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4228" w14:textId="74B2304B" w:rsidR="00914443" w:rsidRPr="00652F68" w:rsidRDefault="00995301" w:rsidP="0090017E">
      <w:pPr>
        <w:ind w:left="2268"/>
        <w:rPr>
          <w:rFonts w:ascii="Times New Roman" w:hAnsi="Times New Roman" w:cs="Times New Roman"/>
          <w:b/>
          <w:bCs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>DECRETO N</w:t>
      </w:r>
      <w:r w:rsidRPr="00652F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 xml:space="preserve"> 25/2023</w:t>
      </w:r>
    </w:p>
    <w:p w14:paraId="447FEA06" w14:textId="48DE1738" w:rsidR="008A15B3" w:rsidRPr="00652F68" w:rsidRDefault="00995301" w:rsidP="0090017E">
      <w:pPr>
        <w:ind w:left="226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DISPÕE SOBRE A CRIAÇÃO DA COMISSÃO DE 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>REVISÃO DO PLANO DIRETOR MUNICIPAL ABRANGENDO AS LEIS COMPLEMENTARES: C</w:t>
      </w:r>
      <w:r w:rsidR="00D01B00" w:rsidRPr="00652F68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>DIGO DE OBRAS, C</w:t>
      </w:r>
      <w:r w:rsidR="00D01B00" w:rsidRPr="00652F68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>DIGO DE POSTURA, PARCELAMENTO DE SOLO, ZONEAMENTO, PER</w:t>
      </w:r>
      <w:r w:rsidR="00D01B00" w:rsidRPr="00652F68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>METRO URBANO, SISTEMA VI</w:t>
      </w:r>
      <w:r w:rsidR="00D01B00" w:rsidRPr="00652F68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>RIO E USO E OCUPAÇÃO DO SOLO, ATENDENDO A LEI FEDERAL Nº 10.257 DE 10 DE JULHO DE 2001</w:t>
      </w: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DO MUNICÍPIO DE FLOR DO SERTÃO E DÁ OUTRAS PROVIDÊNCIAS.</w:t>
      </w:r>
    </w:p>
    <w:p w14:paraId="258ADA01" w14:textId="104DA55F" w:rsidR="00914443" w:rsidRPr="00652F68" w:rsidRDefault="00995301" w:rsidP="0090017E">
      <w:pPr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>SIDNEI JOSÉ WILLINGHÖFER, PREFEITO MUNICIPAL DE FLOR DO SERTÃO, ESTADO DE SANTA CATARINA, NO USO DE SUAS ATRIBUIÇÕES LEGAIS;</w:t>
      </w:r>
    </w:p>
    <w:p w14:paraId="5ADA0DB6" w14:textId="77777777" w:rsidR="00914443" w:rsidRPr="00652F68" w:rsidRDefault="00914443" w:rsidP="009144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EEAF2" w14:textId="18BFFDC4" w:rsidR="00914443" w:rsidRDefault="00914443" w:rsidP="009001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14:paraId="18770A84" w14:textId="77777777" w:rsidR="00652F68" w:rsidRPr="00652F68" w:rsidRDefault="00652F68" w:rsidP="009001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17048" w14:textId="342C0B73" w:rsidR="008A15B3" w:rsidRP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b/>
          <w:sz w:val="24"/>
          <w:szCs w:val="24"/>
        </w:rPr>
        <w:t xml:space="preserve">Art. 1°. </w:t>
      </w:r>
      <w:r w:rsidRPr="00652F68">
        <w:rPr>
          <w:rFonts w:ascii="Times New Roman" w:eastAsia="Arial" w:hAnsi="Times New Roman" w:cs="Times New Roman"/>
          <w:sz w:val="24"/>
          <w:szCs w:val="24"/>
        </w:rPr>
        <w:t xml:space="preserve">Fica constituída a Comissão de </w:t>
      </w:r>
      <w:r w:rsidR="00D01B00" w:rsidRPr="00652F68">
        <w:rPr>
          <w:rFonts w:ascii="Times New Roman" w:hAnsi="Times New Roman" w:cs="Times New Roman"/>
          <w:sz w:val="24"/>
          <w:szCs w:val="24"/>
        </w:rPr>
        <w:t>revisão do plano diretor Municipal abrangendo as leis complementares: código de obras, código de postura, parcelamento de solo, zoneamento, perímetro urbano, sistema viário e uso e ocupação do solo atendendo a lei federal nº 10.257 de 10 de julho de 2001</w:t>
      </w:r>
      <w:r w:rsidRPr="00652F68">
        <w:rPr>
          <w:rFonts w:ascii="Times New Roman" w:eastAsia="Arial" w:hAnsi="Times New Roman" w:cs="Times New Roman"/>
          <w:sz w:val="24"/>
          <w:szCs w:val="24"/>
        </w:rPr>
        <w:t>, constituída pelos seguintes membros:</w:t>
      </w:r>
    </w:p>
    <w:p w14:paraId="0C3B0902" w14:textId="77777777" w:rsidR="0090017E" w:rsidRPr="00652F68" w:rsidRDefault="0090017E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784D7" w14:textId="77777777" w:rsid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>I – COORDENADOR</w:t>
      </w:r>
      <w:r w:rsidRPr="00652F68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35E15CD1" w14:textId="77777777" w:rsidR="00652F68" w:rsidRDefault="00652F68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FEBE4F" w14:textId="6A901E25" w:rsidR="008A15B3" w:rsidRP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52F68">
        <w:rPr>
          <w:rFonts w:ascii="Times New Roman" w:eastAsia="Arial" w:hAnsi="Times New Roman" w:cs="Times New Roman"/>
          <w:sz w:val="24"/>
          <w:szCs w:val="24"/>
        </w:rPr>
        <w:t>Rosmari</w:t>
      </w:r>
      <w:proofErr w:type="spellEnd"/>
      <w:r w:rsidRPr="00652F68">
        <w:rPr>
          <w:rFonts w:ascii="Times New Roman" w:eastAsia="Arial" w:hAnsi="Times New Roman" w:cs="Times New Roman"/>
          <w:sz w:val="24"/>
          <w:szCs w:val="24"/>
        </w:rPr>
        <w:t xml:space="preserve"> Zanella</w:t>
      </w:r>
    </w:p>
    <w:p w14:paraId="6FD7C7C5" w14:textId="77777777" w:rsidR="008A15B3" w:rsidRP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17C00F" w14:textId="4FD53ADD" w:rsidR="008A15B3" w:rsidRPr="00652F68" w:rsidRDefault="008A15B3" w:rsidP="0090017E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>II – MEMBROS DO PODER EXECUTIVO MUNICIPAL:</w:t>
      </w:r>
    </w:p>
    <w:p w14:paraId="423FFF69" w14:textId="77777777" w:rsidR="0090017E" w:rsidRPr="00652F68" w:rsidRDefault="0090017E" w:rsidP="0090017E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9372981" w14:textId="5CD9FB2A" w:rsidR="008A15B3" w:rsidRPr="00652F68" w:rsidRDefault="0056658C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sz w:val="24"/>
          <w:szCs w:val="24"/>
        </w:rPr>
        <w:t xml:space="preserve">Adriane </w:t>
      </w:r>
      <w:proofErr w:type="spellStart"/>
      <w:r w:rsidRPr="00652F68">
        <w:rPr>
          <w:rFonts w:ascii="Times New Roman" w:eastAsia="Arial" w:hAnsi="Times New Roman" w:cs="Times New Roman"/>
          <w:sz w:val="24"/>
          <w:szCs w:val="24"/>
        </w:rPr>
        <w:t>Bianchet</w:t>
      </w:r>
      <w:proofErr w:type="spellEnd"/>
      <w:r w:rsidRPr="00652F68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652F68">
        <w:rPr>
          <w:rFonts w:ascii="Times New Roman" w:hAnsi="Times New Roman" w:cs="Times New Roman"/>
          <w:sz w:val="24"/>
          <w:szCs w:val="24"/>
        </w:rPr>
        <w:t xml:space="preserve">Representante da Vigilância Sanitária; </w:t>
      </w:r>
    </w:p>
    <w:p w14:paraId="70A47AFB" w14:textId="6BDF02D5" w:rsidR="0019399C" w:rsidRPr="00652F68" w:rsidRDefault="0019399C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 xml:space="preserve">Aline Mara </w:t>
      </w:r>
      <w:proofErr w:type="spellStart"/>
      <w:r w:rsidRPr="00652F68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– Representante da Secretaria de Assistência Social;</w:t>
      </w:r>
    </w:p>
    <w:p w14:paraId="657C9339" w14:textId="7D4517C0" w:rsidR="0056658C" w:rsidRDefault="0056658C" w:rsidP="009001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68">
        <w:rPr>
          <w:rFonts w:ascii="Times New Roman" w:hAnsi="Times New Roman" w:cs="Times New Roman"/>
          <w:sz w:val="24"/>
          <w:szCs w:val="24"/>
        </w:rPr>
        <w:t>Dirciane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68">
        <w:rPr>
          <w:rFonts w:ascii="Times New Roman" w:hAnsi="Times New Roman" w:cs="Times New Roman"/>
          <w:sz w:val="24"/>
          <w:szCs w:val="24"/>
        </w:rPr>
        <w:t>Falkoski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68">
        <w:rPr>
          <w:rFonts w:ascii="Times New Roman" w:hAnsi="Times New Roman" w:cs="Times New Roman"/>
          <w:sz w:val="24"/>
          <w:szCs w:val="24"/>
        </w:rPr>
        <w:t>Neuhaus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- Representante do Setor de Tributação;</w:t>
      </w:r>
    </w:p>
    <w:p w14:paraId="5EAD1BA1" w14:textId="23116CB6" w:rsidR="008F7128" w:rsidRPr="00652F68" w:rsidRDefault="008F7128" w:rsidP="009001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Alceu </w:t>
      </w:r>
      <w:proofErr w:type="spellStart"/>
      <w:r>
        <w:rPr>
          <w:rFonts w:ascii="Times New Roman" w:hAnsi="Times New Roman" w:cs="Times New Roman"/>
          <w:sz w:val="24"/>
          <w:szCs w:val="24"/>
        </w:rPr>
        <w:t>Zanuzzo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Representante do Gabinete do Prefeito;</w:t>
      </w:r>
    </w:p>
    <w:p w14:paraId="680EEABC" w14:textId="4D5C6016" w:rsidR="0056658C" w:rsidRPr="00652F68" w:rsidRDefault="0056658C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>Luizinho Rodrigues dos Santos - Representante da Câmara Municipal de Vereadores;</w:t>
      </w:r>
    </w:p>
    <w:p w14:paraId="39541982" w14:textId="21B27C91" w:rsidR="0056658C" w:rsidRDefault="0056658C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 xml:space="preserve">Leandro </w:t>
      </w:r>
      <w:proofErr w:type="spellStart"/>
      <w:r w:rsidRPr="00652F68">
        <w:rPr>
          <w:rFonts w:ascii="Times New Roman" w:hAnsi="Times New Roman" w:cs="Times New Roman"/>
          <w:sz w:val="24"/>
          <w:szCs w:val="24"/>
        </w:rPr>
        <w:t>Neuhaus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- Representante da Secretaria de Educação, Cultura e Esporte;</w:t>
      </w:r>
    </w:p>
    <w:p w14:paraId="57619AD2" w14:textId="567D4374" w:rsidR="00652F68" w:rsidRDefault="00652F68" w:rsidP="0090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198D4" w14:textId="52A0AEC4" w:rsidR="00652F68" w:rsidRDefault="00652F68" w:rsidP="0090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D866B" w14:textId="77777777" w:rsidR="00652F68" w:rsidRPr="00652F68" w:rsidRDefault="00652F68" w:rsidP="0090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43219" w14:textId="6E8441BB" w:rsidR="0019399C" w:rsidRDefault="0019399C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 xml:space="preserve">Maristela Cassol </w:t>
      </w:r>
      <w:proofErr w:type="spellStart"/>
      <w:r w:rsidRPr="00652F68">
        <w:rPr>
          <w:rFonts w:ascii="Times New Roman" w:hAnsi="Times New Roman" w:cs="Times New Roman"/>
          <w:sz w:val="24"/>
          <w:szCs w:val="24"/>
        </w:rPr>
        <w:t>Valler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- Representante da Secretaria de Saúde</w:t>
      </w:r>
      <w:r w:rsidR="0056658C" w:rsidRPr="00652F68">
        <w:rPr>
          <w:rFonts w:ascii="Times New Roman" w:hAnsi="Times New Roman" w:cs="Times New Roman"/>
          <w:sz w:val="24"/>
          <w:szCs w:val="24"/>
        </w:rPr>
        <w:t>;</w:t>
      </w:r>
    </w:p>
    <w:p w14:paraId="62DA84F0" w14:textId="493977FF" w:rsidR="008F7128" w:rsidRPr="00652F68" w:rsidRDefault="008F7128" w:rsidP="009001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Representante do Controle Interno; </w:t>
      </w:r>
    </w:p>
    <w:p w14:paraId="65294016" w14:textId="4FD51A15" w:rsidR="0056658C" w:rsidRPr="00652F68" w:rsidRDefault="0056658C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 xml:space="preserve">Paulo Roberto </w:t>
      </w:r>
      <w:proofErr w:type="spellStart"/>
      <w:r w:rsidRPr="00652F68">
        <w:rPr>
          <w:rFonts w:ascii="Times New Roman" w:hAnsi="Times New Roman" w:cs="Times New Roman"/>
          <w:sz w:val="24"/>
          <w:szCs w:val="24"/>
        </w:rPr>
        <w:t>Begnini</w:t>
      </w:r>
      <w:proofErr w:type="spellEnd"/>
      <w:r w:rsidRPr="00652F68">
        <w:rPr>
          <w:rFonts w:ascii="Times New Roman" w:hAnsi="Times New Roman" w:cs="Times New Roman"/>
          <w:sz w:val="24"/>
          <w:szCs w:val="24"/>
        </w:rPr>
        <w:t xml:space="preserve"> - Representante do setor </w:t>
      </w:r>
      <w:r w:rsidR="00D01B00" w:rsidRPr="00652F68">
        <w:rPr>
          <w:rFonts w:ascii="Times New Roman" w:hAnsi="Times New Roman" w:cs="Times New Roman"/>
          <w:sz w:val="24"/>
          <w:szCs w:val="24"/>
        </w:rPr>
        <w:t>de Fiscalização</w:t>
      </w:r>
      <w:r w:rsidRPr="00652F68">
        <w:rPr>
          <w:rFonts w:ascii="Times New Roman" w:hAnsi="Times New Roman" w:cs="Times New Roman"/>
          <w:sz w:val="24"/>
          <w:szCs w:val="24"/>
        </w:rPr>
        <w:t xml:space="preserve"> de Tributos e Obras;</w:t>
      </w:r>
    </w:p>
    <w:p w14:paraId="62F9D13C" w14:textId="0F31E26F" w:rsidR="0019399C" w:rsidRPr="00652F68" w:rsidRDefault="0019399C" w:rsidP="0090017E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>Renato Perin - Representante da Secretaria de Agricultura e Meio Ambiente;</w:t>
      </w:r>
    </w:p>
    <w:p w14:paraId="53B791D2" w14:textId="7A4D27DA" w:rsidR="008A15B3" w:rsidRPr="00652F68" w:rsidRDefault="0019399C" w:rsidP="0090017E">
      <w:pPr>
        <w:jc w:val="both"/>
        <w:rPr>
          <w:rStyle w:val="cargo"/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 xml:space="preserve">Rogerio Perin – Representante da Secretaria de </w:t>
      </w:r>
      <w:r w:rsidRPr="00652F68">
        <w:rPr>
          <w:rStyle w:val="cargo"/>
          <w:rFonts w:ascii="Times New Roman" w:hAnsi="Times New Roman" w:cs="Times New Roman"/>
          <w:sz w:val="24"/>
          <w:szCs w:val="24"/>
        </w:rPr>
        <w:t>Infraestrutura, Transportes e Desenvolvimento Urbano;</w:t>
      </w:r>
    </w:p>
    <w:p w14:paraId="7CFECD07" w14:textId="7E1C9BE2" w:rsidR="00F4514A" w:rsidRPr="00652F68" w:rsidRDefault="00F4514A" w:rsidP="0090017E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52F68">
        <w:rPr>
          <w:rStyle w:val="cargo"/>
          <w:rFonts w:ascii="Times New Roman" w:hAnsi="Times New Roman" w:cs="Times New Roman"/>
          <w:sz w:val="24"/>
          <w:szCs w:val="24"/>
        </w:rPr>
        <w:t xml:space="preserve">Vanderlei </w:t>
      </w:r>
      <w:proofErr w:type="spellStart"/>
      <w:r w:rsidRPr="00652F68">
        <w:rPr>
          <w:rStyle w:val="cargo"/>
          <w:rFonts w:ascii="Times New Roman" w:hAnsi="Times New Roman" w:cs="Times New Roman"/>
          <w:sz w:val="24"/>
          <w:szCs w:val="24"/>
        </w:rPr>
        <w:t>Kunh</w:t>
      </w:r>
      <w:proofErr w:type="spellEnd"/>
      <w:r w:rsidRPr="00652F68">
        <w:rPr>
          <w:rStyle w:val="cargo"/>
          <w:rFonts w:ascii="Times New Roman" w:hAnsi="Times New Roman" w:cs="Times New Roman"/>
          <w:sz w:val="24"/>
          <w:szCs w:val="24"/>
        </w:rPr>
        <w:t xml:space="preserve"> - </w:t>
      </w:r>
      <w:r w:rsidRPr="00652F68">
        <w:rPr>
          <w:rFonts w:ascii="Times New Roman" w:hAnsi="Times New Roman" w:cs="Times New Roman"/>
          <w:bCs/>
          <w:sz w:val="24"/>
          <w:szCs w:val="24"/>
        </w:rPr>
        <w:t xml:space="preserve">Representante da Secretaria de Finanças e Contabilidade </w:t>
      </w:r>
    </w:p>
    <w:p w14:paraId="5E2FE414" w14:textId="77777777" w:rsidR="008A15B3" w:rsidRP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75C6EA" w14:textId="49E9CBF8" w:rsidR="008A15B3" w:rsidRPr="00652F68" w:rsidRDefault="008A15B3" w:rsidP="0090017E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="00D01B00"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>II</w:t>
      </w: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 MEMBROS DA ÁREA DE ENGENHARIA</w:t>
      </w:r>
    </w:p>
    <w:p w14:paraId="165CF2C6" w14:textId="77777777" w:rsidR="008A15B3" w:rsidRP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E5226D" w14:textId="7113B1E2" w:rsidR="008A15B3" w:rsidRPr="00652F68" w:rsidRDefault="0056658C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52F68">
        <w:rPr>
          <w:rFonts w:ascii="Times New Roman" w:eastAsia="Arial" w:hAnsi="Times New Roman" w:cs="Times New Roman"/>
          <w:sz w:val="24"/>
          <w:szCs w:val="24"/>
        </w:rPr>
        <w:t>Neodimar</w:t>
      </w:r>
      <w:proofErr w:type="spellEnd"/>
      <w:r w:rsidRPr="00652F68">
        <w:rPr>
          <w:rFonts w:ascii="Times New Roman" w:eastAsia="Arial" w:hAnsi="Times New Roman" w:cs="Times New Roman"/>
          <w:sz w:val="24"/>
          <w:szCs w:val="24"/>
        </w:rPr>
        <w:t xml:space="preserve"> Bassani;</w:t>
      </w:r>
    </w:p>
    <w:p w14:paraId="1B9C0FE2" w14:textId="2A951926" w:rsidR="0056658C" w:rsidRPr="00652F68" w:rsidRDefault="0056658C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sz w:val="24"/>
          <w:szCs w:val="24"/>
        </w:rPr>
        <w:t xml:space="preserve">Rodrigo Alencar </w:t>
      </w:r>
      <w:proofErr w:type="spellStart"/>
      <w:r w:rsidRPr="00652F68">
        <w:rPr>
          <w:rFonts w:ascii="Times New Roman" w:eastAsia="Arial" w:hAnsi="Times New Roman" w:cs="Times New Roman"/>
          <w:sz w:val="24"/>
          <w:szCs w:val="24"/>
        </w:rPr>
        <w:t>Boll</w:t>
      </w:r>
      <w:proofErr w:type="spellEnd"/>
      <w:r w:rsidRPr="00652F68">
        <w:rPr>
          <w:rFonts w:ascii="Times New Roman" w:eastAsia="Arial" w:hAnsi="Times New Roman" w:cs="Times New Roman"/>
          <w:sz w:val="24"/>
          <w:szCs w:val="24"/>
        </w:rPr>
        <w:t>;</w:t>
      </w:r>
    </w:p>
    <w:p w14:paraId="34F29DF3" w14:textId="77777777" w:rsidR="00F4514A" w:rsidRPr="00652F68" w:rsidRDefault="00F4514A" w:rsidP="0090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665FF" w14:textId="56C90EE4" w:rsidR="008A15B3" w:rsidRPr="00652F68" w:rsidRDefault="00F4514A" w:rsidP="0090017E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>IV</w:t>
      </w:r>
      <w:r w:rsidR="008A15B3" w:rsidRPr="00652F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 MEMBROS DA SOCIEDADE CIVIL </w:t>
      </w:r>
    </w:p>
    <w:p w14:paraId="1263BC89" w14:textId="77777777" w:rsidR="008A15B3" w:rsidRPr="00652F68" w:rsidRDefault="008A15B3" w:rsidP="0090017E">
      <w:pPr>
        <w:ind w:firstLine="2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99A209" w14:textId="5E1C0167" w:rsidR="008A15B3" w:rsidRPr="00652F68" w:rsidRDefault="00995301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sz w:val="24"/>
          <w:szCs w:val="24"/>
        </w:rPr>
        <w:t>Adilso</w:t>
      </w:r>
      <w:r w:rsidR="00D82CBC">
        <w:rPr>
          <w:rFonts w:ascii="Times New Roman" w:eastAsia="Arial" w:hAnsi="Times New Roman" w:cs="Times New Roman"/>
          <w:sz w:val="24"/>
          <w:szCs w:val="24"/>
        </w:rPr>
        <w:t>n</w:t>
      </w:r>
      <w:r w:rsidRPr="00652F68">
        <w:rPr>
          <w:rFonts w:ascii="Times New Roman" w:eastAsia="Arial" w:hAnsi="Times New Roman" w:cs="Times New Roman"/>
          <w:sz w:val="24"/>
          <w:szCs w:val="24"/>
        </w:rPr>
        <w:t xml:space="preserve"> Pedro Oro</w:t>
      </w:r>
    </w:p>
    <w:p w14:paraId="247A2319" w14:textId="6BC59C58" w:rsidR="00995301" w:rsidRPr="00652F68" w:rsidRDefault="00995301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52F68">
        <w:rPr>
          <w:rFonts w:ascii="Times New Roman" w:eastAsia="Arial" w:hAnsi="Times New Roman" w:cs="Times New Roman"/>
          <w:sz w:val="24"/>
          <w:szCs w:val="24"/>
        </w:rPr>
        <w:t>Joracir</w:t>
      </w:r>
      <w:proofErr w:type="spellEnd"/>
      <w:r w:rsidRPr="00652F68">
        <w:rPr>
          <w:rFonts w:ascii="Times New Roman" w:eastAsia="Arial" w:hAnsi="Times New Roman" w:cs="Times New Roman"/>
          <w:sz w:val="24"/>
          <w:szCs w:val="24"/>
        </w:rPr>
        <w:t xml:space="preserve"> Piroca</w:t>
      </w:r>
    </w:p>
    <w:p w14:paraId="170BCACA" w14:textId="17F5F95A" w:rsidR="00995301" w:rsidRPr="00652F68" w:rsidRDefault="00995301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sz w:val="24"/>
          <w:szCs w:val="24"/>
        </w:rPr>
        <w:t>Lucas De Marco</w:t>
      </w:r>
    </w:p>
    <w:p w14:paraId="526BA445" w14:textId="4B9B61E0" w:rsidR="00995301" w:rsidRPr="00652F68" w:rsidRDefault="00995301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eastAsia="Arial" w:hAnsi="Times New Roman" w:cs="Times New Roman"/>
          <w:sz w:val="24"/>
          <w:szCs w:val="24"/>
        </w:rPr>
        <w:t xml:space="preserve">William Piroca </w:t>
      </w:r>
    </w:p>
    <w:p w14:paraId="586EBF3E" w14:textId="77777777" w:rsidR="008A15B3" w:rsidRPr="00652F68" w:rsidRDefault="008A15B3" w:rsidP="0090017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F12A70" w14:textId="27412D1F" w:rsidR="00914443" w:rsidRPr="00652F68" w:rsidRDefault="00914443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108D5" w:rsidRPr="00652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652F68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publicação.</w:t>
      </w:r>
    </w:p>
    <w:p w14:paraId="1CF6130F" w14:textId="085B60C8" w:rsidR="00914443" w:rsidRPr="00652F68" w:rsidRDefault="00914443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108D5" w:rsidRPr="00652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68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652F68">
        <w:rPr>
          <w:rFonts w:ascii="Times New Roman" w:hAnsi="Times New Roman" w:cs="Times New Roman"/>
          <w:sz w:val="24"/>
          <w:szCs w:val="24"/>
        </w:rPr>
        <w:t>- Revogam-se as disposições em contrário</w:t>
      </w:r>
      <w:r w:rsidR="006857FD" w:rsidRPr="00652F68">
        <w:rPr>
          <w:rFonts w:ascii="Times New Roman" w:hAnsi="Times New Roman" w:cs="Times New Roman"/>
          <w:sz w:val="24"/>
          <w:szCs w:val="24"/>
        </w:rPr>
        <w:t>.</w:t>
      </w:r>
    </w:p>
    <w:p w14:paraId="412483F9" w14:textId="77777777" w:rsidR="00914443" w:rsidRPr="00652F68" w:rsidRDefault="00914443" w:rsidP="0090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8A1C8" w14:textId="02F6F1CC" w:rsidR="00692DCE" w:rsidRPr="00652F68" w:rsidRDefault="00914443" w:rsidP="0090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sz w:val="24"/>
          <w:szCs w:val="24"/>
        </w:rPr>
        <w:t xml:space="preserve">Flor do Sertão, </w:t>
      </w:r>
      <w:r w:rsidR="004A35A9" w:rsidRPr="00652F68">
        <w:rPr>
          <w:rFonts w:ascii="Times New Roman" w:hAnsi="Times New Roman" w:cs="Times New Roman"/>
          <w:sz w:val="24"/>
          <w:szCs w:val="24"/>
        </w:rPr>
        <w:t xml:space="preserve">SC, </w:t>
      </w:r>
      <w:r w:rsidRPr="00652F68">
        <w:rPr>
          <w:rFonts w:ascii="Times New Roman" w:hAnsi="Times New Roman" w:cs="Times New Roman"/>
          <w:sz w:val="24"/>
          <w:szCs w:val="24"/>
        </w:rPr>
        <w:t xml:space="preserve">aos </w:t>
      </w:r>
      <w:r w:rsidR="00F45E3A" w:rsidRPr="00652F68">
        <w:rPr>
          <w:rFonts w:ascii="Times New Roman" w:hAnsi="Times New Roman" w:cs="Times New Roman"/>
          <w:sz w:val="24"/>
          <w:szCs w:val="24"/>
        </w:rPr>
        <w:t>22</w:t>
      </w:r>
      <w:r w:rsidRPr="00652F68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45E3A" w:rsidRPr="00652F68">
        <w:rPr>
          <w:rFonts w:ascii="Times New Roman" w:hAnsi="Times New Roman" w:cs="Times New Roman"/>
          <w:sz w:val="24"/>
          <w:szCs w:val="24"/>
        </w:rPr>
        <w:t>fevereiro</w:t>
      </w:r>
      <w:r w:rsidRPr="00652F68">
        <w:rPr>
          <w:rFonts w:ascii="Times New Roman" w:hAnsi="Times New Roman" w:cs="Times New Roman"/>
          <w:sz w:val="24"/>
          <w:szCs w:val="24"/>
        </w:rPr>
        <w:t xml:space="preserve"> de 202</w:t>
      </w:r>
      <w:r w:rsidR="00F45E3A" w:rsidRPr="00652F68">
        <w:rPr>
          <w:rFonts w:ascii="Times New Roman" w:hAnsi="Times New Roman" w:cs="Times New Roman"/>
          <w:sz w:val="24"/>
          <w:szCs w:val="24"/>
        </w:rPr>
        <w:t>3</w:t>
      </w:r>
      <w:r w:rsidRPr="00652F68">
        <w:rPr>
          <w:rFonts w:ascii="Times New Roman" w:hAnsi="Times New Roman" w:cs="Times New Roman"/>
          <w:sz w:val="24"/>
          <w:szCs w:val="24"/>
        </w:rPr>
        <w:t>.</w:t>
      </w:r>
    </w:p>
    <w:p w14:paraId="56A6CC24" w14:textId="77777777" w:rsidR="0090017E" w:rsidRPr="00652F68" w:rsidRDefault="0090017E" w:rsidP="0090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6413A" w14:textId="77777777" w:rsidR="00692DCE" w:rsidRPr="00652F68" w:rsidRDefault="00692DCE" w:rsidP="00F45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24172" w14:textId="5CF9E2C0" w:rsidR="00692DCE" w:rsidRPr="00652F68" w:rsidRDefault="00914443" w:rsidP="00F451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>SIDNEI JOSÉ WILLINGHÖFER</w:t>
      </w:r>
      <w:r w:rsidR="00692DCE" w:rsidRPr="00652F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ROSMARI ZANELLA</w:t>
      </w:r>
    </w:p>
    <w:p w14:paraId="74B9B46D" w14:textId="122D92BC" w:rsidR="00914443" w:rsidRPr="00652F68" w:rsidRDefault="00692DCE" w:rsidP="00F451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F68">
        <w:rPr>
          <w:rFonts w:ascii="Times New Roman" w:hAnsi="Times New Roman" w:cs="Times New Roman"/>
          <w:b/>
          <w:bCs/>
          <w:sz w:val="24"/>
          <w:szCs w:val="24"/>
        </w:rPr>
        <w:t xml:space="preserve">            Prefeito Municipal                                                               Secretaria de Administração</w:t>
      </w:r>
    </w:p>
    <w:p w14:paraId="134BB7B4" w14:textId="77777777" w:rsidR="00914443" w:rsidRPr="00201E6E" w:rsidRDefault="00914443" w:rsidP="00F451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914443" w:rsidRPr="00201E6E" w:rsidSect="00201E6E"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43"/>
    <w:rsid w:val="0019399C"/>
    <w:rsid w:val="002C3AC2"/>
    <w:rsid w:val="003235D3"/>
    <w:rsid w:val="00390DFB"/>
    <w:rsid w:val="003A72FD"/>
    <w:rsid w:val="004A35A9"/>
    <w:rsid w:val="00553C61"/>
    <w:rsid w:val="0056658C"/>
    <w:rsid w:val="005E7F96"/>
    <w:rsid w:val="00652F68"/>
    <w:rsid w:val="006857FD"/>
    <w:rsid w:val="00692DCE"/>
    <w:rsid w:val="0080218E"/>
    <w:rsid w:val="008108D5"/>
    <w:rsid w:val="008A15B3"/>
    <w:rsid w:val="008F7128"/>
    <w:rsid w:val="0090017E"/>
    <w:rsid w:val="00914443"/>
    <w:rsid w:val="00995301"/>
    <w:rsid w:val="00AD445F"/>
    <w:rsid w:val="00CC18E8"/>
    <w:rsid w:val="00D01B00"/>
    <w:rsid w:val="00D82CBC"/>
    <w:rsid w:val="00ED5672"/>
    <w:rsid w:val="00F371EA"/>
    <w:rsid w:val="00F4514A"/>
    <w:rsid w:val="00F45E3A"/>
    <w:rsid w:val="00F94D59"/>
    <w:rsid w:val="00FD7423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E9A6"/>
  <w15:chartTrackingRefBased/>
  <w15:docId w15:val="{4B31179E-7EC7-47ED-8573-A296C44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4443"/>
    <w:pPr>
      <w:spacing w:after="0" w:line="240" w:lineRule="auto"/>
    </w:pPr>
  </w:style>
  <w:style w:type="character" w:customStyle="1" w:styleId="cargo">
    <w:name w:val="cargo"/>
    <w:basedOn w:val="Fontepargpadro"/>
    <w:rsid w:val="0019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2023-02-23T10:30:00Z</cp:lastPrinted>
  <dcterms:created xsi:type="dcterms:W3CDTF">2023-02-22T18:22:00Z</dcterms:created>
  <dcterms:modified xsi:type="dcterms:W3CDTF">2023-02-23T10:31:00Z</dcterms:modified>
</cp:coreProperties>
</file>