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4228" w14:textId="17D5CEFC" w:rsidR="00914443" w:rsidRPr="00692DCE" w:rsidRDefault="00914443" w:rsidP="00914443">
      <w:pPr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 w:rsidRPr="00692DCE">
        <w:rPr>
          <w:rFonts w:ascii="Times New Roman" w:hAnsi="Times New Roman" w:cs="Times New Roman"/>
          <w:b/>
          <w:bCs/>
          <w:sz w:val="24"/>
          <w:szCs w:val="24"/>
        </w:rPr>
        <w:t>DECRETO N</w:t>
      </w:r>
      <w:r w:rsidRPr="00692DC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692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E3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692DC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45E3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9E1BE97" w14:textId="77777777" w:rsidR="00914443" w:rsidRPr="00692DCE" w:rsidRDefault="00914443" w:rsidP="00914443">
      <w:pPr>
        <w:ind w:left="4253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97A53" w14:textId="60830B47" w:rsidR="00914443" w:rsidRPr="00692DCE" w:rsidRDefault="008108D5" w:rsidP="00914443">
      <w:pPr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DCE">
        <w:rPr>
          <w:rFonts w:ascii="Times New Roman" w:hAnsi="Times New Roman" w:cs="Times New Roman"/>
          <w:b/>
          <w:bCs/>
          <w:sz w:val="24"/>
          <w:szCs w:val="24"/>
        </w:rPr>
        <w:t>NOMEIA MEMBROS 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92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COMISSÃO DE ACOMPANHAMENTO DO PROCESSO SELETIVO SIMPLIFICADO </w:t>
      </w:r>
      <w:r w:rsidR="00F45E3A">
        <w:rPr>
          <w:rFonts w:ascii="Times New Roman" w:hAnsi="Times New Roman" w:cs="Times New Roman"/>
          <w:b/>
          <w:bCs/>
          <w:sz w:val="24"/>
          <w:szCs w:val="24"/>
        </w:rPr>
        <w:t>N° 001/2023</w:t>
      </w:r>
    </w:p>
    <w:p w14:paraId="27B6A955" w14:textId="77777777" w:rsidR="00914443" w:rsidRPr="00692DCE" w:rsidRDefault="00914443" w:rsidP="00914443">
      <w:pPr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ADA01" w14:textId="10754692" w:rsidR="00914443" w:rsidRPr="00692DCE" w:rsidRDefault="00914443" w:rsidP="00914443">
      <w:pPr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DCE">
        <w:rPr>
          <w:rFonts w:ascii="Times New Roman" w:hAnsi="Times New Roman" w:cs="Times New Roman"/>
          <w:b/>
          <w:bCs/>
          <w:sz w:val="24"/>
          <w:szCs w:val="24"/>
        </w:rPr>
        <w:t>SIDNEI JOSÉ WILLINGHÖFER, Prefeito Municipal de Flor do Sertão, Estado de Santa Catarina, no uso de suas atribuições legais</w:t>
      </w:r>
      <w:r w:rsidR="006857F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ADA0DB6" w14:textId="77777777" w:rsidR="00914443" w:rsidRPr="00692DCE" w:rsidRDefault="00914443" w:rsidP="009144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CE58A" w14:textId="77777777" w:rsidR="00914443" w:rsidRPr="00692DCE" w:rsidRDefault="00914443" w:rsidP="009144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EEAF2" w14:textId="77777777" w:rsidR="00914443" w:rsidRPr="00692DCE" w:rsidRDefault="00914443" w:rsidP="009144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DCE">
        <w:rPr>
          <w:rFonts w:ascii="Times New Roman" w:hAnsi="Times New Roman" w:cs="Times New Roman"/>
          <w:b/>
          <w:bCs/>
          <w:sz w:val="24"/>
          <w:szCs w:val="24"/>
        </w:rPr>
        <w:t>DECRETA:</w:t>
      </w:r>
    </w:p>
    <w:p w14:paraId="1E584405" w14:textId="38670733" w:rsidR="00914443" w:rsidRPr="00692DCE" w:rsidRDefault="00914443" w:rsidP="00914443">
      <w:pPr>
        <w:jc w:val="both"/>
        <w:rPr>
          <w:rFonts w:ascii="Times New Roman" w:hAnsi="Times New Roman" w:cs="Times New Roman"/>
          <w:sz w:val="24"/>
          <w:szCs w:val="24"/>
        </w:rPr>
      </w:pPr>
      <w:r w:rsidRPr="00692DCE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810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DCE">
        <w:rPr>
          <w:rFonts w:ascii="Times New Roman" w:hAnsi="Times New Roman" w:cs="Times New Roman"/>
          <w:b/>
          <w:bCs/>
          <w:sz w:val="24"/>
          <w:szCs w:val="24"/>
        </w:rPr>
        <w:t>1º</w:t>
      </w:r>
      <w:r w:rsidRPr="00692DCE">
        <w:rPr>
          <w:rFonts w:ascii="Times New Roman" w:hAnsi="Times New Roman" w:cs="Times New Roman"/>
          <w:sz w:val="24"/>
          <w:szCs w:val="24"/>
        </w:rPr>
        <w:t xml:space="preserve"> </w:t>
      </w:r>
      <w:r w:rsidR="008108D5">
        <w:rPr>
          <w:rFonts w:ascii="Times New Roman" w:hAnsi="Times New Roman" w:cs="Times New Roman"/>
          <w:sz w:val="24"/>
          <w:szCs w:val="24"/>
        </w:rPr>
        <w:t xml:space="preserve">- </w:t>
      </w:r>
      <w:r w:rsidRPr="00692DCE">
        <w:rPr>
          <w:rFonts w:ascii="Times New Roman" w:hAnsi="Times New Roman" w:cs="Times New Roman"/>
          <w:sz w:val="24"/>
          <w:szCs w:val="24"/>
        </w:rPr>
        <w:t>Fica pelo presente Decreto NOMEADOS os membros d</w:t>
      </w:r>
      <w:r w:rsidR="006857FD">
        <w:rPr>
          <w:rFonts w:ascii="Times New Roman" w:hAnsi="Times New Roman" w:cs="Times New Roman"/>
          <w:sz w:val="24"/>
          <w:szCs w:val="24"/>
        </w:rPr>
        <w:t>a</w:t>
      </w:r>
      <w:r w:rsidRPr="00692DCE">
        <w:rPr>
          <w:rFonts w:ascii="Times New Roman" w:hAnsi="Times New Roman" w:cs="Times New Roman"/>
          <w:sz w:val="24"/>
          <w:szCs w:val="24"/>
        </w:rPr>
        <w:t xml:space="preserve"> </w:t>
      </w:r>
      <w:r w:rsidR="006857FD" w:rsidRPr="006857FD">
        <w:rPr>
          <w:rFonts w:ascii="Times New Roman" w:hAnsi="Times New Roman" w:cs="Times New Roman"/>
          <w:sz w:val="24"/>
          <w:szCs w:val="24"/>
        </w:rPr>
        <w:t>comissão</w:t>
      </w:r>
      <w:r w:rsidR="008108D5">
        <w:rPr>
          <w:rFonts w:ascii="Times New Roman" w:hAnsi="Times New Roman" w:cs="Times New Roman"/>
          <w:sz w:val="24"/>
          <w:szCs w:val="24"/>
        </w:rPr>
        <w:t xml:space="preserve"> de acompanhamento</w:t>
      </w:r>
      <w:r w:rsidR="006857FD" w:rsidRPr="006857FD">
        <w:rPr>
          <w:rFonts w:ascii="Times New Roman" w:hAnsi="Times New Roman" w:cs="Times New Roman"/>
          <w:sz w:val="24"/>
          <w:szCs w:val="24"/>
        </w:rPr>
        <w:t xml:space="preserve"> do</w:t>
      </w:r>
      <w:r w:rsidR="00F45E3A">
        <w:rPr>
          <w:rFonts w:ascii="Times New Roman" w:hAnsi="Times New Roman" w:cs="Times New Roman"/>
          <w:sz w:val="24"/>
          <w:szCs w:val="24"/>
        </w:rPr>
        <w:t xml:space="preserve"> </w:t>
      </w:r>
      <w:r w:rsidR="008108D5">
        <w:rPr>
          <w:rFonts w:ascii="Times New Roman" w:hAnsi="Times New Roman" w:cs="Times New Roman"/>
          <w:sz w:val="24"/>
          <w:szCs w:val="24"/>
        </w:rPr>
        <w:t xml:space="preserve">Processo </w:t>
      </w:r>
      <w:r w:rsidR="00F45E3A">
        <w:rPr>
          <w:rFonts w:ascii="Times New Roman" w:hAnsi="Times New Roman" w:cs="Times New Roman"/>
          <w:sz w:val="24"/>
          <w:szCs w:val="24"/>
        </w:rPr>
        <w:t>Seletivo Simplificado N° 001/2023</w:t>
      </w:r>
    </w:p>
    <w:p w14:paraId="1C5671C4" w14:textId="27BBEABF" w:rsidR="00F45E3A" w:rsidRDefault="00F45E3A" w:rsidP="0091444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Dirciane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Falkoski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Neuhaus</w:t>
      </w:r>
      <w:proofErr w:type="spellEnd"/>
    </w:p>
    <w:p w14:paraId="6F297B5F" w14:textId="7048C36C" w:rsidR="00F45E3A" w:rsidRDefault="00F45E3A" w:rsidP="009144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Luciane Hahn</w:t>
      </w:r>
    </w:p>
    <w:p w14:paraId="1E75F5A9" w14:textId="5F5F4412" w:rsidR="006857FD" w:rsidRDefault="006857FD" w:rsidP="0091444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Rosmari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Zanella</w:t>
      </w:r>
    </w:p>
    <w:p w14:paraId="64C35B47" w14:textId="3486E83E" w:rsidR="008108D5" w:rsidRPr="008108D5" w:rsidRDefault="008108D5" w:rsidP="00914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2° - </w:t>
      </w:r>
      <w:r w:rsidRPr="008108D5">
        <w:rPr>
          <w:rFonts w:ascii="Times New Roman" w:hAnsi="Times New Roman" w:cs="Times New Roman"/>
          <w:sz w:val="24"/>
          <w:szCs w:val="24"/>
        </w:rPr>
        <w:t>Os membros desta comissão de acompanhamento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8D5">
        <w:rPr>
          <w:rFonts w:ascii="Times New Roman" w:hAnsi="Times New Roman" w:cs="Times New Roman"/>
          <w:sz w:val="24"/>
          <w:szCs w:val="24"/>
        </w:rPr>
        <w:t>do Processo Seletivo Simplificado N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 w:rsidRPr="008108D5">
        <w:rPr>
          <w:rFonts w:ascii="Times New Roman" w:hAnsi="Times New Roman" w:cs="Times New Roman"/>
          <w:sz w:val="24"/>
          <w:szCs w:val="24"/>
        </w:rPr>
        <w:t>001/2023 não serão remunerados.</w:t>
      </w:r>
    </w:p>
    <w:p w14:paraId="76F12A70" w14:textId="27412D1F" w:rsidR="00914443" w:rsidRPr="00692DCE" w:rsidRDefault="00914443" w:rsidP="00914443">
      <w:pPr>
        <w:jc w:val="both"/>
        <w:rPr>
          <w:rFonts w:ascii="Times New Roman" w:hAnsi="Times New Roman" w:cs="Times New Roman"/>
          <w:sz w:val="24"/>
          <w:szCs w:val="24"/>
        </w:rPr>
      </w:pPr>
      <w:r w:rsidRPr="00692DC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8108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2DCE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692DCE">
        <w:rPr>
          <w:rFonts w:ascii="Times New Roman" w:hAnsi="Times New Roman" w:cs="Times New Roman"/>
          <w:sz w:val="24"/>
          <w:szCs w:val="24"/>
        </w:rPr>
        <w:t xml:space="preserve"> - Este Decreto entrará em vigor na data de sua publicação.</w:t>
      </w:r>
    </w:p>
    <w:p w14:paraId="1CF6130F" w14:textId="085B60C8" w:rsidR="00914443" w:rsidRPr="00692DCE" w:rsidRDefault="00914443" w:rsidP="00914443">
      <w:pPr>
        <w:jc w:val="both"/>
        <w:rPr>
          <w:rFonts w:ascii="Times New Roman" w:hAnsi="Times New Roman" w:cs="Times New Roman"/>
          <w:sz w:val="24"/>
          <w:szCs w:val="24"/>
        </w:rPr>
      </w:pPr>
      <w:r w:rsidRPr="00692DC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8108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2DCE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Pr="00692DCE">
        <w:rPr>
          <w:rFonts w:ascii="Times New Roman" w:hAnsi="Times New Roman" w:cs="Times New Roman"/>
          <w:sz w:val="24"/>
          <w:szCs w:val="24"/>
        </w:rPr>
        <w:t>- Revogam-se as disposições em contrário</w:t>
      </w:r>
      <w:r w:rsidR="006857FD">
        <w:rPr>
          <w:rFonts w:ascii="Times New Roman" w:hAnsi="Times New Roman" w:cs="Times New Roman"/>
          <w:sz w:val="24"/>
          <w:szCs w:val="24"/>
        </w:rPr>
        <w:t>.</w:t>
      </w:r>
    </w:p>
    <w:p w14:paraId="2745F068" w14:textId="77777777" w:rsidR="00914443" w:rsidRPr="00692DCE" w:rsidRDefault="00914443" w:rsidP="009144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483F9" w14:textId="77777777" w:rsidR="00914443" w:rsidRPr="00692DCE" w:rsidRDefault="00914443" w:rsidP="009144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8A1C8" w14:textId="62B6C8A9" w:rsidR="00692DCE" w:rsidRPr="00692DCE" w:rsidRDefault="00914443" w:rsidP="00692DCE">
      <w:pPr>
        <w:jc w:val="both"/>
        <w:rPr>
          <w:rFonts w:ascii="Times New Roman" w:hAnsi="Times New Roman" w:cs="Times New Roman"/>
          <w:sz w:val="24"/>
          <w:szCs w:val="24"/>
        </w:rPr>
      </w:pPr>
      <w:r w:rsidRPr="00692DCE">
        <w:rPr>
          <w:rFonts w:ascii="Times New Roman" w:hAnsi="Times New Roman" w:cs="Times New Roman"/>
          <w:sz w:val="24"/>
          <w:szCs w:val="24"/>
        </w:rPr>
        <w:t xml:space="preserve">Flor do Sertão, </w:t>
      </w:r>
      <w:r w:rsidR="004A35A9">
        <w:rPr>
          <w:rFonts w:ascii="Times New Roman" w:hAnsi="Times New Roman" w:cs="Times New Roman"/>
          <w:sz w:val="24"/>
          <w:szCs w:val="24"/>
        </w:rPr>
        <w:t xml:space="preserve">SC, </w:t>
      </w:r>
      <w:r w:rsidRPr="00692DCE">
        <w:rPr>
          <w:rFonts w:ascii="Times New Roman" w:hAnsi="Times New Roman" w:cs="Times New Roman"/>
          <w:sz w:val="24"/>
          <w:szCs w:val="24"/>
        </w:rPr>
        <w:t xml:space="preserve">aos </w:t>
      </w:r>
      <w:r w:rsidR="00F45E3A">
        <w:rPr>
          <w:rFonts w:ascii="Times New Roman" w:hAnsi="Times New Roman" w:cs="Times New Roman"/>
          <w:sz w:val="24"/>
          <w:szCs w:val="24"/>
        </w:rPr>
        <w:t>22</w:t>
      </w:r>
      <w:r w:rsidRPr="00692DCE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F45E3A">
        <w:rPr>
          <w:rFonts w:ascii="Times New Roman" w:hAnsi="Times New Roman" w:cs="Times New Roman"/>
          <w:sz w:val="24"/>
          <w:szCs w:val="24"/>
        </w:rPr>
        <w:t>fevereiro</w:t>
      </w:r>
      <w:r w:rsidRPr="00692DCE">
        <w:rPr>
          <w:rFonts w:ascii="Times New Roman" w:hAnsi="Times New Roman" w:cs="Times New Roman"/>
          <w:sz w:val="24"/>
          <w:szCs w:val="24"/>
        </w:rPr>
        <w:t xml:space="preserve"> de 202</w:t>
      </w:r>
      <w:r w:rsidR="00F45E3A">
        <w:rPr>
          <w:rFonts w:ascii="Times New Roman" w:hAnsi="Times New Roman" w:cs="Times New Roman"/>
          <w:sz w:val="24"/>
          <w:szCs w:val="24"/>
        </w:rPr>
        <w:t>3</w:t>
      </w:r>
      <w:r w:rsidRPr="00692DCE">
        <w:rPr>
          <w:rFonts w:ascii="Times New Roman" w:hAnsi="Times New Roman" w:cs="Times New Roman"/>
          <w:sz w:val="24"/>
          <w:szCs w:val="24"/>
        </w:rPr>
        <w:t>.</w:t>
      </w:r>
    </w:p>
    <w:p w14:paraId="1F16413A" w14:textId="77777777" w:rsidR="00692DCE" w:rsidRPr="00692DCE" w:rsidRDefault="00692DCE" w:rsidP="00692D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E7548" w14:textId="7650157A" w:rsidR="00692DCE" w:rsidRDefault="00692DCE" w:rsidP="00692D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4E2C7" w14:textId="77777777" w:rsidR="00F371EA" w:rsidRPr="00692DCE" w:rsidRDefault="00F371EA" w:rsidP="00692D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24172" w14:textId="1C0A6B50" w:rsidR="00692DCE" w:rsidRPr="00692DCE" w:rsidRDefault="00914443" w:rsidP="00692D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2DCE">
        <w:rPr>
          <w:rFonts w:ascii="Times New Roman" w:hAnsi="Times New Roman" w:cs="Times New Roman"/>
          <w:b/>
          <w:bCs/>
          <w:sz w:val="24"/>
          <w:szCs w:val="24"/>
        </w:rPr>
        <w:t>SIDNEI JOSÉ WILLINGHÖFER</w:t>
      </w:r>
      <w:r w:rsidR="00692DCE" w:rsidRPr="00692D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ROSMARI ZANELLA</w:t>
      </w:r>
    </w:p>
    <w:p w14:paraId="74B9B46D" w14:textId="122D92BC" w:rsidR="00914443" w:rsidRDefault="00692DCE" w:rsidP="00F371EA">
      <w:pPr>
        <w:jc w:val="both"/>
        <w:rPr>
          <w:rFonts w:ascii="Times New Roman" w:hAnsi="Times New Roman" w:cs="Times New Roman"/>
          <w:sz w:val="24"/>
          <w:szCs w:val="24"/>
        </w:rPr>
      </w:pPr>
      <w:r w:rsidRPr="00692DCE">
        <w:rPr>
          <w:rFonts w:ascii="Times New Roman" w:hAnsi="Times New Roman" w:cs="Times New Roman"/>
          <w:b/>
          <w:bCs/>
          <w:sz w:val="24"/>
          <w:szCs w:val="24"/>
        </w:rPr>
        <w:t xml:space="preserve">            Prefeito Municipal                                                               Secretaria de Administração</w:t>
      </w:r>
    </w:p>
    <w:p w14:paraId="134BB7B4" w14:textId="77777777" w:rsidR="00914443" w:rsidRPr="00201E6E" w:rsidRDefault="00914443" w:rsidP="0091444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914443" w:rsidRPr="00201E6E" w:rsidSect="00201E6E">
      <w:pgSz w:w="11906" w:h="16838"/>
      <w:pgMar w:top="22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43"/>
    <w:rsid w:val="002C3AC2"/>
    <w:rsid w:val="003235D3"/>
    <w:rsid w:val="00390DFB"/>
    <w:rsid w:val="003A72FD"/>
    <w:rsid w:val="004A35A9"/>
    <w:rsid w:val="00553C61"/>
    <w:rsid w:val="006857FD"/>
    <w:rsid w:val="00692DCE"/>
    <w:rsid w:val="0080218E"/>
    <w:rsid w:val="008108D5"/>
    <w:rsid w:val="00914443"/>
    <w:rsid w:val="00AD445F"/>
    <w:rsid w:val="00CC18E8"/>
    <w:rsid w:val="00ED5672"/>
    <w:rsid w:val="00F371EA"/>
    <w:rsid w:val="00F45E3A"/>
    <w:rsid w:val="00F94D59"/>
    <w:rsid w:val="00FD7423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E9A6"/>
  <w15:chartTrackingRefBased/>
  <w15:docId w15:val="{4B31179E-7EC7-47ED-8573-A296C446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4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2023-02-22T16:39:00Z</cp:lastPrinted>
  <dcterms:created xsi:type="dcterms:W3CDTF">2023-02-22T16:16:00Z</dcterms:created>
  <dcterms:modified xsi:type="dcterms:W3CDTF">2023-02-22T16:39:00Z</dcterms:modified>
</cp:coreProperties>
</file>