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F73228">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0D2D85">
        <w:rPr>
          <w:rFonts w:ascii="Arial" w:eastAsia="Batang" w:hAnsi="Arial" w:cs="Arial"/>
          <w:spacing w:val="0"/>
          <w:szCs w:val="28"/>
        </w:rPr>
        <w:t>2132/2022</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0D2D85">
        <w:rPr>
          <w:rFonts w:ascii="Arial" w:eastAsia="Batang" w:hAnsi="Arial" w:cs="Arial"/>
          <w:spacing w:val="0"/>
          <w:szCs w:val="28"/>
        </w:rPr>
        <w:t>26/2022</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C030EC">
        <w:rPr>
          <w:rFonts w:ascii="Arial" w:eastAsia="Batang" w:hAnsi="Arial" w:cs="Arial"/>
          <w:sz w:val="28"/>
          <w:szCs w:val="28"/>
        </w:rPr>
        <w:t>UNITARIO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C030EC">
        <w:rPr>
          <w:rFonts w:ascii="Arial" w:eastAsia="Batang" w:hAnsi="Arial" w:cs="Arial"/>
          <w:sz w:val="28"/>
          <w:szCs w:val="28"/>
        </w:rPr>
        <w:t>UNITARIO POR ITEM</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0D2D85">
        <w:rPr>
          <w:rFonts w:ascii="Arial" w:hAnsi="Arial" w:cs="Arial"/>
          <w:b/>
          <w:sz w:val="22"/>
          <w:szCs w:val="22"/>
        </w:rPr>
        <w:t>2132/2022</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0D2D85">
        <w:rPr>
          <w:rFonts w:ascii="Arial" w:hAnsi="Arial" w:cs="Arial"/>
          <w:b/>
          <w:sz w:val="22"/>
          <w:szCs w:val="22"/>
        </w:rPr>
        <w:t>26/2022</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73228" w:rsidRDefault="00F73228"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C030EC">
        <w:rPr>
          <w:sz w:val="22"/>
        </w:rPr>
        <w:t>UNITARIO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9911BC">
        <w:rPr>
          <w:rFonts w:ascii="Arial" w:hAnsi="Arial" w:cs="Arial"/>
          <w:bCs/>
          <w:sz w:val="22"/>
          <w:szCs w:val="22"/>
        </w:rPr>
        <w:t>09</w:t>
      </w:r>
      <w:r w:rsidR="005001AE">
        <w:rPr>
          <w:rFonts w:ascii="Arial" w:hAnsi="Arial" w:cs="Arial"/>
          <w:bCs/>
          <w:sz w:val="22"/>
          <w:szCs w:val="22"/>
        </w:rPr>
        <w:t>:</w:t>
      </w:r>
      <w:r w:rsidR="009911BC">
        <w:rPr>
          <w:rFonts w:ascii="Arial" w:hAnsi="Arial" w:cs="Arial"/>
          <w:bCs/>
          <w:sz w:val="22"/>
          <w:szCs w:val="22"/>
        </w:rPr>
        <w:t>3</w:t>
      </w:r>
      <w:r w:rsidR="008E350C">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0D2D85">
        <w:rPr>
          <w:rFonts w:ascii="Arial" w:hAnsi="Arial" w:cs="Arial"/>
          <w:bCs/>
          <w:sz w:val="22"/>
          <w:szCs w:val="22"/>
        </w:rPr>
        <w:t>18</w:t>
      </w:r>
      <w:r w:rsidR="008E350C">
        <w:rPr>
          <w:rFonts w:ascii="Arial" w:hAnsi="Arial" w:cs="Arial"/>
          <w:bCs/>
          <w:sz w:val="22"/>
          <w:szCs w:val="22"/>
        </w:rPr>
        <w:t xml:space="preserve"> de </w:t>
      </w:r>
      <w:r w:rsidR="000D2D85">
        <w:rPr>
          <w:rFonts w:ascii="Arial" w:hAnsi="Arial" w:cs="Arial"/>
          <w:bCs/>
          <w:sz w:val="22"/>
          <w:szCs w:val="22"/>
        </w:rPr>
        <w:t>outubro</w:t>
      </w:r>
      <w:r w:rsidR="00F73228">
        <w:rPr>
          <w:rFonts w:ascii="Arial" w:hAnsi="Arial" w:cs="Arial"/>
          <w:bCs/>
          <w:sz w:val="22"/>
          <w:szCs w:val="22"/>
        </w:rPr>
        <w:t xml:space="preserve"> </w:t>
      </w:r>
      <w:r w:rsidR="00F03112">
        <w:rPr>
          <w:rFonts w:ascii="Arial" w:hAnsi="Arial" w:cs="Arial"/>
          <w:bCs/>
          <w:sz w:val="22"/>
          <w:szCs w:val="22"/>
        </w:rPr>
        <w:t xml:space="preserve">de </w:t>
      </w:r>
      <w:r w:rsidR="000D2D85">
        <w:rPr>
          <w:rFonts w:ascii="Arial" w:hAnsi="Arial" w:cs="Arial"/>
          <w:bCs/>
          <w:sz w:val="22"/>
          <w:szCs w:val="22"/>
        </w:rPr>
        <w:t>2022</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8E350C" w:rsidRPr="00F03955">
        <w:rPr>
          <w:rFonts w:ascii="Arial" w:hAnsi="Arial" w:cs="Arial"/>
          <w:bCs/>
          <w:sz w:val="22"/>
          <w:szCs w:val="22"/>
        </w:rPr>
        <w:t>às</w:t>
      </w:r>
      <w:r w:rsidR="00D53046" w:rsidRPr="00F03955">
        <w:rPr>
          <w:rFonts w:ascii="Arial" w:hAnsi="Arial" w:cs="Arial"/>
          <w:bCs/>
          <w:sz w:val="22"/>
          <w:szCs w:val="22"/>
        </w:rPr>
        <w:t xml:space="preserve"> </w:t>
      </w:r>
      <w:r w:rsidR="009911BC">
        <w:rPr>
          <w:rFonts w:ascii="Arial" w:hAnsi="Arial" w:cs="Arial"/>
          <w:bCs/>
          <w:sz w:val="22"/>
          <w:szCs w:val="22"/>
        </w:rPr>
        <w:t>09</w:t>
      </w:r>
      <w:r w:rsidR="007425B4">
        <w:rPr>
          <w:rFonts w:ascii="Arial" w:hAnsi="Arial" w:cs="Arial"/>
          <w:bCs/>
          <w:sz w:val="22"/>
          <w:szCs w:val="22"/>
        </w:rPr>
        <w:t>:</w:t>
      </w:r>
      <w:r w:rsidR="009911BC">
        <w:rPr>
          <w:rFonts w:ascii="Arial" w:hAnsi="Arial" w:cs="Arial"/>
          <w:bCs/>
          <w:sz w:val="22"/>
          <w:szCs w:val="22"/>
        </w:rPr>
        <w:t>3</w:t>
      </w:r>
      <w:r w:rsidR="008E350C">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proofErr w:type="spellStart"/>
      <w:r w:rsidR="00FE7D38" w:rsidRPr="00F03955">
        <w:rPr>
          <w:rFonts w:ascii="Arial" w:hAnsi="Arial" w:cs="Arial"/>
          <w:bCs/>
          <w:sz w:val="22"/>
          <w:szCs w:val="22"/>
        </w:rPr>
        <w:t>subseqüente</w:t>
      </w:r>
      <w:proofErr w:type="spellEnd"/>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C030EC">
        <w:rPr>
          <w:rFonts w:ascii="Arial" w:hAnsi="Arial" w:cs="Arial"/>
          <w:bCs/>
          <w:sz w:val="22"/>
          <w:szCs w:val="22"/>
        </w:rPr>
        <w:t>Unitário por Item</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B668D6" w:rsidRPr="00AD7D2E" w:rsidRDefault="00F4380F" w:rsidP="00B668D6">
      <w:pPr>
        <w:jc w:val="both"/>
        <w:rPr>
          <w:rFonts w:ascii="Arial" w:hAnsi="Arial" w:cs="Arial"/>
          <w:b/>
          <w:sz w:val="22"/>
          <w:szCs w:val="22"/>
        </w:rPr>
      </w:pPr>
      <w:r w:rsidRPr="00202C30">
        <w:rPr>
          <w:rFonts w:ascii="Arial" w:hAnsi="Arial" w:cs="Arial"/>
          <w:b/>
          <w:sz w:val="22"/>
          <w:szCs w:val="22"/>
        </w:rPr>
        <w:t xml:space="preserve">1.6 - </w:t>
      </w:r>
      <w:r w:rsidR="00B668D6"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B668D6">
        <w:rPr>
          <w:rFonts w:ascii="Arial" w:hAnsi="Arial" w:cs="Arial"/>
          <w:b/>
          <w:sz w:val="22"/>
          <w:szCs w:val="22"/>
        </w:rPr>
        <w:t xml:space="preserve"> Federal</w:t>
      </w:r>
      <w:r w:rsidR="00B668D6" w:rsidRPr="00202C30">
        <w:rPr>
          <w:rFonts w:ascii="Arial" w:hAnsi="Arial" w:cs="Arial"/>
          <w:b/>
          <w:sz w:val="22"/>
          <w:szCs w:val="22"/>
        </w:rPr>
        <w:t xml:space="preserve"> n° 123/</w:t>
      </w:r>
      <w:r w:rsidR="00B668D6" w:rsidRPr="00065983">
        <w:rPr>
          <w:rFonts w:ascii="Arial" w:hAnsi="Arial" w:cs="Arial"/>
          <w:b/>
          <w:sz w:val="22"/>
          <w:szCs w:val="22"/>
        </w:rPr>
        <w:t>06</w:t>
      </w:r>
      <w:r w:rsidR="00B668D6">
        <w:rPr>
          <w:rFonts w:ascii="Arial" w:hAnsi="Arial" w:cs="Arial"/>
          <w:b/>
          <w:sz w:val="22"/>
          <w:szCs w:val="22"/>
        </w:rPr>
        <w:t xml:space="preserve">, Lei Complementar 147/14 </w:t>
      </w:r>
      <w:r w:rsidR="00B668D6">
        <w:rPr>
          <w:rFonts w:ascii="Arial" w:hAnsi="Arial" w:cs="Arial"/>
          <w:b/>
          <w:color w:val="000000"/>
          <w:sz w:val="22"/>
          <w:szCs w:val="22"/>
        </w:rPr>
        <w:t>e item 4</w:t>
      </w:r>
      <w:r w:rsidR="00B668D6"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73228">
        <w:rPr>
          <w:rFonts w:ascii="Arial" w:hAnsi="Arial" w:cs="Arial"/>
          <w:sz w:val="22"/>
          <w:szCs w:val="22"/>
        </w:rPr>
        <w:t>9</w:t>
      </w:r>
      <w:r w:rsidRPr="00F03955">
        <w:rPr>
          <w:rFonts w:ascii="Arial" w:hAnsi="Arial" w:cs="Arial"/>
          <w:sz w:val="22"/>
          <w:szCs w:val="22"/>
        </w:rPr>
        <w:t xml:space="preserve"> – As informações poderão ser solicitadas via </w:t>
      </w:r>
      <w:r w:rsidR="003F05FA" w:rsidRPr="003F05FA">
        <w:rPr>
          <w:rFonts w:ascii="Arial" w:hAnsi="Arial" w:cs="Arial"/>
          <w:b/>
          <w:i/>
          <w:sz w:val="22"/>
          <w:szCs w:val="22"/>
          <w:u w:val="single"/>
        </w:rPr>
        <w:t>e-mail – licitacao@flordosertao.sc.gov.br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523D99"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3F05FA" w:rsidRDefault="003F05FA" w:rsidP="005C0A3B">
      <w:pPr>
        <w:widowControl w:val="0"/>
        <w:jc w:val="both"/>
        <w:rPr>
          <w:rFonts w:ascii="Arial" w:hAnsi="Arial" w:cs="Arial"/>
          <w:b/>
          <w:bCs/>
          <w:snapToGrid w:val="0"/>
          <w:sz w:val="22"/>
          <w:szCs w:val="22"/>
        </w:rPr>
      </w:pPr>
    </w:p>
    <w:p w:rsidR="003F05FA" w:rsidRPr="0034422F" w:rsidRDefault="0051031A" w:rsidP="0048750D">
      <w:pPr>
        <w:jc w:val="both"/>
        <w:rPr>
          <w:rFonts w:ascii="Arial" w:hAnsi="Arial" w:cs="Arial"/>
          <w:sz w:val="22"/>
          <w:szCs w:val="22"/>
        </w:rPr>
      </w:pPr>
      <w:r w:rsidRPr="0034422F">
        <w:rPr>
          <w:rFonts w:ascii="Arial" w:hAnsi="Arial" w:cs="Arial"/>
          <w:sz w:val="22"/>
          <w:szCs w:val="22"/>
        </w:rPr>
        <w:t>2</w:t>
      </w:r>
      <w:r w:rsidR="00630DE4" w:rsidRPr="0034422F">
        <w:rPr>
          <w:rFonts w:ascii="Arial" w:hAnsi="Arial" w:cs="Arial"/>
          <w:sz w:val="22"/>
          <w:szCs w:val="22"/>
        </w:rPr>
        <w:t xml:space="preserve">.1 – </w:t>
      </w:r>
      <w:r w:rsidR="00C030EC" w:rsidRPr="00C030EC">
        <w:rPr>
          <w:rFonts w:ascii="Arial" w:hAnsi="Arial" w:cs="Arial"/>
          <w:sz w:val="22"/>
          <w:szCs w:val="22"/>
        </w:rPr>
        <w:t>AQUISIÇÃO DE ÓLEOS LUBRIFICANTES E HIDRÁULICOS PARA MANUTENÇÃO DA FROTA</w:t>
      </w:r>
      <w:r w:rsidR="00C030EC">
        <w:rPr>
          <w:rFonts w:ascii="Arial" w:hAnsi="Arial" w:cs="Arial"/>
          <w:sz w:val="22"/>
          <w:szCs w:val="22"/>
        </w:rPr>
        <w:t xml:space="preserve"> DO MUNICÍPIO DE FLOR DO SERTÃO</w:t>
      </w:r>
      <w:r w:rsidR="003F05FA" w:rsidRPr="0034422F">
        <w:rPr>
          <w:rFonts w:ascii="Arial" w:hAnsi="Arial" w:cs="Arial"/>
          <w:bCs/>
          <w:sz w:val="22"/>
          <w:szCs w:val="22"/>
        </w:rPr>
        <w:t>, conforme Anexo I – Termo de Referência.</w:t>
      </w:r>
    </w:p>
    <w:p w:rsidR="006A111B" w:rsidRPr="00EF636E" w:rsidRDefault="006A111B" w:rsidP="007D63C0">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F16F9D" w:rsidRDefault="00F16F9D"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0D2D85">
        <w:rPr>
          <w:rFonts w:ascii="Arial" w:hAnsi="Arial" w:cs="Arial"/>
          <w:sz w:val="22"/>
          <w:szCs w:val="22"/>
        </w:rPr>
        <w:t>025/2022.</w:t>
      </w:r>
    </w:p>
    <w:p w:rsidR="005106CF" w:rsidRPr="00F03955" w:rsidRDefault="005106CF" w:rsidP="005C0A3B">
      <w:pPr>
        <w:jc w:val="both"/>
        <w:rPr>
          <w:rFonts w:ascii="Arial" w:hAnsi="Arial" w:cs="Arial"/>
          <w:sz w:val="22"/>
          <w:szCs w:val="22"/>
        </w:rPr>
      </w:pPr>
    </w:p>
    <w:p w:rsidR="005106CF" w:rsidRPr="00535E63" w:rsidRDefault="005106CF" w:rsidP="005106CF">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5106CF" w:rsidRPr="00535E63" w:rsidRDefault="005106CF" w:rsidP="005106CF">
      <w:pPr>
        <w:jc w:val="both"/>
        <w:rPr>
          <w:rFonts w:ascii="Arial" w:hAnsi="Arial" w:cs="Arial"/>
          <w:b/>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4.1 - Poderão participar desta Licitação as empresas </w:t>
      </w:r>
      <w:r>
        <w:rPr>
          <w:rFonts w:ascii="Arial" w:hAnsi="Arial" w:cs="Arial"/>
          <w:sz w:val="22"/>
          <w:szCs w:val="22"/>
        </w:rPr>
        <w:t xml:space="preserve">e Pessoas Físicas </w:t>
      </w:r>
      <w:r w:rsidRPr="00535E63">
        <w:rPr>
          <w:rFonts w:ascii="Arial" w:hAnsi="Arial" w:cs="Arial"/>
          <w:sz w:val="22"/>
          <w:szCs w:val="22"/>
        </w:rPr>
        <w:t xml:space="preserve">que tenham ramo de atividade compatível com o objeto e que atenderem a todas as exigências, inclusive quanto à documentação requisitada no Edital, indicada no Cartão do CNPJ ou estatuto, ou contrato social com seus termos aditivos;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8"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sidR="000D2D85">
        <w:rPr>
          <w:rFonts w:ascii="Arial" w:hAnsi="Arial" w:cs="Arial"/>
          <w:sz w:val="22"/>
          <w:szCs w:val="22"/>
          <w:u w:val="single"/>
        </w:rPr>
        <w:t>2022</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5106CF" w:rsidRPr="00535E63" w:rsidRDefault="005106CF" w:rsidP="005106CF">
      <w:pPr>
        <w:jc w:val="both"/>
        <w:rPr>
          <w:rFonts w:ascii="Arial" w:hAnsi="Arial" w:cs="Arial"/>
          <w:sz w:val="22"/>
          <w:szCs w:val="22"/>
        </w:rPr>
      </w:pPr>
    </w:p>
    <w:p w:rsidR="005106CF" w:rsidRPr="00275B79" w:rsidRDefault="005106CF" w:rsidP="005106CF">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w:t>
      </w:r>
      <w:proofErr w:type="spellStart"/>
      <w:r w:rsidRPr="00275B79">
        <w:rPr>
          <w:rFonts w:ascii="Arial" w:hAnsi="Arial" w:cs="Arial"/>
          <w:b/>
          <w:i/>
          <w:sz w:val="28"/>
          <w:szCs w:val="28"/>
          <w:u w:val="single"/>
        </w:rPr>
        <w:t>ME’s</w:t>
      </w:r>
      <w:proofErr w:type="spellEnd"/>
      <w:r w:rsidRPr="00275B79">
        <w:rPr>
          <w:rFonts w:ascii="Arial" w:hAnsi="Arial" w:cs="Arial"/>
          <w:b/>
          <w:i/>
          <w:sz w:val="28"/>
          <w:szCs w:val="28"/>
          <w:u w:val="single"/>
        </w:rPr>
        <w:t xml:space="preserve">, </w:t>
      </w:r>
      <w:proofErr w:type="spellStart"/>
      <w:r w:rsidRPr="00275B79">
        <w:rPr>
          <w:rFonts w:ascii="Arial" w:hAnsi="Arial" w:cs="Arial"/>
          <w:b/>
          <w:i/>
          <w:sz w:val="28"/>
          <w:szCs w:val="28"/>
          <w:u w:val="single"/>
        </w:rPr>
        <w:t>EPP’s</w:t>
      </w:r>
      <w:proofErr w:type="spellEnd"/>
      <w:r w:rsidRPr="00275B79">
        <w:rPr>
          <w:rFonts w:ascii="Arial" w:hAnsi="Arial" w:cs="Arial"/>
          <w:b/>
          <w:i/>
          <w:sz w:val="28"/>
          <w:szCs w:val="28"/>
          <w:u w:val="single"/>
        </w:rPr>
        <w:t xml:space="preserve"> ou MEI sediadas no município de Flor do Sertão – SC, terão a vantagem de </w:t>
      </w:r>
      <w:r w:rsidRPr="00275B79">
        <w:rPr>
          <w:rFonts w:ascii="Arial" w:hAnsi="Arial" w:cs="Arial"/>
          <w:b/>
          <w:i/>
          <w:color w:val="000000"/>
          <w:sz w:val="28"/>
          <w:szCs w:val="28"/>
          <w:u w:val="single"/>
        </w:rPr>
        <w:t xml:space="preserve">10% (dez por cento) do melhor preço </w:t>
      </w:r>
      <w:proofErr w:type="gramStart"/>
      <w:r w:rsidRPr="00275B79">
        <w:rPr>
          <w:rFonts w:ascii="Arial" w:hAnsi="Arial" w:cs="Arial"/>
          <w:b/>
          <w:i/>
          <w:color w:val="000000"/>
          <w:sz w:val="28"/>
          <w:szCs w:val="28"/>
          <w:u w:val="single"/>
        </w:rPr>
        <w:t>válido.”</w:t>
      </w:r>
      <w:proofErr w:type="gramEnd"/>
      <w:r w:rsidRPr="00275B79">
        <w:rPr>
          <w:rFonts w:ascii="Arial" w:hAnsi="Arial" w:cs="Arial"/>
          <w:b/>
          <w:i/>
          <w:color w:val="000000"/>
          <w:sz w:val="28"/>
          <w:szCs w:val="28"/>
          <w:u w:val="single"/>
        </w:rPr>
        <w:t xml:space="preserve"> (NR) sobre das demais empresas conforme Art. .48 </w:t>
      </w:r>
      <w:proofErr w:type="spellStart"/>
      <w:r w:rsidRPr="00275B79">
        <w:rPr>
          <w:rFonts w:ascii="Arial" w:hAnsi="Arial" w:cs="Arial"/>
          <w:b/>
          <w:i/>
          <w:color w:val="000000"/>
          <w:sz w:val="28"/>
          <w:szCs w:val="28"/>
          <w:u w:val="single"/>
        </w:rPr>
        <w:t>insiso</w:t>
      </w:r>
      <w:proofErr w:type="spellEnd"/>
      <w:r w:rsidRPr="00275B79">
        <w:rPr>
          <w:rFonts w:ascii="Arial" w:hAnsi="Arial" w:cs="Arial"/>
          <w:b/>
          <w:i/>
          <w:color w:val="000000"/>
          <w:sz w:val="28"/>
          <w:szCs w:val="28"/>
          <w:u w:val="single"/>
        </w:rPr>
        <w:t xml:space="preserve"> 3o da Lei Complementar nº. 147/2014.</w:t>
      </w:r>
    </w:p>
    <w:p w:rsidR="005106CF" w:rsidRPr="00275B79" w:rsidRDefault="005106CF" w:rsidP="005106CF">
      <w:pPr>
        <w:jc w:val="both"/>
        <w:rPr>
          <w:rFonts w:ascii="Arial" w:hAnsi="Arial" w:cs="Arial"/>
          <w:sz w:val="28"/>
          <w:szCs w:val="28"/>
        </w:rPr>
      </w:pPr>
    </w:p>
    <w:p w:rsidR="005106CF" w:rsidRPr="00275B79" w:rsidRDefault="005106CF" w:rsidP="005106CF">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5106CF" w:rsidRPr="00535E63" w:rsidRDefault="005106CF" w:rsidP="005106CF">
      <w:pPr>
        <w:tabs>
          <w:tab w:val="left" w:pos="5415"/>
        </w:tabs>
        <w:jc w:val="both"/>
        <w:rPr>
          <w:rFonts w:ascii="Arial" w:hAnsi="Arial" w:cs="Arial"/>
          <w:sz w:val="22"/>
          <w:szCs w:val="22"/>
        </w:rPr>
      </w:pPr>
      <w:r w:rsidRPr="00535E63">
        <w:rPr>
          <w:rFonts w:ascii="Arial" w:hAnsi="Arial" w:cs="Arial"/>
          <w:sz w:val="22"/>
          <w:szCs w:val="22"/>
        </w:rPr>
        <w:tab/>
      </w:r>
    </w:p>
    <w:p w:rsidR="005106CF" w:rsidRPr="00535E63" w:rsidRDefault="005106CF" w:rsidP="005106CF">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5106CF" w:rsidRPr="00535E63" w:rsidRDefault="005106CF" w:rsidP="005106CF">
      <w:pPr>
        <w:jc w:val="both"/>
        <w:rPr>
          <w:rFonts w:ascii="Arial" w:hAnsi="Arial" w:cs="Arial"/>
          <w:b/>
          <w:snapToGrid w:val="0"/>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w:t>
      </w:r>
      <w:proofErr w:type="spellStart"/>
      <w:r w:rsidRPr="00535E63">
        <w:rPr>
          <w:rFonts w:ascii="Arial" w:hAnsi="Arial" w:cs="Arial"/>
          <w:sz w:val="22"/>
          <w:szCs w:val="22"/>
          <w:lang w:val="x-none"/>
        </w:rPr>
        <w:t>ME’s</w:t>
      </w:r>
      <w:proofErr w:type="spellEnd"/>
      <w:r w:rsidRPr="00535E63">
        <w:rPr>
          <w:rFonts w:ascii="Arial" w:hAnsi="Arial" w:cs="Arial"/>
          <w:sz w:val="22"/>
          <w:szCs w:val="22"/>
          <w:lang w:val="x-none"/>
        </w:rPr>
        <w:t xml:space="preserve">, </w:t>
      </w:r>
      <w:proofErr w:type="spellStart"/>
      <w:r w:rsidRPr="00535E63">
        <w:rPr>
          <w:rFonts w:ascii="Arial" w:hAnsi="Arial" w:cs="Arial"/>
          <w:sz w:val="22"/>
          <w:szCs w:val="22"/>
          <w:lang w:val="x-none"/>
        </w:rPr>
        <w:t>EPP’s</w:t>
      </w:r>
      <w:proofErr w:type="spellEnd"/>
      <w:r w:rsidRPr="00535E63">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5106CF" w:rsidRPr="00535E63" w:rsidRDefault="005106CF" w:rsidP="005106CF">
      <w:pPr>
        <w:jc w:val="both"/>
        <w:rPr>
          <w:rFonts w:ascii="Arial" w:hAnsi="Arial" w:cs="Arial"/>
          <w:sz w:val="22"/>
          <w:szCs w:val="22"/>
          <w:lang w:val="x-none"/>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lastRenderedPageBreak/>
        <w:t>4.4 - A</w:t>
      </w:r>
      <w:r w:rsidRPr="00535E63">
        <w:rPr>
          <w:rFonts w:ascii="Arial" w:hAnsi="Arial" w:cs="Arial"/>
          <w:sz w:val="22"/>
          <w:szCs w:val="22"/>
          <w:lang w:val="x-none"/>
        </w:rPr>
        <w:t xml:space="preserve"> vantagem constante no edital foi definida visando o incentivo econômico as </w:t>
      </w:r>
      <w:r w:rsidR="009911BC" w:rsidRPr="00535E63">
        <w:rPr>
          <w:rFonts w:ascii="Arial" w:hAnsi="Arial" w:cs="Arial"/>
          <w:sz w:val="22"/>
          <w:szCs w:val="22"/>
          <w:lang w:val="x-none"/>
        </w:rPr>
        <w:t>empresas sediadas</w:t>
      </w:r>
      <w:r w:rsidRPr="00535E63">
        <w:rPr>
          <w:rFonts w:ascii="Arial" w:hAnsi="Arial" w:cs="Arial"/>
          <w:sz w:val="22"/>
          <w:szCs w:val="22"/>
          <w:lang w:val="x-none"/>
        </w:rPr>
        <w:t xml:space="preserve"> no município de Flor do Sertão, tendo em vista que a economia dos mesmos reflete na economia e crescimento do município sede</w:t>
      </w:r>
      <w:r w:rsidRPr="00535E63">
        <w:rPr>
          <w:rFonts w:ascii="Arial" w:hAnsi="Arial" w:cs="Arial"/>
          <w:sz w:val="22"/>
          <w:szCs w:val="22"/>
        </w:rPr>
        <w:t>.</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5106CF" w:rsidRPr="00535E63" w:rsidRDefault="005106CF" w:rsidP="005106CF">
      <w:pPr>
        <w:jc w:val="both"/>
        <w:rPr>
          <w:rFonts w:ascii="Arial" w:hAnsi="Arial" w:cs="Arial"/>
          <w:noProof/>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5106CF" w:rsidRPr="00535E63" w:rsidRDefault="005106CF" w:rsidP="005106CF">
      <w:pPr>
        <w:jc w:val="both"/>
        <w:rPr>
          <w:rFonts w:ascii="Arial" w:hAnsi="Arial" w:cs="Arial"/>
          <w:sz w:val="22"/>
          <w:szCs w:val="22"/>
        </w:rPr>
      </w:pPr>
    </w:p>
    <w:p w:rsidR="005106CF" w:rsidRPr="00535E63" w:rsidRDefault="005106CF" w:rsidP="005106CF">
      <w:pPr>
        <w:jc w:val="both"/>
        <w:rPr>
          <w:rFonts w:ascii="Arial" w:hAnsi="Arial" w:cs="Arial"/>
          <w:sz w:val="22"/>
          <w:szCs w:val="22"/>
        </w:rPr>
      </w:pPr>
      <w:r w:rsidRPr="00535E63">
        <w:rPr>
          <w:rFonts w:ascii="Arial" w:hAnsi="Arial" w:cs="Arial"/>
          <w:sz w:val="22"/>
          <w:szCs w:val="22"/>
        </w:rPr>
        <w:t xml:space="preserve">4.7 - O proponente que se enquadrar na condição de </w:t>
      </w:r>
      <w:proofErr w:type="gramStart"/>
      <w:r w:rsidRPr="00535E63">
        <w:rPr>
          <w:rFonts w:ascii="Arial" w:hAnsi="Arial" w:cs="Arial"/>
          <w:sz w:val="22"/>
          <w:szCs w:val="22"/>
        </w:rPr>
        <w:t>micro empreendedor</w:t>
      </w:r>
      <w:proofErr w:type="gramEnd"/>
      <w:r w:rsidRPr="00535E63">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5106CF" w:rsidRPr="003615D9" w:rsidRDefault="005106CF" w:rsidP="005106CF">
      <w:pPr>
        <w:widowControl w:val="0"/>
        <w:jc w:val="both"/>
        <w:rPr>
          <w:rFonts w:ascii="Arial" w:hAnsi="Arial" w:cs="Arial"/>
          <w:b/>
          <w:bCs/>
          <w:snapToGrid w:val="0"/>
          <w:spacing w:val="-3"/>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0D2D85">
        <w:rPr>
          <w:rFonts w:ascii="Arial" w:hAnsi="Arial" w:cs="Arial"/>
          <w:sz w:val="22"/>
          <w:szCs w:val="22"/>
        </w:rPr>
        <w:t>2132/2022</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0D2D85">
        <w:rPr>
          <w:rFonts w:ascii="Arial" w:hAnsi="Arial" w:cs="Arial"/>
          <w:sz w:val="22"/>
          <w:szCs w:val="22"/>
        </w:rPr>
        <w:t>26/2022</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0D2D85">
        <w:rPr>
          <w:rFonts w:ascii="Arial" w:hAnsi="Arial" w:cs="Arial"/>
          <w:sz w:val="22"/>
          <w:szCs w:val="22"/>
        </w:rPr>
        <w:t>2132/2022</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0D2D85">
        <w:rPr>
          <w:rFonts w:ascii="Arial" w:hAnsi="Arial" w:cs="Arial"/>
          <w:sz w:val="22"/>
          <w:szCs w:val="22"/>
        </w:rPr>
        <w:t>26/2022</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D04602" w:rsidRDefault="00D04602" w:rsidP="00D04602">
      <w:pPr>
        <w:pStyle w:val="Corpodetexto2"/>
        <w:rPr>
          <w:b/>
          <w:sz w:val="22"/>
        </w:rPr>
      </w:pPr>
      <w:r w:rsidRPr="00860A61">
        <w:rPr>
          <w:b/>
          <w:sz w:val="22"/>
        </w:rPr>
        <w:t>6 – CREDENCIAMENTO</w:t>
      </w:r>
    </w:p>
    <w:p w:rsidR="00D04602" w:rsidRPr="00860A61" w:rsidRDefault="00D04602" w:rsidP="00D04602">
      <w:pPr>
        <w:pStyle w:val="Corpodetexto2"/>
        <w:rPr>
          <w:b/>
          <w:bCs w:val="0"/>
          <w:sz w:val="22"/>
        </w:rPr>
      </w:pPr>
    </w:p>
    <w:p w:rsidR="00D04602" w:rsidRPr="00860A61" w:rsidRDefault="00D04602" w:rsidP="00D04602">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D04602" w:rsidRPr="00860A61" w:rsidRDefault="00D04602" w:rsidP="00D04602">
      <w:pPr>
        <w:jc w:val="both"/>
        <w:rPr>
          <w:rFonts w:ascii="Arial" w:hAnsi="Arial" w:cs="Arial"/>
          <w:snapToGrid w:val="0"/>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VI). Se o credenciado for sócio administrador da empresa este item está dispensado.</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10"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1"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D04602" w:rsidRPr="00860A61" w:rsidRDefault="00D04602" w:rsidP="00D04602">
      <w:pPr>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D04602" w:rsidRPr="00860A61" w:rsidRDefault="00D04602" w:rsidP="00D04602">
      <w:pPr>
        <w:jc w:val="both"/>
        <w:rPr>
          <w:rFonts w:ascii="Arial" w:hAnsi="Arial" w:cs="Arial"/>
          <w:sz w:val="22"/>
          <w:szCs w:val="22"/>
        </w:rPr>
      </w:pPr>
    </w:p>
    <w:p w:rsidR="00D04602" w:rsidRPr="00860A61" w:rsidRDefault="00D04602" w:rsidP="00D04602">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D04602" w:rsidRPr="00860A61" w:rsidRDefault="00D04602" w:rsidP="00D04602">
      <w:pPr>
        <w:jc w:val="both"/>
        <w:rPr>
          <w:rFonts w:ascii="Arial" w:eastAsia="Batang" w:hAnsi="Arial" w:cs="Arial"/>
          <w:sz w:val="22"/>
          <w:szCs w:val="22"/>
        </w:rPr>
      </w:pPr>
      <w:r w:rsidRPr="00860A61">
        <w:rPr>
          <w:rFonts w:ascii="Arial" w:hAnsi="Arial" w:cs="Arial"/>
          <w:sz w:val="22"/>
          <w:szCs w:val="22"/>
        </w:rPr>
        <w:lastRenderedPageBreak/>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D04602" w:rsidRPr="00860A61" w:rsidRDefault="00D04602" w:rsidP="00D04602">
      <w:pPr>
        <w:tabs>
          <w:tab w:val="left" w:pos="2270"/>
          <w:tab w:val="left" w:pos="4294"/>
        </w:tabs>
        <w:jc w:val="both"/>
        <w:rPr>
          <w:rFonts w:ascii="Arial" w:hAnsi="Arial" w:cs="Arial"/>
          <w:noProof/>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D04602" w:rsidRPr="00860A61" w:rsidRDefault="00D04602" w:rsidP="00D04602">
      <w:pPr>
        <w:jc w:val="both"/>
        <w:rPr>
          <w:rFonts w:ascii="Arial" w:hAnsi="Arial" w:cs="Arial"/>
          <w:sz w:val="22"/>
          <w:szCs w:val="22"/>
        </w:rPr>
      </w:pPr>
    </w:p>
    <w:p w:rsidR="00D04602" w:rsidRPr="00860A61" w:rsidRDefault="00D04602" w:rsidP="00D04602">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D04602" w:rsidRPr="00860A61" w:rsidRDefault="00D04602" w:rsidP="00D04602">
      <w:pPr>
        <w:jc w:val="both"/>
        <w:rPr>
          <w:rFonts w:ascii="Arial" w:hAnsi="Arial" w:cs="Arial"/>
          <w:sz w:val="22"/>
          <w:szCs w:val="22"/>
        </w:rPr>
      </w:pPr>
    </w:p>
    <w:p w:rsidR="00D04602" w:rsidRDefault="00D04602" w:rsidP="00D04602">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D04602">
        <w:rPr>
          <w:rFonts w:ascii="Arial" w:hAnsi="Arial" w:cs="Arial"/>
          <w:sz w:val="22"/>
          <w:szCs w:val="22"/>
        </w:rPr>
        <w:t>Anexo I – Termo de referência</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rubricadas sendo a </w:t>
      </w:r>
      <w:r w:rsidR="00D04602"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lastRenderedPageBreak/>
        <w:t>7.3 – A proponente vencedora de cada item ficará responsável pela garantia e boa qualidade dos</w:t>
      </w:r>
      <w:r w:rsidR="00D04602">
        <w:rPr>
          <w:rFonts w:ascii="Arial" w:hAnsi="Arial" w:cs="Arial"/>
          <w:sz w:val="22"/>
          <w:szCs w:val="22"/>
        </w:rPr>
        <w:t xml:space="preserve"> serviços e </w:t>
      </w:r>
      <w:r w:rsidRPr="00F03955">
        <w:rPr>
          <w:rFonts w:ascii="Arial" w:hAnsi="Arial" w:cs="Arial"/>
          <w:sz w:val="22"/>
          <w:szCs w:val="22"/>
        </w:rPr>
        <w:t>produtos entregue.</w:t>
      </w:r>
    </w:p>
    <w:p w:rsidR="008874FA" w:rsidRPr="00F03955" w:rsidRDefault="008874FA" w:rsidP="008874FA">
      <w:pPr>
        <w:overflowPunct/>
        <w:jc w:val="both"/>
        <w:textAlignment w:val="auto"/>
        <w:rPr>
          <w:rFonts w:ascii="Arial" w:hAnsi="Arial" w:cs="Arial"/>
          <w:sz w:val="22"/>
          <w:szCs w:val="22"/>
        </w:rPr>
      </w:pPr>
    </w:p>
    <w:p w:rsidR="00D04602" w:rsidRDefault="008874FA" w:rsidP="008874FA">
      <w:pPr>
        <w:ind w:right="51"/>
        <w:jc w:val="both"/>
        <w:rPr>
          <w:rFonts w:ascii="Arial" w:hAnsi="Arial" w:cs="Arial"/>
          <w:sz w:val="22"/>
          <w:szCs w:val="22"/>
        </w:rPr>
      </w:pPr>
      <w:r w:rsidRPr="00F03955">
        <w:rPr>
          <w:rFonts w:ascii="Arial" w:hAnsi="Arial" w:cs="Arial"/>
          <w:sz w:val="22"/>
          <w:szCs w:val="22"/>
        </w:rPr>
        <w:t xml:space="preserve">7.4 – Os produtos deverão ser entregues com prazo de validade </w:t>
      </w:r>
      <w:r w:rsidR="00BC434C">
        <w:rPr>
          <w:rFonts w:ascii="Arial" w:hAnsi="Arial" w:cs="Arial"/>
          <w:sz w:val="22"/>
          <w:szCs w:val="22"/>
        </w:rPr>
        <w:t>de no mínimo 1 ano</w:t>
      </w:r>
      <w:r w:rsidRPr="00F03955">
        <w:rPr>
          <w:rFonts w:ascii="Arial" w:hAnsi="Arial" w:cs="Arial"/>
          <w:sz w:val="22"/>
          <w:szCs w:val="22"/>
        </w:rPr>
        <w:t>, a contar da data de entrega dos mesmos.</w:t>
      </w:r>
    </w:p>
    <w:p w:rsidR="004632E5" w:rsidRDefault="004632E5"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A821D9">
        <w:rPr>
          <w:rFonts w:ascii="Arial" w:hAnsi="Arial" w:cs="Arial"/>
          <w:color w:val="000000"/>
          <w:sz w:val="22"/>
          <w:szCs w:val="22"/>
        </w:rPr>
        <w:t>.1</w:t>
      </w:r>
      <w:r w:rsidR="006E268F" w:rsidRPr="00F03955">
        <w:rPr>
          <w:rFonts w:ascii="Arial" w:hAnsi="Arial" w:cs="Arial"/>
          <w:color w:val="000000"/>
          <w:sz w:val="22"/>
          <w:szCs w:val="22"/>
        </w:rPr>
        <w:t xml:space="preserve"> – O </w:t>
      </w:r>
      <w:r w:rsidRPr="00F03955">
        <w:rPr>
          <w:rFonts w:ascii="Arial" w:hAnsi="Arial" w:cs="Arial"/>
          <w:color w:val="000000"/>
          <w:sz w:val="22"/>
          <w:szCs w:val="22"/>
        </w:rPr>
        <w:t>p</w:t>
      </w:r>
      <w:r w:rsidR="006E268F" w:rsidRPr="00F03955">
        <w:rPr>
          <w:rFonts w:ascii="Arial" w:hAnsi="Arial" w:cs="Arial"/>
          <w:color w:val="000000"/>
          <w:sz w:val="22"/>
          <w:szCs w:val="22"/>
        </w:rPr>
        <w:t xml:space="preserve">razo </w:t>
      </w:r>
      <w:r w:rsidR="00D04602">
        <w:rPr>
          <w:rFonts w:ascii="Arial" w:hAnsi="Arial" w:cs="Arial"/>
          <w:color w:val="000000"/>
          <w:sz w:val="22"/>
          <w:szCs w:val="22"/>
        </w:rPr>
        <w:t>Máximo</w:t>
      </w:r>
      <w:r w:rsidR="00A821D9">
        <w:rPr>
          <w:rFonts w:ascii="Arial" w:hAnsi="Arial" w:cs="Arial"/>
          <w:color w:val="000000"/>
          <w:sz w:val="22"/>
          <w:szCs w:val="22"/>
        </w:rPr>
        <w:t xml:space="preserve"> </w:t>
      </w:r>
      <w:r w:rsidR="00E917C1">
        <w:rPr>
          <w:rFonts w:ascii="Arial" w:hAnsi="Arial" w:cs="Arial"/>
          <w:color w:val="000000"/>
          <w:sz w:val="22"/>
          <w:szCs w:val="22"/>
        </w:rPr>
        <w:t>p</w:t>
      </w:r>
      <w:r w:rsidR="006E268F" w:rsidRPr="00F03955">
        <w:rPr>
          <w:rFonts w:ascii="Arial" w:hAnsi="Arial" w:cs="Arial"/>
          <w:color w:val="000000"/>
          <w:sz w:val="22"/>
          <w:szCs w:val="22"/>
        </w:rPr>
        <w:t xml:space="preserve">ara </w:t>
      </w:r>
      <w:r w:rsidR="00A821D9">
        <w:rPr>
          <w:rFonts w:ascii="Arial" w:hAnsi="Arial" w:cs="Arial"/>
          <w:color w:val="000000"/>
          <w:sz w:val="22"/>
          <w:szCs w:val="22"/>
        </w:rPr>
        <w:t>a</w:t>
      </w:r>
      <w:r w:rsidR="00EE7FCC">
        <w:rPr>
          <w:rFonts w:ascii="Arial" w:hAnsi="Arial" w:cs="Arial"/>
          <w:color w:val="000000"/>
          <w:sz w:val="22"/>
          <w:szCs w:val="22"/>
        </w:rPr>
        <w:t xml:space="preserve"> entrega </w:t>
      </w:r>
      <w:r w:rsidR="00B77C6F">
        <w:rPr>
          <w:rFonts w:ascii="Arial" w:hAnsi="Arial" w:cs="Arial"/>
          <w:color w:val="000000"/>
          <w:sz w:val="22"/>
          <w:szCs w:val="22"/>
        </w:rPr>
        <w:t>dos produtos</w:t>
      </w:r>
      <w:r w:rsidR="00EE7FCC">
        <w:rPr>
          <w:rFonts w:ascii="Arial" w:hAnsi="Arial" w:cs="Arial"/>
          <w:color w:val="000000"/>
          <w:sz w:val="22"/>
          <w:szCs w:val="22"/>
        </w:rPr>
        <w:t xml:space="preserve"> será </w:t>
      </w:r>
      <w:r w:rsidR="00A821D9">
        <w:rPr>
          <w:rFonts w:ascii="Arial" w:hAnsi="Arial" w:cs="Arial"/>
          <w:color w:val="000000"/>
          <w:sz w:val="22"/>
          <w:szCs w:val="22"/>
        </w:rPr>
        <w:t xml:space="preserve">de </w:t>
      </w:r>
      <w:r w:rsidR="00B77C6F">
        <w:rPr>
          <w:rFonts w:ascii="Arial" w:hAnsi="Arial" w:cs="Arial"/>
          <w:color w:val="000000"/>
          <w:sz w:val="22"/>
          <w:szCs w:val="22"/>
        </w:rPr>
        <w:t>05</w:t>
      </w:r>
      <w:r w:rsidR="00A821D9">
        <w:rPr>
          <w:rFonts w:ascii="Arial" w:hAnsi="Arial" w:cs="Arial"/>
          <w:color w:val="000000"/>
          <w:sz w:val="22"/>
          <w:szCs w:val="22"/>
        </w:rPr>
        <w:t xml:space="preserve"> dias</w:t>
      </w:r>
      <w:r w:rsidR="006E268F" w:rsidRPr="00F03955">
        <w:rPr>
          <w:rFonts w:ascii="Arial" w:hAnsi="Arial" w:cs="Arial"/>
          <w:color w:val="000000"/>
          <w:sz w:val="22"/>
          <w:szCs w:val="22"/>
        </w:rPr>
        <w:t>, contados a partir do recebimento da autorização de compra ou nota de empenho, que poderá ser enviada via fax para o número constante no cadastramento do fornecedor.</w:t>
      </w:r>
    </w:p>
    <w:p w:rsidR="00E03631" w:rsidRPr="00F03955" w:rsidRDefault="00E03631"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E7FCC">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EE7FCC">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D04602" w:rsidRPr="002F3312" w:rsidRDefault="00D04602" w:rsidP="002F3312">
      <w:pPr>
        <w:widowControl w:val="0"/>
        <w:jc w:val="both"/>
        <w:rPr>
          <w:rFonts w:ascii="Arial" w:hAnsi="Arial" w:cs="Arial"/>
          <w:b/>
          <w:bCs/>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w:t>
      </w:r>
      <w:proofErr w:type="gramStart"/>
      <w:r w:rsidRPr="00F03955">
        <w:rPr>
          <w:bCs w:val="0"/>
          <w:sz w:val="22"/>
        </w:rPr>
        <w:t>documentos</w:t>
      </w:r>
      <w:proofErr w:type="gramEnd"/>
      <w:r w:rsidRPr="00F03955">
        <w:rPr>
          <w:bCs w:val="0"/>
          <w:sz w:val="22"/>
        </w:rPr>
        <w:t xml:space="preserve"> para habilitação, os seguintes documentos:</w:t>
      </w:r>
    </w:p>
    <w:p w:rsidR="00676B7D" w:rsidRDefault="00676B7D" w:rsidP="008666F2">
      <w:pPr>
        <w:pStyle w:val="Corpodetexto2"/>
        <w:widowControl w:val="0"/>
        <w:rPr>
          <w:bCs w:val="0"/>
          <w:sz w:val="22"/>
        </w:rPr>
      </w:pPr>
    </w:p>
    <w:p w:rsidR="00F16F9D" w:rsidRDefault="008A36A3" w:rsidP="008A36A3">
      <w:pPr>
        <w:pStyle w:val="Corpodetexto2"/>
        <w:widowControl w:val="0"/>
        <w:rPr>
          <w:sz w:val="22"/>
        </w:rPr>
      </w:pPr>
      <w:r>
        <w:rPr>
          <w:sz w:val="22"/>
        </w:rPr>
        <w:t xml:space="preserve">9.1.1 - </w:t>
      </w:r>
      <w:r w:rsidR="00676B7D" w:rsidRPr="00DE2B3B">
        <w:rPr>
          <w:sz w:val="22"/>
        </w:rPr>
        <w:t>Prova de Inscrição no Cadastro Nacional de Pessoas Jurídicas – CNPJ com cartão atualizado</w:t>
      </w:r>
      <w:r>
        <w:rPr>
          <w:sz w:val="22"/>
        </w:rPr>
        <w:t>.</w:t>
      </w:r>
    </w:p>
    <w:p w:rsidR="008A36A3" w:rsidRDefault="008A36A3" w:rsidP="008A36A3">
      <w:pPr>
        <w:pStyle w:val="Corpodetexto2"/>
        <w:widowControl w:val="0"/>
        <w:rPr>
          <w:bCs w:val="0"/>
          <w:sz w:val="22"/>
        </w:rPr>
      </w:pPr>
    </w:p>
    <w:p w:rsidR="008666F2" w:rsidRDefault="008A36A3" w:rsidP="008A36A3">
      <w:pPr>
        <w:jc w:val="both"/>
        <w:rPr>
          <w:rFonts w:ascii="Arial" w:hAnsi="Arial" w:cs="Arial"/>
          <w:sz w:val="22"/>
          <w:szCs w:val="22"/>
        </w:rPr>
      </w:pPr>
      <w:r>
        <w:rPr>
          <w:rFonts w:ascii="Arial" w:hAnsi="Arial" w:cs="Arial"/>
          <w:sz w:val="22"/>
          <w:szCs w:val="22"/>
        </w:rPr>
        <w:t xml:space="preserve">9.1.2 - </w:t>
      </w:r>
      <w:r w:rsidR="008666F2" w:rsidRPr="00F03955">
        <w:rPr>
          <w:rFonts w:ascii="Arial" w:hAnsi="Arial" w:cs="Arial"/>
          <w:sz w:val="22"/>
          <w:szCs w:val="22"/>
        </w:rPr>
        <w:t>Prova de regularidade com o Fundo de Garantia por tempo de Serviço – FGTS;</w:t>
      </w:r>
    </w:p>
    <w:p w:rsidR="008A36A3" w:rsidRPr="00F03955" w:rsidRDefault="008A36A3" w:rsidP="008A36A3">
      <w:pPr>
        <w:jc w:val="both"/>
        <w:rPr>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9.1.3 - </w:t>
      </w:r>
      <w:r w:rsidR="008666F2" w:rsidRPr="00F03955">
        <w:rPr>
          <w:rFonts w:ascii="Arial" w:hAnsi="Arial" w:cs="Arial"/>
          <w:sz w:val="22"/>
          <w:szCs w:val="22"/>
        </w:rPr>
        <w:t>Prova de regularidade com a fazenda MUNICIPAL da sede da empresa;</w:t>
      </w:r>
    </w:p>
    <w:p w:rsidR="008A36A3" w:rsidRPr="00F03955" w:rsidRDefault="008A36A3" w:rsidP="008A36A3">
      <w:pPr>
        <w:jc w:val="both"/>
        <w:rPr>
          <w:rFonts w:ascii="Arial" w:hAnsi="Arial" w:cs="Arial"/>
          <w:sz w:val="22"/>
          <w:szCs w:val="22"/>
        </w:rPr>
      </w:pPr>
    </w:p>
    <w:p w:rsidR="002F3312" w:rsidRDefault="008A36A3" w:rsidP="008A36A3">
      <w:pPr>
        <w:jc w:val="both"/>
        <w:rPr>
          <w:rStyle w:val="apple-converted-space"/>
          <w:rFonts w:ascii="Arial" w:hAnsi="Arial" w:cs="Arial"/>
          <w:sz w:val="22"/>
          <w:szCs w:val="22"/>
          <w:shd w:val="clear" w:color="auto" w:fill="F5F5F5"/>
        </w:rPr>
      </w:pPr>
      <w:r>
        <w:rPr>
          <w:rFonts w:ascii="Arial" w:hAnsi="Arial" w:cs="Arial"/>
          <w:sz w:val="22"/>
          <w:szCs w:val="22"/>
        </w:rPr>
        <w:t xml:space="preserve">9.1.4 - </w:t>
      </w:r>
      <w:r w:rsidR="002F3312" w:rsidRPr="00AA772B">
        <w:rPr>
          <w:rFonts w:ascii="Arial" w:hAnsi="Arial" w:cs="Arial"/>
          <w:bCs/>
          <w:color w:val="000000"/>
          <w:sz w:val="22"/>
          <w:szCs w:val="22"/>
          <w:shd w:val="clear" w:color="auto" w:fill="FFFFFF"/>
        </w:rPr>
        <w:t>Certidão de Débitos Relativos a Créditos Tributários Federais e à Dívida Ativa da União</w:t>
      </w:r>
      <w:r w:rsidR="002F3312" w:rsidRPr="00AA772B">
        <w:rPr>
          <w:rFonts w:ascii="Arial" w:hAnsi="Arial" w:cs="Arial"/>
          <w:sz w:val="22"/>
          <w:szCs w:val="22"/>
        </w:rPr>
        <w:t>; (</w:t>
      </w:r>
      <w:hyperlink r:id="rId12" w:history="1">
        <w:r w:rsidR="002F3312" w:rsidRPr="00AA772B">
          <w:rPr>
            <w:rStyle w:val="Hyperlink"/>
            <w:rFonts w:ascii="Arial" w:hAnsi="Arial" w:cs="Arial"/>
            <w:sz w:val="22"/>
            <w:szCs w:val="22"/>
            <w:shd w:val="clear" w:color="auto" w:fill="F5F5F5"/>
          </w:rPr>
          <w:t>Portaria RFB/PGFN nº 1.751, de 02/10/2014.</w:t>
        </w:r>
      </w:hyperlink>
      <w:r w:rsidR="002F3312" w:rsidRPr="00AA772B">
        <w:rPr>
          <w:rStyle w:val="apple-converted-space"/>
          <w:rFonts w:ascii="Arial" w:hAnsi="Arial" w:cs="Arial"/>
          <w:sz w:val="22"/>
          <w:szCs w:val="22"/>
          <w:shd w:val="clear" w:color="auto" w:fill="F5F5F5"/>
        </w:rPr>
        <w:t>).</w:t>
      </w:r>
    </w:p>
    <w:p w:rsidR="008A36A3" w:rsidRPr="00AA772B" w:rsidRDefault="008A36A3" w:rsidP="008A36A3">
      <w:pPr>
        <w:jc w:val="both"/>
        <w:rPr>
          <w:rStyle w:val="apple-converted-space"/>
          <w:rFonts w:ascii="Arial" w:hAnsi="Arial" w:cs="Arial"/>
          <w:sz w:val="22"/>
          <w:szCs w:val="22"/>
        </w:rPr>
      </w:pPr>
    </w:p>
    <w:p w:rsidR="008666F2" w:rsidRDefault="008A36A3" w:rsidP="008A36A3">
      <w:pPr>
        <w:jc w:val="both"/>
        <w:rPr>
          <w:rFonts w:ascii="Arial" w:hAnsi="Arial" w:cs="Arial"/>
          <w:sz w:val="22"/>
          <w:szCs w:val="22"/>
        </w:rPr>
      </w:pPr>
      <w:r>
        <w:rPr>
          <w:rFonts w:ascii="Arial" w:hAnsi="Arial" w:cs="Arial"/>
          <w:sz w:val="22"/>
          <w:szCs w:val="22"/>
        </w:rPr>
        <w:t xml:space="preserve">9.1.5 - </w:t>
      </w:r>
      <w:r w:rsidR="008666F2" w:rsidRPr="00F03955">
        <w:rPr>
          <w:rFonts w:ascii="Arial" w:hAnsi="Arial" w:cs="Arial"/>
          <w:sz w:val="22"/>
          <w:szCs w:val="22"/>
        </w:rPr>
        <w:t>Prova de regularidade com a fazenda ESTADUAL da sede da empresa.</w:t>
      </w:r>
    </w:p>
    <w:p w:rsidR="008A36A3" w:rsidRPr="00F03955" w:rsidRDefault="008A36A3" w:rsidP="008A36A3">
      <w:pPr>
        <w:jc w:val="both"/>
        <w:rPr>
          <w:rFonts w:ascii="Arial" w:hAnsi="Arial" w:cs="Arial"/>
          <w:sz w:val="22"/>
          <w:szCs w:val="22"/>
        </w:rPr>
      </w:pPr>
    </w:p>
    <w:p w:rsidR="009F1FB9" w:rsidRDefault="008A36A3" w:rsidP="008A36A3">
      <w:pPr>
        <w:jc w:val="both"/>
        <w:rPr>
          <w:rFonts w:ascii="Arial" w:hAnsi="Arial" w:cs="Arial"/>
          <w:sz w:val="22"/>
          <w:szCs w:val="22"/>
        </w:rPr>
      </w:pPr>
      <w:r>
        <w:rPr>
          <w:rFonts w:ascii="Arial" w:hAnsi="Arial" w:cs="Arial"/>
          <w:sz w:val="22"/>
          <w:szCs w:val="22"/>
        </w:rPr>
        <w:t xml:space="preserve">9.1.6 - </w:t>
      </w:r>
      <w:r w:rsidR="009F1FB9">
        <w:rPr>
          <w:rFonts w:ascii="Arial" w:hAnsi="Arial" w:cs="Arial"/>
          <w:sz w:val="22"/>
          <w:szCs w:val="22"/>
        </w:rPr>
        <w:t>Certidão Negativa de Débitos Trabalhistas;</w:t>
      </w:r>
    </w:p>
    <w:p w:rsidR="00276280" w:rsidRDefault="00276280" w:rsidP="008A36A3">
      <w:pPr>
        <w:jc w:val="both"/>
        <w:rPr>
          <w:rFonts w:ascii="Arial" w:hAnsi="Arial" w:cs="Arial"/>
          <w:sz w:val="22"/>
          <w:szCs w:val="22"/>
        </w:rPr>
      </w:pPr>
    </w:p>
    <w:p w:rsidR="008A36A3" w:rsidRDefault="008A36A3" w:rsidP="008A36A3">
      <w:pPr>
        <w:jc w:val="both"/>
        <w:rPr>
          <w:rFonts w:ascii="Arial" w:hAnsi="Arial" w:cs="Arial"/>
          <w:noProof/>
          <w:sz w:val="22"/>
          <w:szCs w:val="22"/>
        </w:rPr>
      </w:pPr>
      <w:r>
        <w:rPr>
          <w:rFonts w:ascii="Arial" w:hAnsi="Arial" w:cs="Arial"/>
          <w:sz w:val="22"/>
          <w:szCs w:val="22"/>
        </w:rPr>
        <w:t>9.1.</w:t>
      </w:r>
      <w:r w:rsidR="00B77C6F">
        <w:rPr>
          <w:rFonts w:ascii="Arial" w:hAnsi="Arial" w:cs="Arial"/>
          <w:sz w:val="22"/>
          <w:szCs w:val="22"/>
        </w:rPr>
        <w:t>7</w:t>
      </w:r>
      <w:r>
        <w:rPr>
          <w:rFonts w:ascii="Arial" w:hAnsi="Arial" w:cs="Arial"/>
          <w:sz w:val="22"/>
          <w:szCs w:val="22"/>
        </w:rPr>
        <w:t xml:space="preserve"> - </w:t>
      </w:r>
      <w:r w:rsidRPr="00243B1F">
        <w:rPr>
          <w:rFonts w:ascii="Arial" w:hAnsi="Arial" w:cs="Arial"/>
          <w:noProof/>
          <w:sz w:val="22"/>
          <w:szCs w:val="22"/>
        </w:rPr>
        <w:t xml:space="preserve">Certidão Negativa de Falência </w:t>
      </w:r>
      <w:r>
        <w:rPr>
          <w:rFonts w:ascii="Arial" w:hAnsi="Arial" w:cs="Arial"/>
          <w:noProof/>
          <w:sz w:val="22"/>
          <w:szCs w:val="22"/>
        </w:rPr>
        <w:t>e</w:t>
      </w:r>
      <w:r w:rsidRPr="00243B1F">
        <w:rPr>
          <w:rFonts w:ascii="Arial" w:hAnsi="Arial" w:cs="Arial"/>
          <w:noProof/>
          <w:sz w:val="22"/>
          <w:szCs w:val="22"/>
        </w:rPr>
        <w:t xml:space="preserve"> Concordata expedida pelo Foro da sede do licitante, com data </w:t>
      </w:r>
      <w:r>
        <w:rPr>
          <w:rFonts w:ascii="Arial" w:hAnsi="Arial" w:cs="Arial"/>
          <w:noProof/>
          <w:sz w:val="22"/>
          <w:szCs w:val="22"/>
        </w:rPr>
        <w:t>valida no dia de abertura do certame</w:t>
      </w:r>
      <w:r w:rsidRPr="00243B1F">
        <w:rPr>
          <w:rFonts w:ascii="Arial" w:hAnsi="Arial" w:cs="Arial"/>
          <w:noProof/>
          <w:sz w:val="22"/>
          <w:szCs w:val="22"/>
        </w:rPr>
        <w:t>.</w:t>
      </w:r>
    </w:p>
    <w:p w:rsidR="00D04602" w:rsidRDefault="00D04602" w:rsidP="008A36A3">
      <w:pPr>
        <w:jc w:val="both"/>
        <w:rPr>
          <w:rFonts w:ascii="Arial" w:hAnsi="Arial" w:cs="Arial"/>
          <w:noProof/>
          <w:sz w:val="22"/>
          <w:szCs w:val="22"/>
        </w:rPr>
      </w:pPr>
    </w:p>
    <w:p w:rsidR="00D04602" w:rsidRPr="00275B79" w:rsidRDefault="00D04602" w:rsidP="00D04602">
      <w:pPr>
        <w:overflowPunct/>
        <w:autoSpaceDE/>
        <w:autoSpaceDN/>
        <w:adjustRightInd/>
        <w:textAlignment w:val="auto"/>
        <w:rPr>
          <w:rFonts w:ascii="Arial" w:hAnsi="Arial" w:cs="Arial"/>
          <w:noProof/>
          <w:sz w:val="22"/>
          <w:szCs w:val="22"/>
        </w:rPr>
      </w:pPr>
      <w:r>
        <w:rPr>
          <w:rFonts w:ascii="Arial" w:hAnsi="Arial" w:cs="Arial"/>
          <w:noProof/>
          <w:sz w:val="22"/>
          <w:szCs w:val="22"/>
        </w:rPr>
        <w:t>9.1.</w:t>
      </w:r>
      <w:r w:rsidR="00B77C6F">
        <w:rPr>
          <w:rFonts w:ascii="Arial" w:hAnsi="Arial" w:cs="Arial"/>
          <w:noProof/>
          <w:sz w:val="22"/>
          <w:szCs w:val="22"/>
        </w:rPr>
        <w:t>8</w:t>
      </w:r>
      <w:r>
        <w:rPr>
          <w:rFonts w:ascii="Arial" w:hAnsi="Arial" w:cs="Arial"/>
          <w:noProof/>
          <w:sz w:val="22"/>
          <w:szCs w:val="22"/>
        </w:rPr>
        <w:t xml:space="preserve"> - </w:t>
      </w:r>
      <w:r w:rsidRPr="00275B79">
        <w:rPr>
          <w:rFonts w:ascii="Arial" w:hAnsi="Arial" w:cs="Arial"/>
          <w:noProof/>
          <w:sz w:val="22"/>
          <w:szCs w:val="22"/>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D04602" w:rsidRDefault="00D04602" w:rsidP="008A36A3">
      <w:pPr>
        <w:jc w:val="both"/>
        <w:rPr>
          <w:rFonts w:ascii="Arial" w:hAnsi="Arial" w:cs="Arial"/>
          <w:noProof/>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B77C6F">
        <w:rPr>
          <w:rFonts w:ascii="Arial" w:hAnsi="Arial" w:cs="Arial"/>
          <w:sz w:val="22"/>
          <w:szCs w:val="22"/>
        </w:rPr>
        <w:t>9</w:t>
      </w:r>
      <w:r>
        <w:rPr>
          <w:rFonts w:ascii="Arial" w:hAnsi="Arial" w:cs="Arial"/>
          <w:sz w:val="22"/>
          <w:szCs w:val="22"/>
        </w:rPr>
        <w:t xml:space="preserve"> - </w:t>
      </w:r>
      <w:r w:rsidR="00B15207" w:rsidRPr="005A48AF">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w:t>
      </w:r>
      <w:r w:rsidR="00B15207">
        <w:rPr>
          <w:rFonts w:ascii="Arial" w:eastAsia="Batang" w:hAnsi="Arial" w:cs="Arial"/>
          <w:sz w:val="22"/>
          <w:szCs w:val="22"/>
        </w:rPr>
        <w:t xml:space="preserve">o modelo constante </w:t>
      </w:r>
      <w:r w:rsidR="00CC6E2F">
        <w:rPr>
          <w:rFonts w:ascii="Arial" w:eastAsia="Batang" w:hAnsi="Arial" w:cs="Arial"/>
          <w:sz w:val="22"/>
          <w:szCs w:val="22"/>
        </w:rPr>
        <w:t xml:space="preserve">no </w:t>
      </w:r>
      <w:r w:rsidR="00CC6E2F" w:rsidRPr="00F369D0">
        <w:rPr>
          <w:rFonts w:ascii="Arial" w:eastAsia="Batang" w:hAnsi="Arial" w:cs="Arial"/>
          <w:sz w:val="22"/>
          <w:szCs w:val="22"/>
        </w:rPr>
        <w:t>Anexo II</w:t>
      </w:r>
      <w:r w:rsidR="00B15207" w:rsidRPr="00F369D0">
        <w:rPr>
          <w:rFonts w:ascii="Arial" w:eastAsia="Batang" w:hAnsi="Arial" w:cs="Arial"/>
          <w:sz w:val="22"/>
          <w:szCs w:val="22"/>
        </w:rPr>
        <w:t>.</w:t>
      </w:r>
    </w:p>
    <w:p w:rsidR="008A36A3" w:rsidRDefault="008A36A3" w:rsidP="008A36A3">
      <w:pPr>
        <w:jc w:val="both"/>
        <w:rPr>
          <w:rFonts w:ascii="Arial" w:eastAsia="Batang" w:hAnsi="Arial" w:cs="Arial"/>
          <w:sz w:val="22"/>
          <w:szCs w:val="22"/>
        </w:rPr>
      </w:pPr>
    </w:p>
    <w:p w:rsidR="00B15207" w:rsidRDefault="008A36A3" w:rsidP="008A36A3">
      <w:pPr>
        <w:jc w:val="both"/>
        <w:rPr>
          <w:rFonts w:ascii="Arial" w:eastAsia="Batang" w:hAnsi="Arial" w:cs="Arial"/>
          <w:sz w:val="22"/>
          <w:szCs w:val="22"/>
        </w:rPr>
      </w:pPr>
      <w:r>
        <w:rPr>
          <w:rFonts w:ascii="Arial" w:hAnsi="Arial" w:cs="Arial"/>
          <w:sz w:val="22"/>
          <w:szCs w:val="22"/>
        </w:rPr>
        <w:t>9.1.</w:t>
      </w:r>
      <w:r w:rsidR="00D04602">
        <w:rPr>
          <w:rFonts w:ascii="Arial" w:hAnsi="Arial" w:cs="Arial"/>
          <w:sz w:val="22"/>
          <w:szCs w:val="22"/>
        </w:rPr>
        <w:t>1</w:t>
      </w:r>
      <w:r w:rsidR="00B77C6F">
        <w:rPr>
          <w:rFonts w:ascii="Arial" w:hAnsi="Arial" w:cs="Arial"/>
          <w:sz w:val="22"/>
          <w:szCs w:val="22"/>
        </w:rPr>
        <w:t>0</w:t>
      </w:r>
      <w:r>
        <w:rPr>
          <w:rFonts w:ascii="Arial" w:hAnsi="Arial" w:cs="Arial"/>
          <w:sz w:val="22"/>
          <w:szCs w:val="22"/>
        </w:rPr>
        <w:t xml:space="preserve"> - </w:t>
      </w:r>
      <w:r w:rsidR="00B15207">
        <w:rPr>
          <w:rFonts w:ascii="Arial" w:hAnsi="Arial" w:cs="Arial"/>
          <w:color w:val="000000"/>
          <w:sz w:val="22"/>
          <w:szCs w:val="22"/>
        </w:rPr>
        <w:t>D</w:t>
      </w:r>
      <w:r w:rsidR="00B15207" w:rsidRPr="00F03955">
        <w:rPr>
          <w:rFonts w:ascii="Arial" w:hAnsi="Arial" w:cs="Arial"/>
          <w:color w:val="000000"/>
          <w:sz w:val="22"/>
          <w:szCs w:val="22"/>
        </w:rPr>
        <w:t>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00B15207">
        <w:rPr>
          <w:rFonts w:ascii="Arial" w:hAnsi="Arial" w:cs="Arial"/>
          <w:color w:val="000000"/>
          <w:sz w:val="22"/>
          <w:szCs w:val="22"/>
        </w:rPr>
        <w:t>,</w:t>
      </w:r>
      <w:r w:rsidR="00B15207" w:rsidRPr="00B15207">
        <w:rPr>
          <w:rFonts w:ascii="Arial" w:eastAsia="Batang" w:hAnsi="Arial" w:cs="Arial"/>
          <w:sz w:val="22"/>
          <w:szCs w:val="22"/>
        </w:rPr>
        <w:t xml:space="preserve"> </w:t>
      </w:r>
      <w:r w:rsidR="00B15207" w:rsidRPr="005A48AF">
        <w:rPr>
          <w:rFonts w:ascii="Arial" w:eastAsia="Batang" w:hAnsi="Arial" w:cs="Arial"/>
          <w:sz w:val="22"/>
          <w:szCs w:val="22"/>
        </w:rPr>
        <w:t xml:space="preserve">de acordo com </w:t>
      </w:r>
      <w:r w:rsidR="00B15207">
        <w:rPr>
          <w:rFonts w:ascii="Arial" w:eastAsia="Batang" w:hAnsi="Arial" w:cs="Arial"/>
          <w:sz w:val="22"/>
          <w:szCs w:val="22"/>
        </w:rPr>
        <w:t xml:space="preserve">o modelo constante </w:t>
      </w:r>
      <w:r w:rsidR="00B15207" w:rsidRPr="00CC6E2F">
        <w:rPr>
          <w:rFonts w:ascii="Arial" w:eastAsia="Batang" w:hAnsi="Arial" w:cs="Arial"/>
          <w:sz w:val="22"/>
          <w:szCs w:val="22"/>
        </w:rPr>
        <w:t>n</w:t>
      </w:r>
      <w:r w:rsidR="00CC6E2F">
        <w:rPr>
          <w:rFonts w:ascii="Arial" w:eastAsia="Batang" w:hAnsi="Arial" w:cs="Arial"/>
          <w:sz w:val="22"/>
          <w:szCs w:val="22"/>
        </w:rPr>
        <w:t xml:space="preserve">o </w:t>
      </w:r>
      <w:r w:rsidR="00F369D0" w:rsidRPr="00F369D0">
        <w:rPr>
          <w:rFonts w:ascii="Arial" w:eastAsia="Batang" w:hAnsi="Arial" w:cs="Arial"/>
          <w:sz w:val="22"/>
          <w:szCs w:val="22"/>
        </w:rPr>
        <w:t xml:space="preserve">Anexo </w:t>
      </w:r>
      <w:r w:rsidR="00DF66D5">
        <w:rPr>
          <w:rFonts w:ascii="Arial" w:eastAsia="Batang" w:hAnsi="Arial" w:cs="Arial"/>
          <w:sz w:val="22"/>
          <w:szCs w:val="22"/>
        </w:rPr>
        <w:t>I</w:t>
      </w:r>
      <w:r w:rsidR="00CC6E2F" w:rsidRPr="00F369D0">
        <w:rPr>
          <w:rFonts w:ascii="Arial" w:eastAsia="Batang" w:hAnsi="Arial" w:cs="Arial"/>
          <w:sz w:val="22"/>
          <w:szCs w:val="22"/>
        </w:rPr>
        <w:t>V</w:t>
      </w:r>
      <w:r w:rsidR="00B15207" w:rsidRPr="00F369D0">
        <w:rPr>
          <w:rFonts w:ascii="Arial" w:eastAsia="Batang" w:hAnsi="Arial" w:cs="Arial"/>
          <w:sz w:val="22"/>
          <w:szCs w:val="22"/>
        </w:rPr>
        <w:t>.</w:t>
      </w:r>
    </w:p>
    <w:p w:rsidR="007679BA" w:rsidRDefault="007679BA" w:rsidP="007679BA">
      <w:pPr>
        <w:jc w:val="both"/>
        <w:rPr>
          <w:rFonts w:ascii="Arial" w:eastAsia="Batang" w:hAnsi="Arial" w:cs="Arial"/>
          <w:sz w:val="22"/>
          <w:szCs w:val="22"/>
        </w:rPr>
      </w:pPr>
    </w:p>
    <w:p w:rsidR="00E03631" w:rsidRDefault="00E03631" w:rsidP="00E03631">
      <w:pPr>
        <w:jc w:val="both"/>
        <w:rPr>
          <w:rFonts w:ascii="Arial" w:hAnsi="Arial" w:cs="Arial"/>
          <w:sz w:val="22"/>
          <w:szCs w:val="22"/>
        </w:rPr>
      </w:pPr>
      <w:r>
        <w:rPr>
          <w:rFonts w:ascii="Arial" w:hAnsi="Arial" w:cs="Arial"/>
          <w:sz w:val="22"/>
          <w:szCs w:val="22"/>
        </w:rPr>
        <w:lastRenderedPageBreak/>
        <w:t xml:space="preserve">9.2 - </w:t>
      </w:r>
      <w:r w:rsidRPr="00F03955">
        <w:rPr>
          <w:rFonts w:ascii="Arial" w:hAnsi="Arial" w:cs="Arial"/>
          <w:sz w:val="22"/>
          <w:szCs w:val="22"/>
        </w:rPr>
        <w:t xml:space="preserve">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E03631" w:rsidRPr="00F03955" w:rsidRDefault="00E03631" w:rsidP="00E03631">
      <w:pPr>
        <w:jc w:val="both"/>
        <w:rPr>
          <w:rFonts w:ascii="Arial" w:hAnsi="Arial" w:cs="Arial"/>
          <w:sz w:val="22"/>
          <w:szCs w:val="22"/>
        </w:rPr>
      </w:pPr>
    </w:p>
    <w:p w:rsidR="00E03631" w:rsidRDefault="00E03631" w:rsidP="00E03631">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E03631" w:rsidRDefault="00E03631" w:rsidP="00E03631">
      <w:pPr>
        <w:jc w:val="both"/>
        <w:rPr>
          <w:rFonts w:ascii="Arial" w:hAnsi="Arial" w:cs="Arial"/>
          <w:sz w:val="22"/>
          <w:szCs w:val="22"/>
        </w:rPr>
      </w:pPr>
    </w:p>
    <w:p w:rsidR="00E03631" w:rsidRPr="008206C7" w:rsidRDefault="00E03631" w:rsidP="00E03631">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E03631" w:rsidRDefault="00E03631" w:rsidP="00E03631">
      <w:pPr>
        <w:ind w:right="-142"/>
        <w:jc w:val="both"/>
        <w:rPr>
          <w:rFonts w:ascii="Arial" w:hAnsi="Arial" w:cs="Arial"/>
          <w:bCs/>
          <w:sz w:val="22"/>
          <w:szCs w:val="22"/>
        </w:rPr>
      </w:pPr>
    </w:p>
    <w:p w:rsidR="00E03631" w:rsidRPr="008206C7" w:rsidRDefault="00E03631" w:rsidP="00E03631">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E03631" w:rsidRPr="008206C7" w:rsidRDefault="00E03631" w:rsidP="00E03631">
      <w:pPr>
        <w:widowControl w:val="0"/>
        <w:ind w:right="-142"/>
        <w:jc w:val="both"/>
        <w:rPr>
          <w:rFonts w:ascii="Arial" w:hAnsi="Arial" w:cs="Arial"/>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E03631" w:rsidRPr="008206C7" w:rsidRDefault="00E03631" w:rsidP="00E03631">
      <w:pPr>
        <w:ind w:right="-142"/>
        <w:jc w:val="both"/>
        <w:rPr>
          <w:rFonts w:ascii="Arial" w:hAnsi="Arial" w:cs="Arial"/>
          <w:bCs/>
          <w:sz w:val="22"/>
          <w:szCs w:val="22"/>
        </w:rPr>
      </w:pPr>
    </w:p>
    <w:p w:rsidR="00E03631" w:rsidRDefault="00E03631" w:rsidP="00E03631">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Pr>
          <w:rFonts w:ascii="Arial" w:hAnsi="Arial" w:cs="Arial"/>
          <w:sz w:val="22"/>
          <w:szCs w:val="22"/>
        </w:rPr>
        <w:t>6</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E03631">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E03631">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E03631">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7A6E3E">
        <w:rPr>
          <w:rFonts w:ascii="Arial" w:hAnsi="Arial" w:cs="Arial"/>
          <w:lang w:val="pt-PT"/>
        </w:rPr>
        <w:t>4</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9</w:t>
      </w:r>
      <w:r w:rsidR="00C70294">
        <w:rPr>
          <w:rFonts w:ascii="Arial" w:hAnsi="Arial" w:cs="Arial"/>
          <w:lang w:val="pt-PT"/>
        </w:rPr>
        <w:t>.</w:t>
      </w:r>
      <w:r w:rsidR="00E03631">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EF53BF" w:rsidRPr="00F03955" w:rsidRDefault="00EF53B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E03631" w:rsidRDefault="00E03631"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7679BA" w:rsidRDefault="007679BA" w:rsidP="00BE707F">
      <w:pPr>
        <w:jc w:val="both"/>
        <w:rPr>
          <w:rFonts w:ascii="Arial" w:hAnsi="Arial" w:cs="Arial"/>
          <w:sz w:val="22"/>
          <w:szCs w:val="22"/>
        </w:rPr>
      </w:pPr>
    </w:p>
    <w:p w:rsidR="00622DEC" w:rsidRDefault="00BE707F" w:rsidP="00BE707F">
      <w:pPr>
        <w:jc w:val="both"/>
        <w:rPr>
          <w:rFonts w:ascii="Arial" w:hAnsi="Arial" w:cs="Arial"/>
          <w:sz w:val="22"/>
          <w:szCs w:val="22"/>
        </w:rPr>
      </w:pPr>
      <w:r w:rsidRPr="00F03955">
        <w:rPr>
          <w:rFonts w:ascii="Arial" w:hAnsi="Arial" w:cs="Arial"/>
          <w:sz w:val="22"/>
          <w:szCs w:val="22"/>
        </w:rPr>
        <w:t xml:space="preserve">10.2.2 – </w:t>
      </w:r>
      <w:r w:rsidR="00941EE1" w:rsidRPr="00F03955">
        <w:rPr>
          <w:rFonts w:ascii="Arial" w:hAnsi="Arial" w:cs="Arial"/>
          <w:sz w:val="22"/>
          <w:szCs w:val="22"/>
        </w:rPr>
        <w:t xml:space="preserve">Serão classificadas, </w:t>
      </w:r>
      <w:r w:rsidR="00E03631">
        <w:rPr>
          <w:rFonts w:ascii="Arial" w:hAnsi="Arial" w:cs="Arial"/>
          <w:sz w:val="22"/>
          <w:szCs w:val="22"/>
        </w:rPr>
        <w:t>para a fase dos lances verbais</w:t>
      </w:r>
      <w:r w:rsidR="00941EE1">
        <w:rPr>
          <w:rFonts w:ascii="Arial" w:hAnsi="Arial" w:cs="Arial"/>
          <w:sz w:val="22"/>
          <w:szCs w:val="22"/>
        </w:rPr>
        <w:t xml:space="preserve">, </w:t>
      </w:r>
      <w:proofErr w:type="gramStart"/>
      <w:r w:rsidR="00941EE1" w:rsidRPr="00F03955">
        <w:rPr>
          <w:rFonts w:ascii="Arial" w:hAnsi="Arial" w:cs="Arial"/>
          <w:sz w:val="22"/>
          <w:szCs w:val="22"/>
        </w:rPr>
        <w:t>as proposta</w:t>
      </w:r>
      <w:proofErr w:type="gramEnd"/>
      <w:r w:rsidR="00941EE1" w:rsidRPr="00F03955">
        <w:rPr>
          <w:rFonts w:ascii="Arial" w:hAnsi="Arial" w:cs="Arial"/>
          <w:sz w:val="22"/>
          <w:szCs w:val="22"/>
        </w:rPr>
        <w:t xml:space="preserve">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77C6F" w:rsidRDefault="00B77C6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sz w:val="22"/>
          <w:szCs w:val="22"/>
        </w:rPr>
      </w:pPr>
      <w:r w:rsidRPr="00F03955">
        <w:rPr>
          <w:rFonts w:ascii="Arial" w:hAnsi="Arial" w:cs="Arial"/>
          <w:bCs/>
          <w:sz w:val="22"/>
          <w:szCs w:val="22"/>
        </w:rPr>
        <w:lastRenderedPageBreak/>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E03631" w:rsidRPr="00F03955" w:rsidRDefault="00E03631"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lastRenderedPageBreak/>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EF53BF" w:rsidRDefault="00EF53BF"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D04602" w:rsidRPr="00F03955" w:rsidRDefault="00D04602" w:rsidP="00D04602">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Pr>
          <w:bCs w:val="0"/>
          <w:sz w:val="22"/>
        </w:rPr>
        <w:t>Ata de Registro de Preços.</w:t>
      </w:r>
    </w:p>
    <w:p w:rsidR="00C914F1" w:rsidRPr="00F03955" w:rsidRDefault="00C914F1" w:rsidP="00D5273A">
      <w:pPr>
        <w:widowControl w:val="0"/>
        <w:jc w:val="both"/>
        <w:rPr>
          <w:rFonts w:ascii="Arial" w:hAnsi="Arial" w:cs="Arial"/>
          <w:spacing w:val="-3"/>
          <w:sz w:val="22"/>
          <w:szCs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D04602" w:rsidRDefault="00D04602"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lastRenderedPageBreak/>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8A36A3" w:rsidRPr="00F03955" w:rsidRDefault="008A36A3"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0273F5" w:rsidRDefault="000273F5" w:rsidP="00FD79BE">
      <w:pPr>
        <w:jc w:val="both"/>
        <w:rPr>
          <w:rFonts w:ascii="Arial" w:hAnsi="Arial" w:cs="Arial"/>
          <w:b/>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0108D6">
        <w:rPr>
          <w:rFonts w:ascii="Arial" w:hAnsi="Arial" w:cs="Arial"/>
          <w:sz w:val="22"/>
          <w:szCs w:val="22"/>
        </w:rPr>
        <w:t xml:space="preserve">12 </w:t>
      </w:r>
      <w:r w:rsidR="00E03631">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w:t>
      </w:r>
      <w:r w:rsidR="00EE7FCC">
        <w:rPr>
          <w:rFonts w:ascii="Arial" w:hAnsi="Arial" w:cs="Arial"/>
          <w:sz w:val="22"/>
          <w:szCs w:val="22"/>
        </w:rPr>
        <w:t>da</w:t>
      </w:r>
      <w:r w:rsidR="008E350C">
        <w:rPr>
          <w:rFonts w:ascii="Arial" w:hAnsi="Arial" w:cs="Arial"/>
          <w:sz w:val="22"/>
          <w:szCs w:val="22"/>
        </w:rPr>
        <w:t>s</w:t>
      </w:r>
      <w:r w:rsidR="00EE7FCC">
        <w:rPr>
          <w:rFonts w:ascii="Arial" w:hAnsi="Arial" w:cs="Arial"/>
          <w:sz w:val="22"/>
          <w:szCs w:val="22"/>
        </w:rPr>
        <w:t xml:space="preserve"> peças </w:t>
      </w:r>
      <w:r w:rsidR="00237FAE">
        <w:rPr>
          <w:rFonts w:ascii="Arial" w:hAnsi="Arial" w:cs="Arial"/>
          <w:sz w:val="22"/>
          <w:szCs w:val="22"/>
        </w:rPr>
        <w:t xml:space="preserve">conforme </w:t>
      </w:r>
      <w:r w:rsidR="00D04602">
        <w:rPr>
          <w:rFonts w:ascii="Arial" w:hAnsi="Arial" w:cs="Arial"/>
          <w:sz w:val="22"/>
          <w:szCs w:val="22"/>
        </w:rPr>
        <w:t xml:space="preserve">Anexo I – Termo de </w:t>
      </w:r>
      <w:r w:rsidR="002B5D76">
        <w:rPr>
          <w:rFonts w:ascii="Arial" w:hAnsi="Arial" w:cs="Arial"/>
          <w:sz w:val="22"/>
          <w:szCs w:val="22"/>
        </w:rPr>
        <w:t>Referência</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lastRenderedPageBreak/>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0D2D85">
        <w:rPr>
          <w:rFonts w:ascii="Arial" w:hAnsi="Arial" w:cs="Arial"/>
          <w:noProof/>
          <w:spacing w:val="-3"/>
          <w:sz w:val="22"/>
          <w:szCs w:val="22"/>
        </w:rPr>
        <w:t>2022</w:t>
      </w:r>
      <w:r w:rsidR="00B77C6F">
        <w:rPr>
          <w:rFonts w:ascii="Arial" w:hAnsi="Arial" w:cs="Arial"/>
          <w:noProof/>
          <w:spacing w:val="-3"/>
          <w:sz w:val="22"/>
          <w:szCs w:val="22"/>
        </w:rPr>
        <w:t xml:space="preserve"> e 2022</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8A36A3" w:rsidRDefault="008A36A3"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8E350C" w:rsidP="00C914F1">
      <w:pPr>
        <w:widowControl w:val="0"/>
        <w:jc w:val="both"/>
        <w:rPr>
          <w:rFonts w:ascii="Arial" w:hAnsi="Arial" w:cs="Arial"/>
          <w:b/>
          <w:spacing w:val="-3"/>
          <w:sz w:val="22"/>
          <w:szCs w:val="22"/>
        </w:rPr>
      </w:pPr>
      <w:r>
        <w:rPr>
          <w:rFonts w:ascii="Arial" w:hAnsi="Arial" w:cs="Arial"/>
          <w:b/>
          <w:spacing w:val="-3"/>
          <w:sz w:val="22"/>
          <w:szCs w:val="22"/>
        </w:rPr>
        <w:t>Secretario – Rogerio Perin</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aplicar</w:t>
      </w:r>
      <w:proofErr w:type="gramEnd"/>
      <w:r w:rsidRPr="00C914F1">
        <w:rPr>
          <w:rFonts w:ascii="Arial" w:hAnsi="Arial" w:cs="Arial"/>
          <w:spacing w:val="-3"/>
          <w:sz w:val="22"/>
          <w:szCs w:val="22"/>
        </w:rPr>
        <w:t xml:space="preserve"> à Contratada as penalidades regulamentares e contratuais.</w:t>
      </w:r>
    </w:p>
    <w:p w:rsidR="00BE5E1B" w:rsidRDefault="00BE5E1B"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EF53BF" w:rsidRDefault="00EF53BF"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w:t>
      </w:r>
      <w:proofErr w:type="gramStart"/>
      <w:r w:rsidRPr="00C914F1">
        <w:rPr>
          <w:rFonts w:ascii="Arial" w:hAnsi="Arial" w:cs="Arial"/>
          <w:spacing w:val="-3"/>
          <w:sz w:val="22"/>
          <w:szCs w:val="22"/>
        </w:rPr>
        <w:t>entregar</w:t>
      </w:r>
      <w:proofErr w:type="gramEnd"/>
      <w:r w:rsidRPr="00C914F1">
        <w:rPr>
          <w:rFonts w:ascii="Arial" w:hAnsi="Arial" w:cs="Arial"/>
          <w:spacing w:val="-3"/>
          <w:sz w:val="22"/>
          <w:szCs w:val="22"/>
        </w:rPr>
        <w:t xml:space="preserve">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C914F1" w:rsidRPr="00C914F1" w:rsidRDefault="00C914F1" w:rsidP="00C914F1">
      <w:pPr>
        <w:widowControl w:val="0"/>
        <w:jc w:val="both"/>
        <w:rPr>
          <w:rFonts w:ascii="Arial" w:hAnsi="Arial" w:cs="Arial"/>
          <w:i/>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 - </w:t>
      </w:r>
      <w:proofErr w:type="gramStart"/>
      <w:r w:rsidRPr="00C914F1">
        <w:rPr>
          <w:rFonts w:ascii="Arial" w:hAnsi="Arial" w:cs="Arial"/>
          <w:spacing w:val="-3"/>
          <w:sz w:val="22"/>
          <w:szCs w:val="22"/>
        </w:rPr>
        <w:t>atender</w:t>
      </w:r>
      <w:proofErr w:type="gramEnd"/>
      <w:r w:rsidRPr="00C914F1">
        <w:rPr>
          <w:rFonts w:ascii="Arial" w:hAnsi="Arial" w:cs="Arial"/>
          <w:spacing w:val="-3"/>
          <w:sz w:val="22"/>
          <w:szCs w:val="22"/>
        </w:rPr>
        <w:t xml:space="preserve"> prontamente quaisquer exigências da fiscalização do contrato, inerentes ao objeto da contratação;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BB4411" w:rsidRDefault="00BB4411"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77 a 80 da Lei </w:t>
      </w:r>
      <w:r w:rsidR="00BB4411"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w:t>
      </w:r>
      <w:r w:rsidRPr="00C914F1">
        <w:rPr>
          <w:rFonts w:ascii="Arial" w:hAnsi="Arial" w:cs="Arial"/>
          <w:spacing w:val="-3"/>
          <w:sz w:val="22"/>
          <w:szCs w:val="22"/>
        </w:rPr>
        <w:lastRenderedPageBreak/>
        <w:t xml:space="preserve">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w:t>
      </w:r>
      <w:proofErr w:type="gramEnd"/>
      <w:r w:rsidRPr="00C914F1">
        <w:rPr>
          <w:rFonts w:ascii="Arial" w:hAnsi="Arial" w:cs="Arial"/>
          <w:spacing w:val="-3"/>
          <w:sz w:val="22"/>
          <w:szCs w:val="22"/>
        </w:rPr>
        <w:t xml:space="preserve">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m) o atraso superior a 90 (noventa) dias dos pagamentos devidos pela Administração decorrentes dos serviços ou parcelas </w:t>
      </w:r>
      <w:proofErr w:type="gramStart"/>
      <w:r w:rsidRPr="00C914F1">
        <w:rPr>
          <w:rFonts w:ascii="Arial" w:hAnsi="Arial" w:cs="Arial"/>
          <w:spacing w:val="-3"/>
          <w:sz w:val="22"/>
          <w:szCs w:val="22"/>
        </w:rPr>
        <w:t>destes, já recebidos ou executados</w:t>
      </w:r>
      <w:proofErr w:type="gramEnd"/>
      <w:r w:rsidRPr="00C914F1">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2B5D76" w:rsidRDefault="002B5D76"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a) Por</w:t>
      </w:r>
      <w:proofErr w:type="gramEnd"/>
      <w:r w:rsidRPr="00C914F1">
        <w:rPr>
          <w:rFonts w:ascii="Arial" w:hAnsi="Arial" w:cs="Arial"/>
          <w:spacing w:val="-3"/>
          <w:sz w:val="22"/>
          <w:szCs w:val="22"/>
        </w:rPr>
        <w:t xml:space="preserve">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b) Amigável</w:t>
      </w:r>
      <w:proofErr w:type="gramEnd"/>
      <w:r w:rsidRPr="00C914F1">
        <w:rPr>
          <w:rFonts w:ascii="Arial" w:hAnsi="Arial" w:cs="Arial"/>
          <w:spacing w:val="-3"/>
          <w:sz w:val="22"/>
          <w:szCs w:val="22"/>
        </w:rPr>
        <w:t>,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proofErr w:type="gramStart"/>
      <w:r w:rsidRPr="00C914F1">
        <w:rPr>
          <w:rFonts w:ascii="Arial" w:hAnsi="Arial" w:cs="Arial"/>
          <w:spacing w:val="-3"/>
          <w:sz w:val="22"/>
          <w:szCs w:val="22"/>
        </w:rPr>
        <w:t>c) Judicial</w:t>
      </w:r>
      <w:proofErr w:type="gramEnd"/>
      <w:r w:rsidRPr="00C914F1">
        <w:rPr>
          <w:rFonts w:ascii="Arial" w:hAnsi="Arial" w:cs="Arial"/>
          <w:spacing w:val="-3"/>
          <w:sz w:val="22"/>
          <w:szCs w:val="22"/>
        </w:rPr>
        <w:t>,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lastRenderedPageBreak/>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EF53BF" w:rsidRDefault="00EF53BF" w:rsidP="005C0A3B">
      <w:pPr>
        <w:widowControl w:val="0"/>
        <w:jc w:val="both"/>
        <w:rPr>
          <w:rFonts w:ascii="Arial" w:hAnsi="Arial" w:cs="Arial"/>
          <w:b/>
          <w:bCs/>
          <w:snapToGrid w:val="0"/>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2F3312" w:rsidRPr="00F03955" w:rsidRDefault="002F33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BB4411" w:rsidRDefault="00BB4411"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630DE4" w:rsidRDefault="00C70294" w:rsidP="005C0A3B">
      <w:pPr>
        <w:widowControl w:val="0"/>
        <w:jc w:val="both"/>
        <w:rPr>
          <w:rFonts w:ascii="Arial" w:hAnsi="Arial" w:cs="Arial"/>
          <w:sz w:val="22"/>
          <w:szCs w:val="22"/>
        </w:rPr>
      </w:pPr>
      <w:r>
        <w:rPr>
          <w:rFonts w:ascii="Arial" w:hAnsi="Arial" w:cs="Arial"/>
          <w:sz w:val="22"/>
          <w:szCs w:val="22"/>
        </w:rPr>
        <w:lastRenderedPageBreak/>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r w:rsidR="00B77C6F" w:rsidRPr="00F03955">
        <w:rPr>
          <w:rFonts w:ascii="Arial" w:hAnsi="Arial" w:cs="Arial"/>
          <w:sz w:val="22"/>
          <w:szCs w:val="22"/>
        </w:rPr>
        <w:t>subsequente</w:t>
      </w:r>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r w:rsidR="00B77C6F" w:rsidRPr="00F03955">
        <w:rPr>
          <w:rFonts w:ascii="Arial" w:hAnsi="Arial" w:cs="Arial"/>
          <w:sz w:val="22"/>
          <w:szCs w:val="22"/>
        </w:rPr>
        <w:t>consequência</w:t>
      </w:r>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5B2593" w:rsidRDefault="005B2593" w:rsidP="005C0A3B">
      <w:pPr>
        <w:widowControl w:val="0"/>
        <w:jc w:val="both"/>
        <w:rPr>
          <w:rFonts w:ascii="Arial" w:hAnsi="Arial" w:cs="Arial"/>
          <w:snapToGrid w:val="0"/>
          <w:sz w:val="22"/>
          <w:szCs w:val="22"/>
        </w:rPr>
      </w:pPr>
    </w:p>
    <w:p w:rsidR="002B5D76" w:rsidRDefault="002B5D76" w:rsidP="002B5D7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EB3AFB" w:rsidRDefault="00EB3AFB" w:rsidP="002B5D76">
      <w:pPr>
        <w:widowControl w:val="0"/>
        <w:jc w:val="both"/>
        <w:rPr>
          <w:rFonts w:ascii="Arial" w:hAnsi="Arial" w:cs="Arial"/>
          <w:snapToGrid w:val="0"/>
          <w:sz w:val="22"/>
          <w:szCs w:val="22"/>
        </w:rPr>
      </w:pPr>
    </w:p>
    <w:p w:rsidR="00EB3AFB" w:rsidRDefault="00EB3AFB" w:rsidP="002B5D76">
      <w:pPr>
        <w:widowControl w:val="0"/>
        <w:jc w:val="both"/>
        <w:rPr>
          <w:rFonts w:ascii="Arial" w:hAnsi="Arial" w:cs="Arial"/>
          <w:snapToGrid w:val="0"/>
          <w:sz w:val="22"/>
          <w:szCs w:val="22"/>
        </w:rPr>
      </w:pPr>
      <w:r>
        <w:rPr>
          <w:rFonts w:ascii="Arial" w:hAnsi="Arial" w:cs="Arial"/>
          <w:snapToGrid w:val="0"/>
          <w:sz w:val="22"/>
          <w:szCs w:val="22"/>
        </w:rPr>
        <w:t>Anexo II – Modelo de Proposta de Preços;</w:t>
      </w:r>
    </w:p>
    <w:p w:rsidR="002B5D76" w:rsidRDefault="002B5D76" w:rsidP="002B5D76">
      <w:pPr>
        <w:widowControl w:val="0"/>
        <w:jc w:val="both"/>
        <w:rPr>
          <w:rFonts w:ascii="Arial" w:hAnsi="Arial" w:cs="Arial"/>
          <w:snapToGrid w:val="0"/>
          <w:sz w:val="22"/>
          <w:szCs w:val="22"/>
        </w:rPr>
      </w:pPr>
    </w:p>
    <w:p w:rsidR="00BE457E" w:rsidRDefault="00BE457E" w:rsidP="002B5D76">
      <w:pPr>
        <w:widowControl w:val="0"/>
        <w:jc w:val="both"/>
        <w:rPr>
          <w:rFonts w:ascii="Arial" w:hAnsi="Arial" w:cs="Arial"/>
          <w:sz w:val="22"/>
          <w:szCs w:val="22"/>
        </w:rPr>
      </w:pPr>
      <w:r>
        <w:rPr>
          <w:rFonts w:ascii="Arial" w:hAnsi="Arial" w:cs="Arial"/>
          <w:sz w:val="22"/>
          <w:szCs w:val="22"/>
        </w:rPr>
        <w:t xml:space="preserve">Anexo </w:t>
      </w:r>
      <w:r w:rsidR="002B5D76">
        <w:rPr>
          <w:rFonts w:ascii="Arial" w:hAnsi="Arial" w:cs="Arial"/>
          <w:sz w:val="22"/>
          <w:szCs w:val="22"/>
        </w:rPr>
        <w:t>I</w:t>
      </w:r>
      <w:r>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w:t>
      </w:r>
      <w:r w:rsidRPr="000C35CD">
        <w:rPr>
          <w:rFonts w:ascii="Arial" w:hAnsi="Arial" w:cs="Arial"/>
          <w:sz w:val="22"/>
          <w:szCs w:val="22"/>
        </w:rPr>
        <w:t>Modelo de Declaração para habilitação;</w:t>
      </w:r>
    </w:p>
    <w:p w:rsidR="00BB4411" w:rsidRDefault="00BB4411"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EB3AFB">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BB4411" w:rsidRDefault="00BB4411"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2B5D76">
        <w:rPr>
          <w:rFonts w:ascii="Arial" w:hAnsi="Arial" w:cs="Arial"/>
          <w:sz w:val="22"/>
          <w:szCs w:val="22"/>
        </w:rPr>
        <w:t>V</w:t>
      </w:r>
      <w:r w:rsidR="00DF66D5">
        <w:rPr>
          <w:rFonts w:ascii="Arial" w:hAnsi="Arial" w:cs="Arial"/>
          <w:sz w:val="22"/>
          <w:szCs w:val="22"/>
        </w:rPr>
        <w:t xml:space="preserve"> </w:t>
      </w:r>
      <w:r w:rsidRPr="000C35CD">
        <w:rPr>
          <w:rFonts w:ascii="Arial" w:hAnsi="Arial" w:cs="Arial"/>
          <w:sz w:val="22"/>
          <w:szCs w:val="22"/>
        </w:rPr>
        <w:t>– Modelo de Credenciamento;</w:t>
      </w:r>
    </w:p>
    <w:p w:rsidR="00DF66D5" w:rsidRDefault="00DF66D5"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EB3AF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DF66D5">
        <w:rPr>
          <w:rFonts w:ascii="Arial" w:hAnsi="Arial" w:cs="Arial"/>
          <w:sz w:val="22"/>
          <w:szCs w:val="22"/>
        </w:rPr>
        <w:t>;</w:t>
      </w:r>
    </w:p>
    <w:p w:rsidR="00BB4411" w:rsidRDefault="00BB4411"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2B5D76">
        <w:rPr>
          <w:rFonts w:ascii="Arial" w:hAnsi="Arial" w:cs="Arial"/>
          <w:sz w:val="22"/>
          <w:szCs w:val="22"/>
        </w:rPr>
        <w:t>I</w:t>
      </w:r>
      <w:r w:rsidR="00EB3AFB">
        <w:rPr>
          <w:rFonts w:ascii="Arial" w:hAnsi="Arial" w:cs="Arial"/>
          <w:sz w:val="22"/>
          <w:szCs w:val="22"/>
        </w:rPr>
        <w:t>I</w:t>
      </w:r>
      <w:r>
        <w:rPr>
          <w:rFonts w:ascii="Arial" w:hAnsi="Arial" w:cs="Arial"/>
          <w:sz w:val="22"/>
          <w:szCs w:val="22"/>
        </w:rPr>
        <w:t xml:space="preserve"> – Minuta da Ata de Registro de Preços.</w:t>
      </w:r>
    </w:p>
    <w:p w:rsidR="002B5D76" w:rsidRDefault="002B5D76" w:rsidP="00B26DE7">
      <w:pPr>
        <w:jc w:val="both"/>
        <w:rPr>
          <w:rFonts w:ascii="Arial" w:hAnsi="Arial" w:cs="Arial"/>
          <w:sz w:val="22"/>
          <w:szCs w:val="22"/>
        </w:rPr>
      </w:pPr>
    </w:p>
    <w:p w:rsidR="00BB4411" w:rsidRDefault="00BB4411"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3D401B">
        <w:rPr>
          <w:rFonts w:ascii="Arial" w:hAnsi="Arial" w:cs="Arial"/>
          <w:snapToGrid w:val="0"/>
          <w:sz w:val="22"/>
          <w:szCs w:val="22"/>
        </w:rPr>
        <w:t>05</w:t>
      </w:r>
      <w:r w:rsidR="000273F5">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3D401B">
        <w:rPr>
          <w:rFonts w:ascii="Arial" w:hAnsi="Arial" w:cs="Arial"/>
          <w:snapToGrid w:val="0"/>
          <w:sz w:val="22"/>
          <w:szCs w:val="22"/>
        </w:rPr>
        <w:t>outubro</w:t>
      </w:r>
      <w:r w:rsidR="00B26DE7">
        <w:rPr>
          <w:rFonts w:ascii="Arial" w:hAnsi="Arial" w:cs="Arial"/>
          <w:snapToGrid w:val="0"/>
          <w:sz w:val="22"/>
          <w:szCs w:val="22"/>
        </w:rPr>
        <w:t xml:space="preserve"> </w:t>
      </w:r>
      <w:r w:rsidR="005001AE">
        <w:rPr>
          <w:rFonts w:ascii="Arial" w:hAnsi="Arial" w:cs="Arial"/>
          <w:snapToGrid w:val="0"/>
          <w:sz w:val="22"/>
          <w:szCs w:val="22"/>
        </w:rPr>
        <w:t xml:space="preserve">de </w:t>
      </w:r>
      <w:r w:rsidR="000D2D85">
        <w:rPr>
          <w:rFonts w:ascii="Arial" w:hAnsi="Arial" w:cs="Arial"/>
          <w:snapToGrid w:val="0"/>
          <w:sz w:val="22"/>
          <w:szCs w:val="22"/>
        </w:rPr>
        <w:t>2022</w:t>
      </w:r>
      <w:r w:rsidRPr="00F03955">
        <w:rPr>
          <w:rFonts w:ascii="Arial" w:hAnsi="Arial" w:cs="Arial"/>
          <w:snapToGrid w:val="0"/>
          <w:sz w:val="22"/>
          <w:szCs w:val="22"/>
        </w:rPr>
        <w:t>.</w:t>
      </w: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BB4411" w:rsidRDefault="00BB4411" w:rsidP="006D4283">
      <w:pPr>
        <w:widowControl w:val="0"/>
        <w:rPr>
          <w:rFonts w:ascii="Arial" w:hAnsi="Arial" w:cs="Arial"/>
          <w:snapToGrid w:val="0"/>
          <w:sz w:val="22"/>
          <w:szCs w:val="22"/>
        </w:rPr>
      </w:pPr>
    </w:p>
    <w:p w:rsidR="00941EE1" w:rsidRDefault="00941EE1" w:rsidP="006D4283">
      <w:pPr>
        <w:widowControl w:val="0"/>
        <w:rPr>
          <w:rFonts w:ascii="Arial" w:hAnsi="Arial" w:cs="Arial"/>
          <w:snapToGrid w:val="0"/>
          <w:sz w:val="22"/>
          <w:szCs w:val="22"/>
        </w:rPr>
      </w:pPr>
    </w:p>
    <w:p w:rsidR="004F2E79" w:rsidRDefault="004F2E79"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_________________________</w:t>
      </w:r>
    </w:p>
    <w:p w:rsidR="00630DE4" w:rsidRPr="00F03955" w:rsidRDefault="00941EE1"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3F05FA" w:rsidRDefault="003F05FA" w:rsidP="003F05FA">
      <w:pPr>
        <w:jc w:val="both"/>
        <w:rPr>
          <w:rFonts w:ascii="Arial" w:hAnsi="Arial" w:cs="Arial"/>
          <w:bCs/>
          <w:sz w:val="22"/>
          <w:szCs w:val="22"/>
        </w:rPr>
      </w:pPr>
    </w:p>
    <w:p w:rsidR="00B77C6F" w:rsidRDefault="00B77C6F" w:rsidP="003F05FA">
      <w:pPr>
        <w:jc w:val="both"/>
        <w:rPr>
          <w:rFonts w:ascii="Arial" w:hAnsi="Arial" w:cs="Arial"/>
          <w:bCs/>
          <w:sz w:val="22"/>
          <w:szCs w:val="22"/>
        </w:rPr>
      </w:pPr>
    </w:p>
    <w:p w:rsidR="00B77C6F" w:rsidRDefault="00B77C6F" w:rsidP="003F05FA">
      <w:pPr>
        <w:jc w:val="both"/>
        <w:rPr>
          <w:rFonts w:ascii="Arial" w:hAnsi="Arial" w:cs="Arial"/>
          <w:bCs/>
          <w:sz w:val="22"/>
          <w:szCs w:val="22"/>
        </w:rPr>
      </w:pPr>
    </w:p>
    <w:p w:rsidR="00B77C6F" w:rsidRDefault="00B77C6F" w:rsidP="003F05FA">
      <w:pPr>
        <w:jc w:val="both"/>
        <w:rPr>
          <w:rFonts w:ascii="Arial" w:hAnsi="Arial" w:cs="Arial"/>
          <w:bCs/>
          <w:sz w:val="22"/>
          <w:szCs w:val="22"/>
        </w:rPr>
      </w:pPr>
    </w:p>
    <w:p w:rsidR="00B77C6F" w:rsidRDefault="00B77C6F" w:rsidP="003F05FA">
      <w:pPr>
        <w:jc w:val="both"/>
        <w:rPr>
          <w:rFonts w:ascii="Arial" w:hAnsi="Arial" w:cs="Arial"/>
          <w:bCs/>
          <w:sz w:val="22"/>
          <w:szCs w:val="22"/>
        </w:rPr>
      </w:pPr>
    </w:p>
    <w:p w:rsidR="00B77C6F" w:rsidRDefault="00B77C6F" w:rsidP="003F05FA">
      <w:pPr>
        <w:jc w:val="both"/>
        <w:rPr>
          <w:rFonts w:ascii="Arial" w:hAnsi="Arial" w:cs="Arial"/>
          <w:bCs/>
          <w:sz w:val="22"/>
          <w:szCs w:val="22"/>
        </w:rPr>
      </w:pPr>
    </w:p>
    <w:p w:rsidR="002B5D76" w:rsidRDefault="002B5D76" w:rsidP="003F05FA">
      <w:pPr>
        <w:jc w:val="both"/>
        <w:rPr>
          <w:rFonts w:ascii="Arial" w:hAnsi="Arial" w:cs="Arial"/>
          <w:bCs/>
          <w:sz w:val="22"/>
          <w:szCs w:val="22"/>
        </w:rPr>
      </w:pPr>
    </w:p>
    <w:p w:rsidR="00EE7FCC" w:rsidRDefault="00EE7FCC" w:rsidP="003F05FA">
      <w:pPr>
        <w:jc w:val="both"/>
        <w:rPr>
          <w:rFonts w:ascii="Arial" w:hAnsi="Arial" w:cs="Arial"/>
          <w:bCs/>
          <w:sz w:val="22"/>
          <w:szCs w:val="22"/>
        </w:rPr>
      </w:pPr>
    </w:p>
    <w:p w:rsidR="002B5D76" w:rsidRPr="001F0021" w:rsidRDefault="002B5D76" w:rsidP="002B5D76">
      <w:pPr>
        <w:spacing w:after="240"/>
        <w:jc w:val="center"/>
        <w:rPr>
          <w:rFonts w:ascii="Arial" w:hAnsi="Arial" w:cs="Arial"/>
          <w:b/>
          <w:sz w:val="22"/>
          <w:szCs w:val="22"/>
        </w:rPr>
      </w:pPr>
      <w:r>
        <w:rPr>
          <w:rFonts w:ascii="Arial" w:hAnsi="Arial" w:cs="Arial"/>
          <w:b/>
          <w:sz w:val="22"/>
          <w:szCs w:val="22"/>
        </w:rPr>
        <w:lastRenderedPageBreak/>
        <w:t xml:space="preserve">Anexo I - </w:t>
      </w:r>
      <w:r w:rsidRPr="001F0021">
        <w:rPr>
          <w:rFonts w:ascii="Arial" w:hAnsi="Arial" w:cs="Arial"/>
          <w:b/>
          <w:sz w:val="22"/>
          <w:szCs w:val="22"/>
        </w:rPr>
        <w:t>TERMO DE REFERÊNCIA</w:t>
      </w:r>
    </w:p>
    <w:p w:rsidR="002B5D76" w:rsidRPr="001F0021" w:rsidRDefault="002B5D76" w:rsidP="002B5D76">
      <w:pPr>
        <w:spacing w:after="120"/>
        <w:jc w:val="both"/>
        <w:rPr>
          <w:rFonts w:ascii="Arial" w:hAnsi="Arial" w:cs="Arial"/>
          <w:b/>
          <w:sz w:val="22"/>
          <w:szCs w:val="22"/>
        </w:rPr>
      </w:pPr>
      <w:r w:rsidRPr="001F0021">
        <w:rPr>
          <w:rFonts w:ascii="Arial" w:hAnsi="Arial" w:cs="Arial"/>
          <w:b/>
          <w:sz w:val="22"/>
          <w:szCs w:val="22"/>
        </w:rPr>
        <w:t>1 - OBJETO</w:t>
      </w:r>
    </w:p>
    <w:p w:rsidR="002B5D76" w:rsidRPr="0048750D" w:rsidRDefault="0048750D" w:rsidP="0048750D">
      <w:pPr>
        <w:ind w:right="141"/>
        <w:jc w:val="both"/>
        <w:rPr>
          <w:rFonts w:ascii="Arial" w:hAnsi="Arial" w:cs="Arial"/>
          <w:color w:val="000000"/>
          <w:sz w:val="24"/>
          <w:szCs w:val="24"/>
        </w:rPr>
      </w:pPr>
      <w:r w:rsidRPr="0048750D">
        <w:rPr>
          <w:rFonts w:ascii="Arial" w:hAnsi="Arial" w:cs="Arial"/>
          <w:color w:val="000000"/>
          <w:sz w:val="24"/>
          <w:szCs w:val="24"/>
        </w:rPr>
        <w:t xml:space="preserve">1.1 - </w:t>
      </w:r>
      <w:r w:rsidR="002B5D76" w:rsidRPr="0048750D">
        <w:rPr>
          <w:rFonts w:ascii="Arial" w:hAnsi="Arial" w:cs="Arial"/>
          <w:color w:val="000000"/>
          <w:sz w:val="24"/>
          <w:szCs w:val="24"/>
        </w:rPr>
        <w:t xml:space="preserve">A presente licitação tem por objeto a </w:t>
      </w:r>
      <w:r w:rsidR="00C83645" w:rsidRPr="00C83645">
        <w:rPr>
          <w:rFonts w:ascii="Arial" w:hAnsi="Arial" w:cs="Arial"/>
          <w:sz w:val="22"/>
          <w:szCs w:val="22"/>
        </w:rPr>
        <w:t>AQUISIÇÃO DE ÓLEOS LUBRIFICANTES E HIDRÁULICOS PARA MANUTENÇÃO DA FROTA DO MUNICÍPIO DE FLOR DO SERTÃO</w:t>
      </w:r>
      <w:r w:rsidR="002B5D76" w:rsidRPr="0048750D">
        <w:rPr>
          <w:rFonts w:ascii="Arial" w:hAnsi="Arial" w:cs="Arial"/>
          <w:b/>
          <w:bCs/>
          <w:color w:val="000000"/>
          <w:sz w:val="24"/>
          <w:szCs w:val="24"/>
        </w:rPr>
        <w:t xml:space="preserve">, </w:t>
      </w:r>
      <w:r w:rsidR="002B5D76" w:rsidRPr="0048750D">
        <w:rPr>
          <w:rFonts w:ascii="Arial" w:hAnsi="Arial" w:cs="Arial"/>
          <w:color w:val="000000"/>
          <w:sz w:val="24"/>
          <w:szCs w:val="24"/>
        </w:rPr>
        <w:t>conforme as especificações constantes neste Edital Convocatório.</w:t>
      </w:r>
    </w:p>
    <w:p w:rsidR="002B5D76" w:rsidRDefault="002B5D76" w:rsidP="0048750D">
      <w:pPr>
        <w:widowControl w:val="0"/>
        <w:jc w:val="both"/>
        <w:rPr>
          <w:rFonts w:ascii="Arial" w:hAnsi="Arial" w:cs="Arial"/>
        </w:rPr>
      </w:pPr>
    </w:p>
    <w:p w:rsidR="0048750D" w:rsidRPr="0034422F" w:rsidRDefault="0048750D" w:rsidP="0048750D">
      <w:pPr>
        <w:widowControl w:val="0"/>
        <w:jc w:val="both"/>
        <w:rPr>
          <w:rFonts w:ascii="Arial" w:hAnsi="Arial" w:cs="Arial"/>
          <w:b/>
          <w:sz w:val="22"/>
          <w:szCs w:val="22"/>
          <w:u w:val="single"/>
        </w:rPr>
      </w:pPr>
      <w:r w:rsidRPr="0034422F">
        <w:rPr>
          <w:rFonts w:ascii="Arial" w:hAnsi="Arial" w:cs="Arial"/>
          <w:b/>
          <w:sz w:val="22"/>
          <w:szCs w:val="22"/>
          <w:u w:val="single"/>
        </w:rPr>
        <w:t>1.2 – Relação de Itens:</w:t>
      </w:r>
    </w:p>
    <w:p w:rsidR="0048750D" w:rsidRDefault="0048750D" w:rsidP="0048750D">
      <w:pPr>
        <w:widowControl w:val="0"/>
        <w:jc w:val="both"/>
        <w:rPr>
          <w:rFonts w:ascii="Arial" w:hAnsi="Arial" w:cs="Arial"/>
        </w:rPr>
      </w:pPr>
    </w:p>
    <w:tbl>
      <w:tblPr>
        <w:tblW w:w="9583"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39"/>
        <w:gridCol w:w="1070"/>
        <w:gridCol w:w="790"/>
        <w:gridCol w:w="5164"/>
        <w:gridCol w:w="1720"/>
      </w:tblGrid>
      <w:tr w:rsidR="00C83645" w:rsidRPr="00C83645" w:rsidTr="00C83645">
        <w:tc>
          <w:tcPr>
            <w:tcW w:w="839" w:type="dxa"/>
          </w:tcPr>
          <w:p w:rsidR="00C83645" w:rsidRPr="00E51914" w:rsidRDefault="00C83645" w:rsidP="000D2D85">
            <w:pPr>
              <w:ind w:right="51"/>
              <w:jc w:val="center"/>
              <w:rPr>
                <w:rFonts w:ascii="Arial" w:hAnsi="Arial" w:cs="Arial"/>
                <w:b/>
                <w:bCs/>
                <w:sz w:val="22"/>
                <w:szCs w:val="22"/>
              </w:rPr>
            </w:pPr>
            <w:r w:rsidRPr="00E51914">
              <w:rPr>
                <w:rFonts w:ascii="Arial" w:hAnsi="Arial" w:cs="Arial"/>
                <w:b/>
                <w:bCs/>
                <w:sz w:val="22"/>
                <w:szCs w:val="22"/>
              </w:rPr>
              <w:t>ITENS</w:t>
            </w:r>
          </w:p>
        </w:tc>
        <w:tc>
          <w:tcPr>
            <w:tcW w:w="1070" w:type="dxa"/>
          </w:tcPr>
          <w:p w:rsidR="00C83645" w:rsidRPr="00E51914" w:rsidRDefault="00C83645" w:rsidP="000D2D85">
            <w:pPr>
              <w:ind w:right="51"/>
              <w:jc w:val="center"/>
              <w:rPr>
                <w:rFonts w:ascii="Arial" w:hAnsi="Arial" w:cs="Arial"/>
                <w:b/>
                <w:bCs/>
                <w:sz w:val="22"/>
                <w:szCs w:val="22"/>
              </w:rPr>
            </w:pPr>
            <w:r w:rsidRPr="00E51914">
              <w:rPr>
                <w:rFonts w:ascii="Arial" w:hAnsi="Arial" w:cs="Arial"/>
                <w:b/>
                <w:bCs/>
                <w:sz w:val="22"/>
                <w:szCs w:val="22"/>
              </w:rPr>
              <w:t>QUANT.</w:t>
            </w:r>
          </w:p>
        </w:tc>
        <w:tc>
          <w:tcPr>
            <w:tcW w:w="790" w:type="dxa"/>
          </w:tcPr>
          <w:p w:rsidR="00C83645" w:rsidRPr="00E51914" w:rsidRDefault="00C83645" w:rsidP="000D2D85">
            <w:pPr>
              <w:ind w:right="51"/>
              <w:jc w:val="center"/>
              <w:rPr>
                <w:rFonts w:ascii="Arial" w:hAnsi="Arial" w:cs="Arial"/>
                <w:b/>
                <w:bCs/>
                <w:sz w:val="22"/>
                <w:szCs w:val="22"/>
              </w:rPr>
            </w:pPr>
            <w:r w:rsidRPr="00E51914">
              <w:rPr>
                <w:rFonts w:ascii="Arial" w:hAnsi="Arial" w:cs="Arial"/>
                <w:b/>
                <w:bCs/>
                <w:sz w:val="22"/>
                <w:szCs w:val="22"/>
              </w:rPr>
              <w:t>UNID.</w:t>
            </w:r>
          </w:p>
        </w:tc>
        <w:tc>
          <w:tcPr>
            <w:tcW w:w="5164" w:type="dxa"/>
          </w:tcPr>
          <w:p w:rsidR="00C83645" w:rsidRPr="00E51914" w:rsidRDefault="00C83645" w:rsidP="000D2D85">
            <w:pPr>
              <w:ind w:right="51"/>
              <w:jc w:val="both"/>
              <w:rPr>
                <w:rFonts w:ascii="Arial" w:hAnsi="Arial" w:cs="Arial"/>
                <w:b/>
                <w:bCs/>
                <w:sz w:val="22"/>
                <w:szCs w:val="22"/>
              </w:rPr>
            </w:pPr>
            <w:r w:rsidRPr="00E51914">
              <w:rPr>
                <w:rFonts w:ascii="Arial" w:hAnsi="Arial" w:cs="Arial"/>
                <w:b/>
                <w:bCs/>
                <w:sz w:val="22"/>
                <w:szCs w:val="22"/>
              </w:rPr>
              <w:t>DESCRIÇÃO DO OBJETO</w:t>
            </w:r>
          </w:p>
        </w:tc>
        <w:tc>
          <w:tcPr>
            <w:tcW w:w="1720" w:type="dxa"/>
          </w:tcPr>
          <w:p w:rsidR="00C83645" w:rsidRPr="00E51914" w:rsidRDefault="00C83645" w:rsidP="000D2D85">
            <w:pPr>
              <w:ind w:right="51"/>
              <w:jc w:val="both"/>
              <w:rPr>
                <w:rFonts w:ascii="Arial" w:hAnsi="Arial" w:cs="Arial"/>
                <w:b/>
                <w:bCs/>
                <w:sz w:val="22"/>
                <w:szCs w:val="22"/>
              </w:rPr>
            </w:pPr>
            <w:r w:rsidRPr="00E51914">
              <w:rPr>
                <w:rFonts w:ascii="Arial" w:hAnsi="Arial" w:cs="Arial"/>
                <w:b/>
                <w:bCs/>
                <w:sz w:val="22"/>
                <w:szCs w:val="22"/>
              </w:rPr>
              <w:t>VALOR UNIT.</w:t>
            </w:r>
            <w:r>
              <w:rPr>
                <w:rFonts w:ascii="Arial" w:hAnsi="Arial" w:cs="Arial"/>
                <w:b/>
                <w:bCs/>
                <w:sz w:val="22"/>
                <w:szCs w:val="22"/>
              </w:rPr>
              <w:t xml:space="preserve"> MAXIMO</w:t>
            </w:r>
          </w:p>
        </w:tc>
      </w:tr>
      <w:tr w:rsidR="00C83645" w:rsidRPr="00C83645" w:rsidTr="00C83645">
        <w:tc>
          <w:tcPr>
            <w:tcW w:w="839" w:type="dxa"/>
            <w:vAlign w:val="center"/>
          </w:tcPr>
          <w:p w:rsidR="00C83645" w:rsidRPr="00E51914" w:rsidRDefault="00C83645" w:rsidP="000D2D85">
            <w:pPr>
              <w:ind w:right="51"/>
              <w:jc w:val="center"/>
              <w:rPr>
                <w:rFonts w:ascii="Arial" w:hAnsi="Arial" w:cs="Arial"/>
                <w:sz w:val="22"/>
                <w:szCs w:val="22"/>
              </w:rPr>
            </w:pPr>
            <w:r w:rsidRPr="00C83645">
              <w:rPr>
                <w:rFonts w:ascii="Arial" w:hAnsi="Arial" w:cs="Arial"/>
                <w:sz w:val="22"/>
                <w:szCs w:val="22"/>
              </w:rPr>
              <w:t>1</w:t>
            </w:r>
          </w:p>
        </w:tc>
        <w:tc>
          <w:tcPr>
            <w:tcW w:w="1070" w:type="dxa"/>
            <w:vAlign w:val="center"/>
          </w:tcPr>
          <w:p w:rsidR="00C83645" w:rsidRPr="00E51914" w:rsidRDefault="00C83645" w:rsidP="000D2D85">
            <w:pPr>
              <w:ind w:right="51"/>
              <w:jc w:val="center"/>
              <w:rPr>
                <w:rFonts w:ascii="Arial" w:hAnsi="Arial" w:cs="Arial"/>
                <w:sz w:val="22"/>
                <w:szCs w:val="22"/>
              </w:rPr>
            </w:pPr>
            <w:r w:rsidRPr="00C83645">
              <w:rPr>
                <w:rFonts w:ascii="Arial" w:hAnsi="Arial" w:cs="Arial"/>
                <w:sz w:val="22"/>
                <w:szCs w:val="22"/>
              </w:rPr>
              <w:t>6,00</w:t>
            </w:r>
          </w:p>
        </w:tc>
        <w:tc>
          <w:tcPr>
            <w:tcW w:w="790" w:type="dxa"/>
            <w:vAlign w:val="center"/>
          </w:tcPr>
          <w:p w:rsidR="00C83645" w:rsidRPr="00E51914"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E51914" w:rsidRDefault="00C83645" w:rsidP="000D2D85">
            <w:pPr>
              <w:ind w:right="51"/>
              <w:rPr>
                <w:rFonts w:ascii="Arial" w:hAnsi="Arial" w:cs="Arial"/>
                <w:sz w:val="22"/>
                <w:szCs w:val="22"/>
              </w:rPr>
            </w:pPr>
            <w:r w:rsidRPr="00C83645">
              <w:rPr>
                <w:rFonts w:ascii="Arial" w:hAnsi="Arial" w:cs="Arial"/>
                <w:sz w:val="22"/>
                <w:szCs w:val="22"/>
              </w:rPr>
              <w:t>ÓLEO LUBRIFICANTE 85 W 140 CATEGORIA DE SERVIÇO GL - 5 EM EMBAGALGEM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E51914"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774,55</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2</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15,00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ÓLEO HIDRÁULICO 68 AW EM EMBALAGEM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494,33</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3</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35,00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ÓLEO LUBRIFICANTE 15 W 40 CATEGORIA DE SERVIÇO API CI-4 EM EMBALAGEM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525,55</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4</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5,00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ÓLEO LUBRIFICANTE 90 CATEGORIA DE SERVIÇO API GL - 5 EM EMBALAGEM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675,31</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5</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10,00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ÓLEO LUBRIFICANTE SAE 30 EM EMBALAGEM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728,55</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6</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8,00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ÓLEO LUBRIFICANTE SAE 40 CATEGORIA DE SERVIÇO API CF EM EMBALAGEM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704,86</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7</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10,00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ÓLEO HIDRÁULICO 10w CATEGORIA DE SERVIÇO API CF EM EMBALAGEM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627,98</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8</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17,00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 xml:space="preserve">GRAXA ESPECIAL COM SABÃO DE LÍTIO DE ALTA ROTAÇÃO PARA ROLAMENTOS EM BALDE DE 20 KILOS. </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1.257,00</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9</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12,00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 xml:space="preserve">GRAXA ESPECIAL COM SABÃO DE LÍTIO PARA ROLAMENTOS DE PRESSÃO ELEVADA E ALTAS TEMPERATURAS EM BALDE DE 20 KILOS. </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1.283,00</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10</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6,00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BC434C">
            <w:pPr>
              <w:ind w:right="51"/>
              <w:rPr>
                <w:rFonts w:ascii="Arial" w:hAnsi="Arial" w:cs="Arial"/>
                <w:sz w:val="22"/>
                <w:szCs w:val="22"/>
              </w:rPr>
            </w:pPr>
            <w:r w:rsidRPr="00C83645">
              <w:rPr>
                <w:rFonts w:ascii="Arial" w:hAnsi="Arial" w:cs="Arial"/>
                <w:sz w:val="22"/>
                <w:szCs w:val="22"/>
              </w:rPr>
              <w:t xml:space="preserve">ÓLEO LUBRIFICANTE SAE 85 W 140 CATEGORIA DE SERVIÇO API—GL-5 LS BLOCANTE EM EMBALAGEM DE 20 LITROS COM ISO </w:t>
            </w:r>
            <w:r w:rsidR="00BC434C">
              <w:rPr>
                <w:rFonts w:ascii="Arial" w:hAnsi="Arial" w:cs="Arial"/>
                <w:sz w:val="22"/>
                <w:szCs w:val="22"/>
              </w:rPr>
              <w:t>9001</w:t>
            </w:r>
            <w:r w:rsidRPr="00C83645">
              <w:rPr>
                <w:rFonts w:ascii="Arial" w:hAnsi="Arial" w:cs="Arial"/>
                <w:sz w:val="22"/>
                <w:szCs w:val="22"/>
              </w:rPr>
              <w:t xml:space="preserve">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884,00</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11</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15,00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 xml:space="preserve">ÓLEO HIDRÁULICO 46, PARA SISTEMAS HIDRÁULICOS EQUIPADOS COM BOMBAS DE PALHETAS, DE PISTÕES OU DE </w:t>
            </w:r>
            <w:r w:rsidRPr="00C83645">
              <w:rPr>
                <w:rFonts w:ascii="Arial" w:hAnsi="Arial" w:cs="Arial"/>
                <w:sz w:val="22"/>
                <w:szCs w:val="22"/>
              </w:rPr>
              <w:lastRenderedPageBreak/>
              <w:t>ENGRENAGENS, SOBRETUDO OPERADO EM PRESSÕES ACIMA DE 1000 PSI E/OU ROTAÇÕES ACIMA DE 1200RPM, EM EMBALAGEM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583,83</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lastRenderedPageBreak/>
              <w:t>12</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35,00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ÓLEO LUBRIFICANTE PREMIUM PARA MOTORES DE TRATOR JONH DEERE SAE 15W-40 CATEGORIA DE SERVIÇO API CK-4 EM EMBALAGEM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926,56</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13</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25,00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ÓLEO HIDRÁULICO E DE TRANSMISSÃO PARA TRATORES JONH DEERE EM EMBALAGEM DE 20 LITROS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834,05</w:t>
            </w:r>
          </w:p>
        </w:tc>
      </w:tr>
      <w:tr w:rsidR="00C83645" w:rsidRPr="00C83645" w:rsidTr="00C83645">
        <w:tc>
          <w:tcPr>
            <w:tcW w:w="839"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14</w:t>
            </w:r>
          </w:p>
        </w:tc>
        <w:tc>
          <w:tcPr>
            <w:tcW w:w="107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35,00</w:t>
            </w:r>
          </w:p>
        </w:tc>
        <w:tc>
          <w:tcPr>
            <w:tcW w:w="790" w:type="dxa"/>
            <w:vAlign w:val="center"/>
          </w:tcPr>
          <w:p w:rsidR="00C83645" w:rsidRPr="00C83645" w:rsidRDefault="00C83645"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C83645" w:rsidRPr="00C83645" w:rsidRDefault="00C83645" w:rsidP="000D2D85">
            <w:pPr>
              <w:ind w:right="51"/>
              <w:rPr>
                <w:rFonts w:ascii="Arial" w:hAnsi="Arial" w:cs="Arial"/>
                <w:sz w:val="22"/>
                <w:szCs w:val="22"/>
              </w:rPr>
            </w:pPr>
            <w:r w:rsidRPr="00C83645">
              <w:rPr>
                <w:rFonts w:ascii="Arial" w:hAnsi="Arial" w:cs="Arial"/>
                <w:sz w:val="22"/>
                <w:szCs w:val="22"/>
              </w:rPr>
              <w:t>ÓLEO MULTIPLAS APLICAÇÕES SAE 10W 30 COM ISO 9001 DO LUBRIFICANTE OU SELO DE MONTADORA</w:t>
            </w:r>
          </w:p>
        </w:tc>
        <w:tc>
          <w:tcPr>
            <w:tcW w:w="1720" w:type="dxa"/>
          </w:tcPr>
          <w:p w:rsidR="00C83645" w:rsidRDefault="00C83645" w:rsidP="00C83645">
            <w:pPr>
              <w:ind w:right="51"/>
              <w:jc w:val="center"/>
              <w:rPr>
                <w:rFonts w:ascii="Arial" w:hAnsi="Arial" w:cs="Arial"/>
                <w:sz w:val="22"/>
                <w:szCs w:val="22"/>
              </w:rPr>
            </w:pPr>
          </w:p>
          <w:p w:rsidR="00C83645" w:rsidRPr="00C83645" w:rsidRDefault="00C83645" w:rsidP="00F0429E">
            <w:pPr>
              <w:ind w:right="51"/>
              <w:jc w:val="center"/>
              <w:rPr>
                <w:rFonts w:ascii="Arial" w:hAnsi="Arial" w:cs="Arial"/>
                <w:sz w:val="22"/>
                <w:szCs w:val="22"/>
              </w:rPr>
            </w:pPr>
            <w:r w:rsidRPr="00E51914">
              <w:rPr>
                <w:rFonts w:ascii="Arial" w:hAnsi="Arial" w:cs="Arial"/>
                <w:sz w:val="22"/>
                <w:szCs w:val="22"/>
              </w:rPr>
              <w:t xml:space="preserve">R$ </w:t>
            </w:r>
            <w:r w:rsidR="00F0429E">
              <w:rPr>
                <w:rFonts w:ascii="Arial" w:hAnsi="Arial" w:cs="Arial"/>
                <w:sz w:val="22"/>
                <w:szCs w:val="22"/>
              </w:rPr>
              <w:t>715,90</w:t>
            </w:r>
          </w:p>
        </w:tc>
      </w:tr>
    </w:tbl>
    <w:p w:rsidR="0034422F" w:rsidRPr="0048750D" w:rsidRDefault="0034422F" w:rsidP="0048750D">
      <w:pPr>
        <w:widowControl w:val="0"/>
        <w:jc w:val="both"/>
        <w:rPr>
          <w:rFonts w:ascii="Arial" w:hAnsi="Arial" w:cs="Arial"/>
        </w:rPr>
      </w:pPr>
    </w:p>
    <w:p w:rsidR="008343FC" w:rsidRDefault="008343FC" w:rsidP="008343FC">
      <w:pPr>
        <w:ind w:right="51"/>
        <w:jc w:val="both"/>
        <w:rPr>
          <w:rFonts w:ascii="Arial" w:hAnsi="Arial" w:cs="Arial"/>
          <w:sz w:val="22"/>
          <w:szCs w:val="22"/>
        </w:rPr>
      </w:pPr>
      <w:r w:rsidRPr="004839C4">
        <w:rPr>
          <w:rFonts w:ascii="Arial" w:hAnsi="Arial" w:cs="Arial"/>
          <w:sz w:val="22"/>
          <w:szCs w:val="22"/>
        </w:rPr>
        <w:t>1.3 – As quantidades descritas no item 1.2 são a título estimativo. A retirada será conforme a demanda da administração.</w:t>
      </w:r>
    </w:p>
    <w:p w:rsidR="00C83645" w:rsidRDefault="00C83645" w:rsidP="008343FC">
      <w:pPr>
        <w:ind w:right="51"/>
        <w:jc w:val="both"/>
        <w:rPr>
          <w:rFonts w:ascii="Arial" w:hAnsi="Arial" w:cs="Arial"/>
          <w:sz w:val="22"/>
          <w:szCs w:val="22"/>
        </w:rPr>
      </w:pPr>
    </w:p>
    <w:p w:rsidR="00C83645" w:rsidRPr="003A20DB" w:rsidRDefault="00C83645" w:rsidP="00C83645">
      <w:pPr>
        <w:widowControl w:val="0"/>
        <w:snapToGrid w:val="0"/>
        <w:jc w:val="both"/>
        <w:rPr>
          <w:rFonts w:ascii="Arial" w:hAnsi="Arial" w:cs="Arial"/>
          <w:b/>
          <w:sz w:val="22"/>
          <w:szCs w:val="22"/>
        </w:rPr>
      </w:pPr>
      <w:r>
        <w:rPr>
          <w:rFonts w:ascii="Arial" w:hAnsi="Arial" w:cs="Arial"/>
          <w:b/>
          <w:sz w:val="22"/>
          <w:szCs w:val="22"/>
        </w:rPr>
        <w:t>1</w:t>
      </w:r>
      <w:r w:rsidRPr="003A20DB">
        <w:rPr>
          <w:rFonts w:ascii="Arial" w:hAnsi="Arial" w:cs="Arial"/>
          <w:b/>
          <w:sz w:val="22"/>
          <w:szCs w:val="22"/>
        </w:rPr>
        <w:t xml:space="preserve">.4 – A empresa deverá apresentar junto à proposta de preços (A – ENVELOPE Nº. 01 – PROPOSTA DE PREÇO) o Laudo Técnico de viscosidade de todos os Óleos.  </w:t>
      </w:r>
    </w:p>
    <w:p w:rsidR="00C83645" w:rsidRPr="00027091" w:rsidRDefault="00C83645" w:rsidP="00C83645">
      <w:pPr>
        <w:ind w:right="51"/>
        <w:jc w:val="both"/>
        <w:rPr>
          <w:rFonts w:ascii="Arial" w:hAnsi="Arial" w:cs="Arial"/>
          <w:sz w:val="28"/>
          <w:szCs w:val="28"/>
        </w:rPr>
      </w:pPr>
    </w:p>
    <w:p w:rsidR="00C83645" w:rsidRDefault="00C83645" w:rsidP="00C83645">
      <w:pPr>
        <w:jc w:val="both"/>
        <w:rPr>
          <w:rFonts w:ascii="Arial" w:hAnsi="Arial" w:cs="Arial"/>
          <w:sz w:val="22"/>
          <w:szCs w:val="22"/>
        </w:rPr>
      </w:pPr>
      <w:r>
        <w:rPr>
          <w:rFonts w:ascii="Arial" w:hAnsi="Arial" w:cs="Arial"/>
          <w:sz w:val="22"/>
          <w:szCs w:val="22"/>
        </w:rPr>
        <w:t xml:space="preserve">1.5 – Os itens relacionados no subitem 1.2, deverão ser entregues (carga e descarga) sem custo adicional a administração, no prazo </w:t>
      </w:r>
      <w:r w:rsidR="00BC434C">
        <w:rPr>
          <w:rFonts w:ascii="Arial" w:hAnsi="Arial" w:cs="Arial"/>
          <w:sz w:val="22"/>
          <w:szCs w:val="22"/>
        </w:rPr>
        <w:t>Máximo</w:t>
      </w:r>
      <w:r>
        <w:rPr>
          <w:rFonts w:ascii="Arial" w:hAnsi="Arial" w:cs="Arial"/>
          <w:sz w:val="22"/>
          <w:szCs w:val="22"/>
        </w:rPr>
        <w:t xml:space="preserve"> de 05 dias contados a partir da emissão da Autorização de Compra, e sem nenhum defeito de fabricação, de boa qualidade e com garantia mínima de 1 ano contados da data de entrega.</w:t>
      </w:r>
    </w:p>
    <w:p w:rsidR="00C83645" w:rsidRDefault="00C83645" w:rsidP="00C83645">
      <w:pPr>
        <w:jc w:val="both"/>
        <w:rPr>
          <w:rFonts w:ascii="Arial" w:hAnsi="Arial" w:cs="Arial"/>
          <w:sz w:val="22"/>
          <w:szCs w:val="22"/>
        </w:rPr>
      </w:pPr>
    </w:p>
    <w:p w:rsidR="00C83645" w:rsidRDefault="00C83645" w:rsidP="00C83645">
      <w:pPr>
        <w:jc w:val="both"/>
        <w:rPr>
          <w:rFonts w:ascii="Arial" w:hAnsi="Arial" w:cs="Arial"/>
          <w:sz w:val="22"/>
          <w:szCs w:val="22"/>
        </w:rPr>
      </w:pPr>
      <w:r>
        <w:rPr>
          <w:rFonts w:ascii="Arial" w:hAnsi="Arial" w:cs="Arial"/>
          <w:sz w:val="22"/>
          <w:szCs w:val="22"/>
        </w:rPr>
        <w:t xml:space="preserve">2.7 - No caso </w:t>
      </w:r>
      <w:proofErr w:type="gramStart"/>
      <w:r>
        <w:rPr>
          <w:rFonts w:ascii="Arial" w:hAnsi="Arial" w:cs="Arial"/>
          <w:sz w:val="22"/>
          <w:szCs w:val="22"/>
        </w:rPr>
        <w:t>dos</w:t>
      </w:r>
      <w:proofErr w:type="gramEnd"/>
      <w:r>
        <w:rPr>
          <w:rFonts w:ascii="Arial" w:hAnsi="Arial" w:cs="Arial"/>
          <w:sz w:val="22"/>
          <w:szCs w:val="22"/>
        </w:rPr>
        <w:t xml:space="preserve"> produtos apresentarem algum problema durante o prazo de garantia, a empresa vencedora </w:t>
      </w:r>
      <w:r w:rsidR="00BC434C">
        <w:rPr>
          <w:rFonts w:ascii="Arial" w:hAnsi="Arial" w:cs="Arial"/>
          <w:sz w:val="22"/>
          <w:szCs w:val="22"/>
        </w:rPr>
        <w:t>deverá</w:t>
      </w:r>
      <w:r>
        <w:rPr>
          <w:rFonts w:ascii="Arial" w:hAnsi="Arial" w:cs="Arial"/>
          <w:sz w:val="22"/>
          <w:szCs w:val="22"/>
        </w:rPr>
        <w:t xml:space="preserve"> substituir o produto por um novo no prazo </w:t>
      </w:r>
      <w:r w:rsidR="00BC434C">
        <w:rPr>
          <w:rFonts w:ascii="Arial" w:hAnsi="Arial" w:cs="Arial"/>
          <w:sz w:val="22"/>
          <w:szCs w:val="22"/>
        </w:rPr>
        <w:t>Máximo</w:t>
      </w:r>
      <w:r>
        <w:rPr>
          <w:rFonts w:ascii="Arial" w:hAnsi="Arial" w:cs="Arial"/>
          <w:sz w:val="22"/>
          <w:szCs w:val="22"/>
        </w:rPr>
        <w:t xml:space="preserve"> de 2 dias.</w:t>
      </w:r>
    </w:p>
    <w:p w:rsidR="00C83645" w:rsidRDefault="00C83645" w:rsidP="00C83645">
      <w:pPr>
        <w:jc w:val="both"/>
        <w:rPr>
          <w:rFonts w:ascii="Arial" w:hAnsi="Arial" w:cs="Arial"/>
          <w:sz w:val="22"/>
          <w:szCs w:val="22"/>
        </w:rPr>
      </w:pPr>
    </w:p>
    <w:p w:rsidR="00C83645" w:rsidRDefault="00C83645" w:rsidP="00C83645">
      <w:pPr>
        <w:jc w:val="both"/>
        <w:rPr>
          <w:rFonts w:ascii="Arial" w:hAnsi="Arial" w:cs="Arial"/>
          <w:sz w:val="22"/>
          <w:szCs w:val="22"/>
        </w:rPr>
      </w:pPr>
      <w:r>
        <w:rPr>
          <w:rFonts w:ascii="Arial" w:hAnsi="Arial" w:cs="Arial"/>
          <w:sz w:val="22"/>
          <w:szCs w:val="22"/>
        </w:rPr>
        <w:t>2.8 - Os Produtos deverão ser entregues em embalagem lacrada, original da Fabricante.</w:t>
      </w:r>
    </w:p>
    <w:p w:rsidR="0034422F" w:rsidRDefault="0034422F" w:rsidP="008343FC">
      <w:pPr>
        <w:jc w:val="both"/>
        <w:rPr>
          <w:rFonts w:ascii="Arial" w:hAnsi="Arial" w:cs="Arial"/>
          <w:sz w:val="22"/>
          <w:szCs w:val="22"/>
        </w:rPr>
      </w:pPr>
    </w:p>
    <w:p w:rsidR="008343FC" w:rsidRDefault="008343FC" w:rsidP="008343FC">
      <w:pPr>
        <w:jc w:val="both"/>
        <w:rPr>
          <w:rFonts w:ascii="Arial" w:hAnsi="Arial" w:cs="Arial"/>
          <w:sz w:val="22"/>
          <w:szCs w:val="22"/>
        </w:rPr>
      </w:pPr>
    </w:p>
    <w:p w:rsidR="00EB3AFB" w:rsidRDefault="00EB3AFB" w:rsidP="00EB3AFB">
      <w:pPr>
        <w:rPr>
          <w:rFonts w:ascii="Arial" w:hAnsi="Arial" w:cs="Arial"/>
          <w:snapToGrid w:val="0"/>
          <w:sz w:val="22"/>
          <w:szCs w:val="22"/>
        </w:rPr>
      </w:pPr>
      <w:r w:rsidRPr="00EB3AFB">
        <w:rPr>
          <w:rFonts w:ascii="Arial" w:hAnsi="Arial" w:cs="Arial"/>
          <w:snapToGrid w:val="0"/>
          <w:sz w:val="22"/>
          <w:szCs w:val="22"/>
        </w:rPr>
        <w:t xml:space="preserve">Flor do Sertão – SC, aos </w:t>
      </w:r>
      <w:r w:rsidR="001765A2">
        <w:rPr>
          <w:rFonts w:ascii="Arial" w:hAnsi="Arial" w:cs="Arial"/>
          <w:snapToGrid w:val="0"/>
          <w:sz w:val="22"/>
          <w:szCs w:val="22"/>
        </w:rPr>
        <w:t>05</w:t>
      </w:r>
      <w:r w:rsidRPr="00EB3AFB">
        <w:rPr>
          <w:rFonts w:ascii="Arial" w:hAnsi="Arial" w:cs="Arial"/>
          <w:snapToGrid w:val="0"/>
          <w:sz w:val="22"/>
          <w:szCs w:val="22"/>
        </w:rPr>
        <w:t xml:space="preserve"> dias do mês de </w:t>
      </w:r>
      <w:r w:rsidR="001765A2">
        <w:rPr>
          <w:rFonts w:ascii="Arial" w:hAnsi="Arial" w:cs="Arial"/>
          <w:snapToGrid w:val="0"/>
          <w:sz w:val="22"/>
          <w:szCs w:val="22"/>
        </w:rPr>
        <w:t>outubro</w:t>
      </w:r>
      <w:r w:rsidRPr="00EB3AFB">
        <w:rPr>
          <w:rFonts w:ascii="Arial" w:hAnsi="Arial" w:cs="Arial"/>
          <w:snapToGrid w:val="0"/>
          <w:sz w:val="22"/>
          <w:szCs w:val="22"/>
        </w:rPr>
        <w:t xml:space="preserve"> de </w:t>
      </w:r>
      <w:r w:rsidR="000D2D85">
        <w:rPr>
          <w:rFonts w:ascii="Arial" w:hAnsi="Arial" w:cs="Arial"/>
          <w:snapToGrid w:val="0"/>
          <w:sz w:val="22"/>
          <w:szCs w:val="22"/>
        </w:rPr>
        <w:t>2022</w:t>
      </w:r>
      <w:r w:rsidRPr="00EB3AFB">
        <w:rPr>
          <w:rFonts w:ascii="Arial" w:hAnsi="Arial" w:cs="Arial"/>
          <w:snapToGrid w:val="0"/>
          <w:sz w:val="22"/>
          <w:szCs w:val="22"/>
        </w:rPr>
        <w:t>.</w:t>
      </w:r>
    </w:p>
    <w:p w:rsidR="0034422F" w:rsidRDefault="0034422F" w:rsidP="00EB3AFB">
      <w:pPr>
        <w:rPr>
          <w:rFonts w:ascii="Arial" w:hAnsi="Arial" w:cs="Arial"/>
          <w:snapToGrid w:val="0"/>
          <w:sz w:val="22"/>
          <w:szCs w:val="22"/>
        </w:rPr>
      </w:pPr>
    </w:p>
    <w:p w:rsidR="0034422F" w:rsidRDefault="0034422F" w:rsidP="00EB3AFB">
      <w:pPr>
        <w:rPr>
          <w:rFonts w:ascii="Arial" w:hAnsi="Arial" w:cs="Arial"/>
          <w:snapToGrid w:val="0"/>
          <w:sz w:val="22"/>
          <w:szCs w:val="22"/>
        </w:rPr>
      </w:pPr>
    </w:p>
    <w:p w:rsidR="008343FC" w:rsidRPr="00EB3AFB" w:rsidRDefault="008343FC" w:rsidP="00EB3AFB">
      <w:pPr>
        <w:rPr>
          <w:rFonts w:ascii="Arial" w:hAnsi="Arial" w:cs="Arial"/>
          <w:snapToGrid w:val="0"/>
          <w:sz w:val="22"/>
          <w:szCs w:val="22"/>
        </w:rPr>
      </w:pPr>
    </w:p>
    <w:p w:rsidR="00EB3AFB" w:rsidRPr="00EB3AFB" w:rsidRDefault="00EB3AFB" w:rsidP="00EB3AFB">
      <w:pPr>
        <w:jc w:val="center"/>
        <w:rPr>
          <w:rFonts w:ascii="Arial" w:hAnsi="Arial" w:cs="Arial"/>
          <w:b/>
          <w:snapToGrid w:val="0"/>
          <w:sz w:val="22"/>
          <w:szCs w:val="22"/>
        </w:rPr>
      </w:pPr>
      <w:r w:rsidRPr="00EB3AFB">
        <w:rPr>
          <w:rFonts w:ascii="Arial" w:hAnsi="Arial" w:cs="Arial"/>
          <w:b/>
          <w:snapToGrid w:val="0"/>
          <w:sz w:val="22"/>
          <w:szCs w:val="22"/>
        </w:rPr>
        <w:t>_________________________</w:t>
      </w:r>
    </w:p>
    <w:p w:rsidR="00EB3AFB" w:rsidRPr="00EB3AFB" w:rsidRDefault="00EB3AFB" w:rsidP="00EB3AFB">
      <w:pPr>
        <w:jc w:val="center"/>
        <w:rPr>
          <w:rFonts w:ascii="Arial" w:hAnsi="Arial" w:cs="Arial"/>
          <w:b/>
          <w:bCs/>
          <w:sz w:val="22"/>
          <w:szCs w:val="22"/>
        </w:rPr>
      </w:pPr>
      <w:r w:rsidRPr="00EB3AFB">
        <w:rPr>
          <w:rFonts w:ascii="Arial" w:hAnsi="Arial" w:cs="Arial"/>
          <w:b/>
          <w:bCs/>
          <w:sz w:val="22"/>
          <w:szCs w:val="22"/>
        </w:rPr>
        <w:t>SIDNEI JOSE WILLINGHÖFER</w:t>
      </w:r>
    </w:p>
    <w:p w:rsidR="00EB3AFB" w:rsidRPr="00EB3AFB" w:rsidRDefault="00EB3AFB" w:rsidP="00EB3AFB">
      <w:pPr>
        <w:jc w:val="center"/>
        <w:rPr>
          <w:rFonts w:ascii="Arial" w:hAnsi="Arial" w:cs="Arial"/>
          <w:b/>
          <w:sz w:val="22"/>
          <w:szCs w:val="22"/>
        </w:rPr>
      </w:pPr>
      <w:r w:rsidRPr="00EB3AFB">
        <w:rPr>
          <w:rFonts w:ascii="Arial" w:hAnsi="Arial" w:cs="Arial"/>
          <w:b/>
          <w:sz w:val="22"/>
          <w:szCs w:val="22"/>
        </w:rPr>
        <w:t>Prefeito Municipal</w:t>
      </w: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34422F" w:rsidRDefault="0034422F" w:rsidP="00EB3AFB">
      <w:pPr>
        <w:rPr>
          <w:rFonts w:ascii="Arial" w:hAnsi="Arial" w:cs="Arial"/>
          <w:b/>
          <w:bCs/>
          <w:sz w:val="22"/>
          <w:szCs w:val="22"/>
        </w:rPr>
      </w:pPr>
    </w:p>
    <w:p w:rsidR="00EB3AFB" w:rsidRPr="00EB3AFB" w:rsidRDefault="00EB3AFB" w:rsidP="00EB3AFB">
      <w:pPr>
        <w:rPr>
          <w:rFonts w:ascii="Arial" w:hAnsi="Arial" w:cs="Arial"/>
          <w:b/>
          <w:sz w:val="22"/>
          <w:szCs w:val="22"/>
        </w:rPr>
      </w:pPr>
      <w:r w:rsidRPr="00EB3AFB">
        <w:rPr>
          <w:rFonts w:ascii="Arial" w:hAnsi="Arial" w:cs="Arial"/>
          <w:b/>
          <w:bCs/>
          <w:sz w:val="22"/>
          <w:szCs w:val="22"/>
        </w:rPr>
        <w:lastRenderedPageBreak/>
        <w:t xml:space="preserve">ANEXO II – MODELO DE </w:t>
      </w:r>
      <w:r w:rsidRPr="00EB3AFB">
        <w:rPr>
          <w:rFonts w:ascii="Arial" w:hAnsi="Arial" w:cs="Arial"/>
          <w:b/>
          <w:sz w:val="22"/>
          <w:szCs w:val="22"/>
        </w:rPr>
        <w:t>PROPOSTA COMERCIAL</w:t>
      </w:r>
    </w:p>
    <w:p w:rsidR="00EB3AFB" w:rsidRPr="00EB3AFB" w:rsidRDefault="00EB3AFB" w:rsidP="00EB3AFB">
      <w:pPr>
        <w:rPr>
          <w:rFonts w:ascii="Arial" w:hAnsi="Arial" w:cs="Arial"/>
          <w:b/>
          <w:sz w:val="22"/>
          <w:szCs w:val="22"/>
        </w:rPr>
      </w:pPr>
    </w:p>
    <w:p w:rsidR="00EB3AFB" w:rsidRPr="00EB3AFB" w:rsidRDefault="00EB3AFB" w:rsidP="00EB3AFB">
      <w:pPr>
        <w:rPr>
          <w:rFonts w:ascii="Arial" w:hAnsi="Arial" w:cs="Arial"/>
          <w:bCs/>
          <w:sz w:val="22"/>
          <w:szCs w:val="22"/>
        </w:rPr>
      </w:pPr>
      <w:r w:rsidRPr="00EB3AFB">
        <w:rPr>
          <w:rFonts w:ascii="Arial" w:hAnsi="Arial" w:cs="Arial"/>
          <w:bCs/>
          <w:sz w:val="22"/>
          <w:szCs w:val="22"/>
        </w:rPr>
        <w:t xml:space="preserve">PROCESSO LICITATÓRIO nº. </w:t>
      </w:r>
      <w:r w:rsidR="000D2D85">
        <w:rPr>
          <w:rFonts w:ascii="Arial" w:hAnsi="Arial" w:cs="Arial"/>
          <w:bCs/>
          <w:sz w:val="22"/>
          <w:szCs w:val="22"/>
        </w:rPr>
        <w:t>2132/2022</w:t>
      </w:r>
    </w:p>
    <w:p w:rsidR="00EB3AFB" w:rsidRPr="00EB3AFB" w:rsidRDefault="00EB3AFB" w:rsidP="00EB3AFB">
      <w:pPr>
        <w:rPr>
          <w:rFonts w:ascii="Arial" w:hAnsi="Arial" w:cs="Arial"/>
          <w:b/>
          <w:bCs/>
          <w:sz w:val="22"/>
          <w:szCs w:val="22"/>
        </w:rPr>
      </w:pPr>
      <w:r w:rsidRPr="00EB3AFB">
        <w:rPr>
          <w:rFonts w:ascii="Arial" w:hAnsi="Arial" w:cs="Arial"/>
          <w:bCs/>
          <w:sz w:val="22"/>
          <w:szCs w:val="22"/>
        </w:rPr>
        <w:t xml:space="preserve">MODALIDADE: Pregão Presencial </w:t>
      </w:r>
      <w:r>
        <w:rPr>
          <w:rFonts w:ascii="Arial" w:hAnsi="Arial" w:cs="Arial"/>
          <w:bCs/>
          <w:sz w:val="22"/>
          <w:szCs w:val="22"/>
        </w:rPr>
        <w:t xml:space="preserve">– Registro de Preços </w:t>
      </w:r>
      <w:r w:rsidRPr="00EB3AFB">
        <w:rPr>
          <w:rFonts w:ascii="Arial" w:hAnsi="Arial" w:cs="Arial"/>
          <w:bCs/>
          <w:sz w:val="22"/>
          <w:szCs w:val="22"/>
        </w:rPr>
        <w:t xml:space="preserve">nº. </w:t>
      </w:r>
      <w:r w:rsidR="000D2D85">
        <w:rPr>
          <w:rFonts w:ascii="Arial" w:hAnsi="Arial" w:cs="Arial"/>
          <w:bCs/>
          <w:sz w:val="22"/>
          <w:szCs w:val="22"/>
        </w:rPr>
        <w:t>26/2022</w:t>
      </w:r>
    </w:p>
    <w:p w:rsidR="00EB3AFB" w:rsidRPr="00EB3AFB" w:rsidRDefault="00EB3AFB" w:rsidP="00EB3AFB">
      <w:pPr>
        <w:rPr>
          <w:rFonts w:ascii="Arial" w:hAnsi="Arial" w:cs="Arial"/>
          <w:sz w:val="22"/>
          <w:szCs w:val="22"/>
        </w:rPr>
      </w:pPr>
      <w:r w:rsidRPr="00EB3AFB">
        <w:rPr>
          <w:rFonts w:ascii="Arial" w:hAnsi="Arial" w:cs="Arial"/>
          <w:sz w:val="22"/>
          <w:szCs w:val="22"/>
        </w:rPr>
        <w:t>NOME DA EMPRESA:</w:t>
      </w:r>
    </w:p>
    <w:p w:rsidR="00EB3AFB" w:rsidRPr="00EB3AFB" w:rsidRDefault="00EB3AFB" w:rsidP="00EB3AFB">
      <w:pPr>
        <w:tabs>
          <w:tab w:val="left" w:pos="5490"/>
        </w:tabs>
        <w:rPr>
          <w:rFonts w:ascii="Castellar" w:hAnsi="Castellar" w:cs="Arial"/>
          <w:sz w:val="22"/>
          <w:szCs w:val="22"/>
        </w:rPr>
      </w:pPr>
      <w:r w:rsidRPr="00EB3AFB">
        <w:rPr>
          <w:rFonts w:ascii="Arial" w:hAnsi="Arial" w:cs="Arial"/>
          <w:sz w:val="22"/>
          <w:szCs w:val="22"/>
        </w:rPr>
        <w:t>ENDEREÇO:</w:t>
      </w:r>
      <w:r>
        <w:rPr>
          <w:rFonts w:ascii="Arial" w:hAnsi="Arial" w:cs="Arial"/>
          <w:sz w:val="22"/>
          <w:szCs w:val="22"/>
        </w:rPr>
        <w:tab/>
      </w:r>
    </w:p>
    <w:p w:rsidR="00EB3AFB" w:rsidRPr="00EB3AFB" w:rsidRDefault="00EB3AFB" w:rsidP="00EB3AFB">
      <w:pPr>
        <w:rPr>
          <w:rFonts w:ascii="Arial" w:hAnsi="Arial" w:cs="Arial"/>
          <w:sz w:val="22"/>
          <w:szCs w:val="22"/>
        </w:rPr>
      </w:pPr>
      <w:r w:rsidRPr="00EB3AFB">
        <w:rPr>
          <w:rFonts w:ascii="Arial" w:hAnsi="Arial" w:cs="Arial"/>
          <w:sz w:val="22"/>
          <w:szCs w:val="22"/>
        </w:rPr>
        <w:t>CNPJ:</w:t>
      </w:r>
    </w:p>
    <w:p w:rsidR="00EB3AFB" w:rsidRPr="00EB3AFB" w:rsidRDefault="00EB3AFB" w:rsidP="00EB3AFB">
      <w:pPr>
        <w:rPr>
          <w:rFonts w:ascii="Arial" w:hAnsi="Arial" w:cs="Arial"/>
          <w:sz w:val="22"/>
          <w:szCs w:val="22"/>
        </w:rPr>
      </w:pPr>
    </w:p>
    <w:p w:rsidR="00BC434C" w:rsidRPr="0048750D" w:rsidRDefault="00BC434C" w:rsidP="00BC434C">
      <w:pPr>
        <w:ind w:right="141"/>
        <w:jc w:val="both"/>
        <w:rPr>
          <w:rFonts w:ascii="Arial" w:hAnsi="Arial" w:cs="Arial"/>
          <w:color w:val="000000"/>
          <w:sz w:val="24"/>
          <w:szCs w:val="24"/>
        </w:rPr>
      </w:pPr>
      <w:r w:rsidRPr="00C83645">
        <w:rPr>
          <w:rFonts w:ascii="Arial" w:hAnsi="Arial" w:cs="Arial"/>
          <w:sz w:val="22"/>
          <w:szCs w:val="22"/>
        </w:rPr>
        <w:t>AQUISIÇÃO DE ÓLEOS LUBRIFICANTES E HIDRÁULICOS PARA MANUTENÇÃO DA FROTA DO MUNICÍPIO DE FLOR DO SERTÃO</w:t>
      </w:r>
      <w:r w:rsidR="000108D6">
        <w:rPr>
          <w:rFonts w:ascii="Arial" w:hAnsi="Arial" w:cs="Arial"/>
          <w:sz w:val="22"/>
          <w:szCs w:val="22"/>
        </w:rPr>
        <w:t>.</w:t>
      </w:r>
    </w:p>
    <w:p w:rsidR="00BC434C" w:rsidRDefault="00BC434C" w:rsidP="00BC434C">
      <w:pPr>
        <w:widowControl w:val="0"/>
        <w:jc w:val="both"/>
        <w:rPr>
          <w:rFonts w:ascii="Arial" w:hAnsi="Arial" w:cs="Arial"/>
        </w:rPr>
      </w:pPr>
    </w:p>
    <w:p w:rsidR="00BC434C" w:rsidRPr="0034422F" w:rsidRDefault="00BC434C" w:rsidP="00BC434C">
      <w:pPr>
        <w:widowControl w:val="0"/>
        <w:jc w:val="both"/>
        <w:rPr>
          <w:rFonts w:ascii="Arial" w:hAnsi="Arial" w:cs="Arial"/>
          <w:b/>
          <w:sz w:val="22"/>
          <w:szCs w:val="22"/>
          <w:u w:val="single"/>
        </w:rPr>
      </w:pPr>
      <w:r w:rsidRPr="0034422F">
        <w:rPr>
          <w:rFonts w:ascii="Arial" w:hAnsi="Arial" w:cs="Arial"/>
          <w:b/>
          <w:sz w:val="22"/>
          <w:szCs w:val="22"/>
          <w:u w:val="single"/>
        </w:rPr>
        <w:t>Relação de Itens:</w:t>
      </w:r>
    </w:p>
    <w:p w:rsidR="00BC434C" w:rsidRDefault="00BC434C" w:rsidP="00BC434C">
      <w:pPr>
        <w:widowControl w:val="0"/>
        <w:jc w:val="both"/>
        <w:rPr>
          <w:rFonts w:ascii="Arial" w:hAnsi="Arial" w:cs="Arial"/>
        </w:rPr>
      </w:pPr>
    </w:p>
    <w:tbl>
      <w:tblPr>
        <w:tblW w:w="9583"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39"/>
        <w:gridCol w:w="1070"/>
        <w:gridCol w:w="790"/>
        <w:gridCol w:w="5164"/>
        <w:gridCol w:w="1720"/>
      </w:tblGrid>
      <w:tr w:rsidR="00BC434C" w:rsidRPr="00C83645" w:rsidTr="000D2D85">
        <w:tc>
          <w:tcPr>
            <w:tcW w:w="839" w:type="dxa"/>
          </w:tcPr>
          <w:p w:rsidR="00BC434C" w:rsidRPr="00E51914" w:rsidRDefault="00BC434C" w:rsidP="000D2D85">
            <w:pPr>
              <w:ind w:right="51"/>
              <w:jc w:val="center"/>
              <w:rPr>
                <w:rFonts w:ascii="Arial" w:hAnsi="Arial" w:cs="Arial"/>
                <w:b/>
                <w:bCs/>
                <w:sz w:val="22"/>
                <w:szCs w:val="22"/>
              </w:rPr>
            </w:pPr>
            <w:r w:rsidRPr="00E51914">
              <w:rPr>
                <w:rFonts w:ascii="Arial" w:hAnsi="Arial" w:cs="Arial"/>
                <w:b/>
                <w:bCs/>
                <w:sz w:val="22"/>
                <w:szCs w:val="22"/>
              </w:rPr>
              <w:t>ITENS</w:t>
            </w:r>
          </w:p>
        </w:tc>
        <w:tc>
          <w:tcPr>
            <w:tcW w:w="1070" w:type="dxa"/>
          </w:tcPr>
          <w:p w:rsidR="00BC434C" w:rsidRPr="00E51914" w:rsidRDefault="00BC434C" w:rsidP="000D2D85">
            <w:pPr>
              <w:ind w:right="51"/>
              <w:jc w:val="center"/>
              <w:rPr>
                <w:rFonts w:ascii="Arial" w:hAnsi="Arial" w:cs="Arial"/>
                <w:b/>
                <w:bCs/>
                <w:sz w:val="22"/>
                <w:szCs w:val="22"/>
              </w:rPr>
            </w:pPr>
            <w:r w:rsidRPr="00E51914">
              <w:rPr>
                <w:rFonts w:ascii="Arial" w:hAnsi="Arial" w:cs="Arial"/>
                <w:b/>
                <w:bCs/>
                <w:sz w:val="22"/>
                <w:szCs w:val="22"/>
              </w:rPr>
              <w:t>QUANT.</w:t>
            </w:r>
          </w:p>
        </w:tc>
        <w:tc>
          <w:tcPr>
            <w:tcW w:w="790" w:type="dxa"/>
          </w:tcPr>
          <w:p w:rsidR="00BC434C" w:rsidRPr="00E51914" w:rsidRDefault="00BC434C" w:rsidP="000D2D85">
            <w:pPr>
              <w:ind w:right="51"/>
              <w:jc w:val="center"/>
              <w:rPr>
                <w:rFonts w:ascii="Arial" w:hAnsi="Arial" w:cs="Arial"/>
                <w:b/>
                <w:bCs/>
                <w:sz w:val="22"/>
                <w:szCs w:val="22"/>
              </w:rPr>
            </w:pPr>
            <w:r w:rsidRPr="00E51914">
              <w:rPr>
                <w:rFonts w:ascii="Arial" w:hAnsi="Arial" w:cs="Arial"/>
                <w:b/>
                <w:bCs/>
                <w:sz w:val="22"/>
                <w:szCs w:val="22"/>
              </w:rPr>
              <w:t>UNID.</w:t>
            </w:r>
          </w:p>
        </w:tc>
        <w:tc>
          <w:tcPr>
            <w:tcW w:w="5164" w:type="dxa"/>
          </w:tcPr>
          <w:p w:rsidR="00BC434C" w:rsidRPr="00E51914" w:rsidRDefault="00BC434C" w:rsidP="000D2D85">
            <w:pPr>
              <w:ind w:right="51"/>
              <w:jc w:val="both"/>
              <w:rPr>
                <w:rFonts w:ascii="Arial" w:hAnsi="Arial" w:cs="Arial"/>
                <w:b/>
                <w:bCs/>
                <w:sz w:val="22"/>
                <w:szCs w:val="22"/>
              </w:rPr>
            </w:pPr>
            <w:r w:rsidRPr="00E51914">
              <w:rPr>
                <w:rFonts w:ascii="Arial" w:hAnsi="Arial" w:cs="Arial"/>
                <w:b/>
                <w:bCs/>
                <w:sz w:val="22"/>
                <w:szCs w:val="22"/>
              </w:rPr>
              <w:t>DESCRIÇÃO DO OBJETO</w:t>
            </w:r>
          </w:p>
        </w:tc>
        <w:tc>
          <w:tcPr>
            <w:tcW w:w="1720" w:type="dxa"/>
          </w:tcPr>
          <w:p w:rsidR="00BC434C" w:rsidRPr="00E51914" w:rsidRDefault="00BC434C" w:rsidP="00BC434C">
            <w:pPr>
              <w:ind w:right="51"/>
              <w:jc w:val="both"/>
              <w:rPr>
                <w:rFonts w:ascii="Arial" w:hAnsi="Arial" w:cs="Arial"/>
                <w:b/>
                <w:bCs/>
                <w:sz w:val="22"/>
                <w:szCs w:val="22"/>
              </w:rPr>
            </w:pPr>
            <w:r w:rsidRPr="00E51914">
              <w:rPr>
                <w:rFonts w:ascii="Arial" w:hAnsi="Arial" w:cs="Arial"/>
                <w:b/>
                <w:bCs/>
                <w:sz w:val="22"/>
                <w:szCs w:val="22"/>
              </w:rPr>
              <w:t>VALOR UNIT.</w:t>
            </w:r>
            <w:r>
              <w:rPr>
                <w:rFonts w:ascii="Arial" w:hAnsi="Arial" w:cs="Arial"/>
                <w:b/>
                <w:bCs/>
                <w:sz w:val="22"/>
                <w:szCs w:val="22"/>
              </w:rPr>
              <w:t xml:space="preserve"> </w:t>
            </w:r>
          </w:p>
        </w:tc>
      </w:tr>
      <w:tr w:rsidR="00BC434C" w:rsidRPr="00C83645" w:rsidTr="000D2D85">
        <w:tc>
          <w:tcPr>
            <w:tcW w:w="839" w:type="dxa"/>
            <w:vAlign w:val="center"/>
          </w:tcPr>
          <w:p w:rsidR="00BC434C" w:rsidRPr="00E51914" w:rsidRDefault="00BC434C" w:rsidP="000D2D85">
            <w:pPr>
              <w:ind w:right="51"/>
              <w:jc w:val="center"/>
              <w:rPr>
                <w:rFonts w:ascii="Arial" w:hAnsi="Arial" w:cs="Arial"/>
                <w:sz w:val="22"/>
                <w:szCs w:val="22"/>
              </w:rPr>
            </w:pPr>
            <w:r w:rsidRPr="00C83645">
              <w:rPr>
                <w:rFonts w:ascii="Arial" w:hAnsi="Arial" w:cs="Arial"/>
                <w:sz w:val="22"/>
                <w:szCs w:val="22"/>
              </w:rPr>
              <w:t>1</w:t>
            </w:r>
          </w:p>
        </w:tc>
        <w:tc>
          <w:tcPr>
            <w:tcW w:w="1070" w:type="dxa"/>
            <w:vAlign w:val="center"/>
          </w:tcPr>
          <w:p w:rsidR="00BC434C" w:rsidRPr="00E51914" w:rsidRDefault="00BC434C" w:rsidP="000D2D85">
            <w:pPr>
              <w:ind w:right="51"/>
              <w:jc w:val="center"/>
              <w:rPr>
                <w:rFonts w:ascii="Arial" w:hAnsi="Arial" w:cs="Arial"/>
                <w:sz w:val="22"/>
                <w:szCs w:val="22"/>
              </w:rPr>
            </w:pPr>
            <w:r w:rsidRPr="00C83645">
              <w:rPr>
                <w:rFonts w:ascii="Arial" w:hAnsi="Arial" w:cs="Arial"/>
                <w:sz w:val="22"/>
                <w:szCs w:val="22"/>
              </w:rPr>
              <w:t>6,00</w:t>
            </w:r>
          </w:p>
        </w:tc>
        <w:tc>
          <w:tcPr>
            <w:tcW w:w="790" w:type="dxa"/>
            <w:vAlign w:val="center"/>
          </w:tcPr>
          <w:p w:rsidR="00BC434C" w:rsidRPr="00E51914"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E51914" w:rsidRDefault="00BC434C" w:rsidP="000D2D85">
            <w:pPr>
              <w:ind w:right="51"/>
              <w:rPr>
                <w:rFonts w:ascii="Arial" w:hAnsi="Arial" w:cs="Arial"/>
                <w:sz w:val="22"/>
                <w:szCs w:val="22"/>
              </w:rPr>
            </w:pPr>
            <w:r w:rsidRPr="00C83645">
              <w:rPr>
                <w:rFonts w:ascii="Arial" w:hAnsi="Arial" w:cs="Arial"/>
                <w:sz w:val="22"/>
                <w:szCs w:val="22"/>
              </w:rPr>
              <w:t>ÓLEO LUBRIFICANTE 85 W 140 CATEGORIA DE SERVIÇO GL - 5 EM EMBAGALGEM DE 20 LITROS COM ISO 9001 DO LUBRIFICANTE OU SELO DE MONTADORA</w:t>
            </w:r>
          </w:p>
        </w:tc>
        <w:tc>
          <w:tcPr>
            <w:tcW w:w="1720" w:type="dxa"/>
          </w:tcPr>
          <w:p w:rsidR="00BC434C" w:rsidRPr="00E51914"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2</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15,00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HIDRÁULICO 68 AW EM EMBALAGEM DE 20 LITROS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3</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35,00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LUBRIFICANTE 15 W 40 CATEGORIA DE SERVIÇO API CI-4 EM EMBALAGEM DE 20 LITROS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4</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5,00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LUBRIFICANTE 90 CATEGORIA DE SERVIÇO API GL - 5 EM EMBALAGEM DE 20 LITROS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5</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10,00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LUBRIFICANTE SAE 30 EM EMBALAGEM DE 20 LITROS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6</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8,00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LUBRIFICANTE SAE 40 CATEGORIA DE SERVIÇO API CF EM EMBALAGEM DE 20 LITROS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7</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10,00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HIDRÁULICO 10w CATEGORIA DE SERVIÇO API CF EM EMBALAGEM DE 20 LITROS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8</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17,00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 xml:space="preserve">GRAXA ESPECIAL COM SABÃO DE LÍTIO DE ALTA ROTAÇÃO PARA ROLAMENTOS EM BALDE DE 20 KILOS. </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9</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12,00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 xml:space="preserve">GRAXA ESPECIAL COM SABÃO DE LÍTIO PARA ROLAMENTOS DE PRESSÃO ELEVADA E ALTAS TEMPERATURAS EM BALDE DE 20 KILOS. </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10</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6,00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 xml:space="preserve">ÓLEO LUBRIFICANTE SAE 85 W 140 CATEGORIA DE SERVIÇO API—GL-5 LS BLOCANTE EM EMBALAGEM DE 20 LITROS COM ISO </w:t>
            </w:r>
            <w:r>
              <w:rPr>
                <w:rFonts w:ascii="Arial" w:hAnsi="Arial" w:cs="Arial"/>
                <w:sz w:val="22"/>
                <w:szCs w:val="22"/>
              </w:rPr>
              <w:t>9001</w:t>
            </w:r>
            <w:r w:rsidRPr="00C83645">
              <w:rPr>
                <w:rFonts w:ascii="Arial" w:hAnsi="Arial" w:cs="Arial"/>
                <w:sz w:val="22"/>
                <w:szCs w:val="22"/>
              </w:rPr>
              <w:t xml:space="preserve">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lastRenderedPageBreak/>
              <w:t>11</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15,00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HIDRÁULICO 46, PARA SISTEMAS HIDRÁULICOS EQUIPADOS COM BOMBAS DE PALHETAS, DE PISTÕES OU DE ENGRENAGENS, SOBRETUDO OPERADO EM PRESSÕES ACIMA DE 1000 PSI E/OU ROTAÇÕES ACIMA DE 1200RPM, EM EMBALAGEM DE 20 LITROS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12</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35,00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LUBRIFICANTE PREMIUM PARA MOTORES DE TRATOR JONH DEERE SAE 15W-40 CATEGORIA DE SERVIÇO API CK-4 EM EMBALAGEM DE 20 LITROS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13</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25,00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HIDRÁULICO E DE TRANSMISSÃO PARA TRATORES JONH DEERE EM EMBALAGEM DE 20 LITROS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r w:rsidR="00BC434C" w:rsidRPr="00C83645" w:rsidTr="000D2D85">
        <w:tc>
          <w:tcPr>
            <w:tcW w:w="839"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14</w:t>
            </w:r>
          </w:p>
        </w:tc>
        <w:tc>
          <w:tcPr>
            <w:tcW w:w="107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35,00</w:t>
            </w:r>
          </w:p>
        </w:tc>
        <w:tc>
          <w:tcPr>
            <w:tcW w:w="790" w:type="dxa"/>
            <w:vAlign w:val="center"/>
          </w:tcPr>
          <w:p w:rsidR="00BC434C" w:rsidRPr="00C83645" w:rsidRDefault="00BC434C" w:rsidP="000D2D85">
            <w:pPr>
              <w:ind w:right="51"/>
              <w:jc w:val="center"/>
              <w:rPr>
                <w:rFonts w:ascii="Arial" w:hAnsi="Arial" w:cs="Arial"/>
                <w:sz w:val="22"/>
                <w:szCs w:val="22"/>
              </w:rPr>
            </w:pPr>
            <w:r w:rsidRPr="00C83645">
              <w:rPr>
                <w:rFonts w:ascii="Arial" w:hAnsi="Arial" w:cs="Arial"/>
                <w:sz w:val="22"/>
                <w:szCs w:val="22"/>
              </w:rPr>
              <w:t>UN</w:t>
            </w:r>
          </w:p>
        </w:tc>
        <w:tc>
          <w:tcPr>
            <w:tcW w:w="5164" w:type="dxa"/>
            <w:vAlign w:val="center"/>
          </w:tcPr>
          <w:p w:rsidR="00BC434C" w:rsidRPr="00C83645" w:rsidRDefault="00BC434C" w:rsidP="000D2D85">
            <w:pPr>
              <w:ind w:right="51"/>
              <w:rPr>
                <w:rFonts w:ascii="Arial" w:hAnsi="Arial" w:cs="Arial"/>
                <w:sz w:val="22"/>
                <w:szCs w:val="22"/>
              </w:rPr>
            </w:pPr>
            <w:r w:rsidRPr="00C83645">
              <w:rPr>
                <w:rFonts w:ascii="Arial" w:hAnsi="Arial" w:cs="Arial"/>
                <w:sz w:val="22"/>
                <w:szCs w:val="22"/>
              </w:rPr>
              <w:t>ÓLEO MULTIPLAS APLICAÇÕES SAE 10W 30 COM ISO 9001 DO LUBRIFICANTE OU SELO DE MONTADORA</w:t>
            </w:r>
          </w:p>
        </w:tc>
        <w:tc>
          <w:tcPr>
            <w:tcW w:w="1720" w:type="dxa"/>
          </w:tcPr>
          <w:p w:rsidR="00BC434C" w:rsidRPr="00C83645" w:rsidRDefault="00BC434C" w:rsidP="000D2D85">
            <w:pPr>
              <w:ind w:right="51"/>
              <w:jc w:val="center"/>
              <w:rPr>
                <w:rFonts w:ascii="Arial" w:hAnsi="Arial" w:cs="Arial"/>
                <w:sz w:val="22"/>
                <w:szCs w:val="22"/>
              </w:rPr>
            </w:pPr>
          </w:p>
        </w:tc>
      </w:tr>
    </w:tbl>
    <w:p w:rsidR="00BC434C" w:rsidRPr="0048750D" w:rsidRDefault="00BC434C" w:rsidP="00BC434C">
      <w:pPr>
        <w:widowControl w:val="0"/>
        <w:jc w:val="both"/>
        <w:rPr>
          <w:rFonts w:ascii="Arial" w:hAnsi="Arial" w:cs="Arial"/>
        </w:rPr>
      </w:pPr>
    </w:p>
    <w:p w:rsidR="00EB3AFB" w:rsidRDefault="00EB3AFB" w:rsidP="00EB3AFB">
      <w:pPr>
        <w:jc w:val="both"/>
        <w:rPr>
          <w:rFonts w:ascii="Arial" w:hAnsi="Arial" w:cs="Arial"/>
          <w:b/>
          <w:sz w:val="22"/>
          <w:szCs w:val="22"/>
        </w:rPr>
      </w:pPr>
      <w:r w:rsidRPr="00EB3AFB">
        <w:rPr>
          <w:rFonts w:ascii="Arial" w:hAnsi="Arial" w:cs="Arial"/>
          <w:b/>
          <w:sz w:val="22"/>
          <w:szCs w:val="22"/>
        </w:rPr>
        <w:t>Valor total da Proposta: R$ .......................</w:t>
      </w:r>
    </w:p>
    <w:p w:rsidR="00EB3AFB" w:rsidRPr="00EB3AFB" w:rsidRDefault="00EB3AFB" w:rsidP="00EB3AFB">
      <w:pPr>
        <w:jc w:val="both"/>
        <w:rPr>
          <w:rFonts w:ascii="Arial" w:hAnsi="Arial" w:cs="Arial"/>
          <w:b/>
          <w:sz w:val="22"/>
          <w:szCs w:val="22"/>
        </w:rPr>
      </w:pPr>
      <w:r w:rsidRPr="00EB3AFB">
        <w:rPr>
          <w:rFonts w:ascii="Arial" w:hAnsi="Arial" w:cs="Arial"/>
          <w:b/>
          <w:sz w:val="22"/>
          <w:szCs w:val="22"/>
        </w:rPr>
        <w:t>Valor por extenso.....................................</w:t>
      </w:r>
    </w:p>
    <w:p w:rsidR="00EB3AFB" w:rsidRPr="00EB3AFB" w:rsidRDefault="00EB3AFB" w:rsidP="00EB3AFB">
      <w:pPr>
        <w:jc w:val="both"/>
        <w:rPr>
          <w:rFonts w:ascii="Arial" w:hAnsi="Arial" w:cs="Arial"/>
          <w:sz w:val="22"/>
          <w:szCs w:val="22"/>
        </w:rPr>
      </w:pPr>
    </w:p>
    <w:p w:rsidR="00EB3AFB" w:rsidRPr="00EB3AFB" w:rsidRDefault="00EB3AFB" w:rsidP="00EB3AFB">
      <w:pPr>
        <w:jc w:val="both"/>
        <w:rPr>
          <w:rFonts w:ascii="Arial" w:hAnsi="Arial" w:cs="Arial"/>
          <w:sz w:val="22"/>
          <w:szCs w:val="22"/>
        </w:rPr>
      </w:pPr>
      <w:r w:rsidRPr="00EB3AFB">
        <w:rPr>
          <w:rFonts w:ascii="Arial" w:hAnsi="Arial" w:cs="Arial"/>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EB3AFB" w:rsidRPr="00EB3AFB" w:rsidRDefault="00EB3AFB" w:rsidP="00EB3AFB">
      <w:pPr>
        <w:jc w:val="both"/>
        <w:rPr>
          <w:rFonts w:ascii="Arial" w:hAnsi="Arial" w:cs="Arial"/>
          <w:sz w:val="22"/>
          <w:szCs w:val="22"/>
        </w:rPr>
      </w:pPr>
    </w:p>
    <w:p w:rsidR="00EB3AFB" w:rsidRPr="00EB3AFB" w:rsidRDefault="00EB3AFB" w:rsidP="00EB3AFB">
      <w:pPr>
        <w:jc w:val="both"/>
        <w:rPr>
          <w:rFonts w:ascii="Arial" w:hAnsi="Arial" w:cs="Arial"/>
          <w:sz w:val="22"/>
          <w:szCs w:val="22"/>
        </w:rPr>
      </w:pPr>
      <w:r w:rsidRPr="00EB3AFB">
        <w:rPr>
          <w:rFonts w:ascii="Arial" w:hAnsi="Arial" w:cs="Arial"/>
          <w:sz w:val="22"/>
          <w:szCs w:val="22"/>
        </w:rPr>
        <w:t>Validade da proposta: ........................... dias</w:t>
      </w:r>
    </w:p>
    <w:p w:rsidR="00EB3AFB" w:rsidRDefault="00EB3AFB" w:rsidP="00EB3AFB">
      <w:pPr>
        <w:jc w:val="both"/>
        <w:rPr>
          <w:rFonts w:ascii="Arial" w:hAnsi="Arial" w:cs="Arial"/>
          <w:sz w:val="22"/>
          <w:szCs w:val="22"/>
        </w:rPr>
      </w:pPr>
    </w:p>
    <w:p w:rsidR="00EB3AFB" w:rsidRDefault="00EB3AFB" w:rsidP="00EB3AFB">
      <w:pPr>
        <w:jc w:val="both"/>
        <w:rPr>
          <w:rFonts w:ascii="Arial" w:hAnsi="Arial" w:cs="Arial"/>
          <w:sz w:val="22"/>
          <w:szCs w:val="22"/>
        </w:rPr>
      </w:pPr>
      <w:r w:rsidRPr="00EB3AFB">
        <w:rPr>
          <w:rFonts w:ascii="Arial" w:hAnsi="Arial" w:cs="Arial"/>
          <w:sz w:val="22"/>
          <w:szCs w:val="22"/>
        </w:rPr>
        <w:t>Local e data: ................................................................., ........../........../..........</w:t>
      </w:r>
    </w:p>
    <w:p w:rsidR="00EB3AFB" w:rsidRPr="00EB3AFB" w:rsidRDefault="00EB3AFB" w:rsidP="00EB3AFB">
      <w:pPr>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EB3AFB" w:rsidRPr="00EB3AFB" w:rsidTr="005806F6">
        <w:tc>
          <w:tcPr>
            <w:tcW w:w="5030" w:type="dxa"/>
            <w:tcBorders>
              <w:left w:val="nil"/>
              <w:bottom w:val="nil"/>
              <w:right w:val="nil"/>
            </w:tcBorders>
          </w:tcPr>
          <w:p w:rsidR="00EB3AFB" w:rsidRPr="00EB3AFB" w:rsidRDefault="00EB3AFB" w:rsidP="00EB3AFB">
            <w:pPr>
              <w:rPr>
                <w:rFonts w:ascii="Arial" w:hAnsi="Arial" w:cs="Arial"/>
                <w:bCs/>
                <w:sz w:val="22"/>
                <w:szCs w:val="22"/>
              </w:rPr>
            </w:pPr>
            <w:r w:rsidRPr="00EB3AFB">
              <w:rPr>
                <w:rFonts w:ascii="Arial" w:hAnsi="Arial" w:cs="Arial"/>
                <w:bCs/>
                <w:sz w:val="22"/>
                <w:szCs w:val="22"/>
              </w:rPr>
              <w:t>NOME:</w:t>
            </w:r>
          </w:p>
        </w:tc>
      </w:tr>
      <w:tr w:rsidR="00EB3AFB" w:rsidRPr="00EB3AFB" w:rsidTr="005806F6">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CPF:</w:t>
            </w:r>
          </w:p>
        </w:tc>
      </w:tr>
      <w:tr w:rsidR="00EB3AFB" w:rsidRPr="00EB3AFB" w:rsidTr="005806F6">
        <w:tc>
          <w:tcPr>
            <w:tcW w:w="5030" w:type="dxa"/>
            <w:tcBorders>
              <w:top w:val="nil"/>
              <w:left w:val="nil"/>
              <w:bottom w:val="nil"/>
              <w:right w:val="nil"/>
            </w:tcBorders>
          </w:tcPr>
          <w:p w:rsidR="00EB3AFB" w:rsidRPr="00EB3AFB" w:rsidRDefault="00EB3AFB" w:rsidP="00EB3AFB">
            <w:pPr>
              <w:rPr>
                <w:rFonts w:ascii="Arial" w:hAnsi="Arial" w:cs="Arial"/>
                <w:sz w:val="22"/>
                <w:szCs w:val="22"/>
              </w:rPr>
            </w:pPr>
            <w:r w:rsidRPr="00EB3AFB">
              <w:rPr>
                <w:rFonts w:ascii="Arial" w:hAnsi="Arial" w:cs="Arial"/>
                <w:sz w:val="22"/>
                <w:szCs w:val="22"/>
              </w:rPr>
              <w:t>REPRESENTANTE DA EMPRESA</w:t>
            </w:r>
          </w:p>
        </w:tc>
      </w:tr>
    </w:tbl>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b/>
          <w:bCs/>
          <w:sz w:val="22"/>
          <w:szCs w:val="22"/>
        </w:rPr>
      </w:pP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p>
    <w:p w:rsidR="00EB3AFB" w:rsidRPr="00EB3AFB" w:rsidRDefault="00EB3AFB" w:rsidP="00EB3AFB">
      <w:pPr>
        <w:rPr>
          <w:rFonts w:ascii="Arial" w:hAnsi="Arial" w:cs="Arial"/>
          <w:sz w:val="22"/>
          <w:szCs w:val="22"/>
        </w:rPr>
      </w:pPr>
      <w:r w:rsidRPr="00EB3AFB">
        <w:rPr>
          <w:rFonts w:ascii="Arial" w:hAnsi="Arial" w:cs="Arial"/>
          <w:sz w:val="22"/>
          <w:szCs w:val="22"/>
        </w:rPr>
        <w:t>Carimbo constando o CNPJ e razão social da empresa:</w:t>
      </w:r>
    </w:p>
    <w:p w:rsidR="000108D6" w:rsidRDefault="000108D6" w:rsidP="00B26DE7">
      <w:pPr>
        <w:spacing w:line="360" w:lineRule="auto"/>
        <w:rPr>
          <w:rFonts w:ascii="Arial" w:hAnsi="Arial" w:cs="Arial"/>
          <w:b/>
          <w:sz w:val="24"/>
          <w:szCs w:val="24"/>
        </w:rPr>
      </w:pPr>
    </w:p>
    <w:p w:rsidR="000108D6" w:rsidRDefault="000108D6" w:rsidP="00B26DE7">
      <w:pPr>
        <w:spacing w:line="360" w:lineRule="auto"/>
        <w:rPr>
          <w:rFonts w:ascii="Arial" w:hAnsi="Arial" w:cs="Arial"/>
          <w:b/>
          <w:sz w:val="24"/>
          <w:szCs w:val="24"/>
        </w:rPr>
      </w:pPr>
    </w:p>
    <w:p w:rsidR="000108D6" w:rsidRDefault="000108D6" w:rsidP="00B26DE7">
      <w:pPr>
        <w:spacing w:line="360" w:lineRule="auto"/>
        <w:rPr>
          <w:rFonts w:ascii="Arial" w:hAnsi="Arial" w:cs="Arial"/>
          <w:b/>
          <w:sz w:val="24"/>
          <w:szCs w:val="24"/>
        </w:rPr>
      </w:pPr>
    </w:p>
    <w:p w:rsidR="000108D6" w:rsidRDefault="000108D6" w:rsidP="00B26DE7">
      <w:pPr>
        <w:spacing w:line="360" w:lineRule="auto"/>
        <w:rPr>
          <w:rFonts w:ascii="Arial" w:hAnsi="Arial" w:cs="Arial"/>
          <w:b/>
          <w:sz w:val="24"/>
          <w:szCs w:val="24"/>
        </w:rPr>
      </w:pPr>
    </w:p>
    <w:p w:rsidR="000108D6" w:rsidRDefault="000108D6" w:rsidP="00B26DE7">
      <w:pPr>
        <w:spacing w:line="360" w:lineRule="auto"/>
        <w:rPr>
          <w:rFonts w:ascii="Arial" w:hAnsi="Arial" w:cs="Arial"/>
          <w:b/>
          <w:sz w:val="24"/>
          <w:szCs w:val="24"/>
        </w:rPr>
      </w:pPr>
    </w:p>
    <w:p w:rsidR="000108D6" w:rsidRDefault="000108D6" w:rsidP="00B26DE7">
      <w:pPr>
        <w:spacing w:line="360" w:lineRule="auto"/>
        <w:rPr>
          <w:rFonts w:ascii="Arial" w:hAnsi="Arial" w:cs="Arial"/>
          <w:b/>
          <w:sz w:val="24"/>
          <w:szCs w:val="24"/>
        </w:rPr>
      </w:pPr>
    </w:p>
    <w:p w:rsidR="000108D6" w:rsidRDefault="000108D6" w:rsidP="00B26DE7">
      <w:pPr>
        <w:spacing w:line="360" w:lineRule="auto"/>
        <w:rPr>
          <w:rFonts w:ascii="Arial" w:hAnsi="Arial" w:cs="Arial"/>
          <w:b/>
          <w:sz w:val="24"/>
          <w:szCs w:val="24"/>
        </w:rPr>
      </w:pPr>
    </w:p>
    <w:p w:rsidR="000108D6" w:rsidRDefault="000108D6" w:rsidP="00B26DE7">
      <w:pPr>
        <w:spacing w:line="360" w:lineRule="auto"/>
        <w:rPr>
          <w:rFonts w:ascii="Arial" w:hAnsi="Arial" w:cs="Arial"/>
          <w:b/>
          <w:sz w:val="24"/>
          <w:szCs w:val="24"/>
        </w:rPr>
      </w:pPr>
    </w:p>
    <w:p w:rsidR="000108D6" w:rsidRDefault="000108D6" w:rsidP="00B26DE7">
      <w:pPr>
        <w:spacing w:line="360" w:lineRule="auto"/>
        <w:rPr>
          <w:rFonts w:ascii="Arial" w:hAnsi="Arial" w:cs="Arial"/>
          <w:b/>
          <w:sz w:val="24"/>
          <w:szCs w:val="24"/>
        </w:rPr>
      </w:pPr>
    </w:p>
    <w:p w:rsidR="000108D6" w:rsidRDefault="000108D6"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II</w:t>
      </w:r>
      <w:r w:rsidRPr="00B26DE7">
        <w:rPr>
          <w:rFonts w:ascii="Arial" w:hAnsi="Arial" w:cs="Arial"/>
          <w:b/>
          <w:sz w:val="24"/>
          <w:szCs w:val="24"/>
        </w:rPr>
        <w:t>I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0D2D85">
        <w:rPr>
          <w:rFonts w:ascii="Arial" w:hAnsi="Arial" w:cs="Arial"/>
          <w:sz w:val="22"/>
          <w:szCs w:val="22"/>
        </w:rPr>
        <w:t>2132/2022</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0D2D85">
        <w:rPr>
          <w:rFonts w:ascii="Arial" w:hAnsi="Arial" w:cs="Arial"/>
          <w:sz w:val="22"/>
          <w:szCs w:val="22"/>
        </w:rPr>
        <w:t>26/2022</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0108D6" w:rsidRDefault="00B26DE7" w:rsidP="000108D6">
      <w:pPr>
        <w:ind w:right="141"/>
        <w:jc w:val="both"/>
        <w:rPr>
          <w:rFonts w:ascii="Arial" w:hAnsi="Arial" w:cs="Arial"/>
          <w:color w:val="000000"/>
          <w:sz w:val="24"/>
          <w:szCs w:val="24"/>
        </w:rPr>
      </w:pPr>
      <w:r w:rsidRPr="001E1A29">
        <w:rPr>
          <w:rFonts w:ascii="Arial" w:hAnsi="Arial" w:cs="Arial"/>
          <w:sz w:val="22"/>
          <w:szCs w:val="22"/>
        </w:rPr>
        <w:t xml:space="preserve">DECLARAMOS para fins de participação no Processo Licitatório nº. </w:t>
      </w:r>
      <w:r w:rsidR="000D2D85">
        <w:rPr>
          <w:rFonts w:ascii="Arial" w:hAnsi="Arial" w:cs="Arial"/>
          <w:sz w:val="22"/>
          <w:szCs w:val="22"/>
        </w:rPr>
        <w:t>2132/2022</w:t>
      </w:r>
      <w:r w:rsidR="001765A2">
        <w:rPr>
          <w:rFonts w:ascii="Arial" w:hAnsi="Arial" w:cs="Arial"/>
          <w:sz w:val="22"/>
          <w:szCs w:val="22"/>
        </w:rPr>
        <w:t xml:space="preserve"> </w:t>
      </w:r>
      <w:r w:rsidRPr="001E1A29">
        <w:rPr>
          <w:rFonts w:ascii="Arial" w:hAnsi="Arial" w:cs="Arial"/>
          <w:sz w:val="22"/>
          <w:szCs w:val="22"/>
        </w:rPr>
        <w:t xml:space="preserve">na modalidade de Pregão Presencial - Registro de Preços nº. </w:t>
      </w:r>
      <w:r w:rsidR="000D2D85">
        <w:rPr>
          <w:rFonts w:ascii="Arial" w:hAnsi="Arial" w:cs="Arial"/>
          <w:sz w:val="22"/>
          <w:szCs w:val="22"/>
        </w:rPr>
        <w:t>26/2022</w:t>
      </w:r>
      <w:r w:rsidRPr="001E1A29">
        <w:rPr>
          <w:rFonts w:ascii="Arial" w:hAnsi="Arial" w:cs="Arial"/>
          <w:sz w:val="22"/>
          <w:szCs w:val="22"/>
        </w:rPr>
        <w:t xml:space="preserve"> que tem por objeto a </w:t>
      </w:r>
      <w:r w:rsidR="000108D6" w:rsidRPr="00C83645">
        <w:rPr>
          <w:rFonts w:ascii="Arial" w:hAnsi="Arial" w:cs="Arial"/>
          <w:sz w:val="22"/>
          <w:szCs w:val="22"/>
        </w:rPr>
        <w:t>AQUISIÇÃO DE ÓLEOS LUBRIFICANTES E HIDRÁULICOS PARA MANUTENÇÃO DA FROTA DO MUNICÍPIO DE FLOR DO SERTÃO</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w:t>
      </w:r>
      <w:proofErr w:type="gramStart"/>
      <w:r w:rsidRPr="001E1A29">
        <w:rPr>
          <w:rFonts w:ascii="Arial" w:hAnsi="Arial" w:cs="Arial"/>
          <w:sz w:val="22"/>
          <w:szCs w:val="22"/>
        </w:rPr>
        <w:t>atende</w:t>
      </w:r>
      <w:proofErr w:type="gramEnd"/>
      <w:r w:rsidRPr="001E1A29">
        <w:rPr>
          <w:rFonts w:ascii="Arial" w:hAnsi="Arial" w:cs="Arial"/>
          <w:sz w:val="22"/>
          <w:szCs w:val="22"/>
        </w:rPr>
        <w:t xml:space="preserv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EB3AFB" w:rsidRDefault="00EB3AFB" w:rsidP="00B26DE7">
      <w:pPr>
        <w:rPr>
          <w:rFonts w:ascii="Arial" w:hAnsi="Arial" w:cs="Arial"/>
          <w:sz w:val="22"/>
          <w:szCs w:val="22"/>
        </w:rPr>
      </w:pPr>
    </w:p>
    <w:p w:rsidR="00BE5E1B" w:rsidRDefault="00BE5E1B" w:rsidP="00B26DE7">
      <w:pPr>
        <w:rPr>
          <w:rFonts w:ascii="Arial" w:hAnsi="Arial" w:cs="Arial"/>
          <w:sz w:val="22"/>
          <w:szCs w:val="22"/>
        </w:rPr>
      </w:pPr>
    </w:p>
    <w:p w:rsidR="0077782E" w:rsidRDefault="0077782E"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DF66D5">
        <w:rPr>
          <w:rFonts w:ascii="Arial" w:eastAsia="Batang" w:hAnsi="Arial" w:cs="Arial"/>
          <w:b/>
          <w:sz w:val="24"/>
          <w:szCs w:val="24"/>
        </w:rPr>
        <w:t>I</w:t>
      </w:r>
      <w:r w:rsidR="00EB3AFB">
        <w:rPr>
          <w:rFonts w:ascii="Arial" w:eastAsia="Batang" w:hAnsi="Arial" w:cs="Arial"/>
          <w:b/>
          <w:sz w:val="24"/>
          <w:szCs w:val="24"/>
        </w:rPr>
        <w:t>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0D2D85">
        <w:rPr>
          <w:rFonts w:ascii="Arial" w:eastAsia="Batang" w:hAnsi="Arial" w:cs="Arial"/>
          <w:sz w:val="22"/>
          <w:szCs w:val="22"/>
        </w:rPr>
        <w:t>2132/2022</w:t>
      </w:r>
      <w:r>
        <w:rPr>
          <w:rFonts w:ascii="Arial" w:eastAsia="Batang" w:hAnsi="Arial" w:cs="Arial"/>
          <w:sz w:val="22"/>
          <w:szCs w:val="22"/>
        </w:rPr>
        <w:t>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0D2D85">
        <w:rPr>
          <w:rFonts w:ascii="Arial" w:eastAsia="Batang" w:hAnsi="Arial" w:cs="Arial"/>
          <w:sz w:val="22"/>
          <w:szCs w:val="22"/>
        </w:rPr>
        <w:t>26/2022</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577C4A" w:rsidRPr="00577C4A" w:rsidRDefault="00577C4A" w:rsidP="00577C4A"/>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EB3AFB">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nº. ................................................................................. e CPF sob nº.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nº. </w:t>
      </w:r>
      <w:r w:rsidR="000D2D85">
        <w:rPr>
          <w:rFonts w:ascii="Arial" w:hAnsi="Arial" w:cs="Arial"/>
          <w:sz w:val="22"/>
          <w:szCs w:val="22"/>
        </w:rPr>
        <w:t>2132/2022</w:t>
      </w:r>
      <w:r w:rsidRPr="000C35CD">
        <w:rPr>
          <w:rFonts w:ascii="Arial" w:hAnsi="Arial" w:cs="Arial"/>
          <w:sz w:val="22"/>
          <w:szCs w:val="22"/>
        </w:rPr>
        <w:t xml:space="preserve">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0D2D85">
        <w:rPr>
          <w:rFonts w:ascii="Arial" w:hAnsi="Arial" w:cs="Arial"/>
          <w:sz w:val="22"/>
          <w:szCs w:val="22"/>
        </w:rPr>
        <w:t>26/2022</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EB3AFB">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0D2D85">
        <w:rPr>
          <w:rFonts w:ascii="Arial" w:hAnsi="Arial" w:cs="Arial"/>
          <w:b/>
          <w:sz w:val="22"/>
          <w:szCs w:val="22"/>
        </w:rPr>
        <w:t>2132/2022</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0D2D85">
        <w:rPr>
          <w:rFonts w:ascii="Arial" w:hAnsi="Arial" w:cs="Arial"/>
          <w:b/>
          <w:sz w:val="22"/>
          <w:szCs w:val="22"/>
        </w:rPr>
        <w:t>26/2022</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DF66D5" w:rsidP="00ED134D">
      <w:pPr>
        <w:rPr>
          <w:rFonts w:ascii="Arial" w:hAnsi="Arial" w:cs="Arial"/>
          <w:sz w:val="22"/>
          <w:szCs w:val="22"/>
        </w:rPr>
      </w:pPr>
      <w:r>
        <w:rPr>
          <w:rFonts w:ascii="Arial" w:hAnsi="Arial" w:cs="Arial"/>
          <w:b/>
          <w:sz w:val="22"/>
          <w:szCs w:val="22"/>
        </w:rPr>
        <w:lastRenderedPageBreak/>
        <w:t>ANEXO V</w:t>
      </w:r>
      <w:r w:rsidR="00EB3AFB">
        <w:rPr>
          <w:rFonts w:ascii="Arial" w:hAnsi="Arial" w:cs="Arial"/>
          <w:b/>
          <w:sz w:val="22"/>
          <w:szCs w:val="22"/>
        </w:rPr>
        <w:t>II</w:t>
      </w:r>
      <w:r w:rsidR="00ED134D"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0D2D85">
        <w:rPr>
          <w:rFonts w:ascii="Arial" w:hAnsi="Arial" w:cs="Arial"/>
          <w:b/>
          <w:sz w:val="22"/>
          <w:szCs w:val="22"/>
        </w:rPr>
        <w:t>2132/2022</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0D2D85">
        <w:rPr>
          <w:rFonts w:ascii="Arial" w:hAnsi="Arial" w:cs="Arial"/>
          <w:b/>
          <w:sz w:val="22"/>
          <w:szCs w:val="22"/>
        </w:rPr>
        <w:t>26/2022</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0108D6">
        <w:rPr>
          <w:rFonts w:ascii="Arial" w:hAnsi="Arial" w:cs="Arial"/>
          <w:b/>
          <w:sz w:val="22"/>
          <w:szCs w:val="22"/>
        </w:rPr>
        <w:t>12</w:t>
      </w:r>
      <w:r w:rsidR="00B57012">
        <w:rPr>
          <w:rFonts w:ascii="Arial" w:hAnsi="Arial" w:cs="Arial"/>
          <w:b/>
          <w:sz w:val="22"/>
          <w:szCs w:val="22"/>
        </w:rPr>
        <w:t xml:space="preserve"> </w:t>
      </w:r>
      <w:r w:rsidRPr="00ED134D">
        <w:rPr>
          <w:rFonts w:ascii="Arial" w:hAnsi="Arial" w:cs="Arial"/>
          <w:b/>
          <w:sz w:val="22"/>
          <w:szCs w:val="22"/>
        </w:rPr>
        <w:t>(</w:t>
      </w:r>
      <w:r w:rsidR="000108D6">
        <w:rPr>
          <w:rFonts w:ascii="Arial" w:hAnsi="Arial" w:cs="Arial"/>
          <w:b/>
          <w:sz w:val="22"/>
          <w:szCs w:val="22"/>
        </w:rPr>
        <w:t>doze</w:t>
      </w:r>
      <w:r w:rsidRPr="00ED134D">
        <w:rPr>
          <w:rFonts w:ascii="Arial" w:hAnsi="Arial" w:cs="Arial"/>
          <w:b/>
          <w:sz w:val="22"/>
          <w:szCs w:val="22"/>
        </w:rPr>
        <w:t xml:space="preserve">) </w:t>
      </w:r>
      <w:r w:rsidR="00B57012">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w:t>
      </w:r>
      <w:proofErr w:type="gramStart"/>
      <w:r w:rsidR="00ED134D" w:rsidRPr="00ED134D">
        <w:rPr>
          <w:rFonts w:ascii="Arial" w:hAnsi="Arial" w:cs="Arial"/>
          <w:sz w:val="22"/>
          <w:szCs w:val="22"/>
        </w:rPr>
        <w:t>estabelecida</w:t>
      </w:r>
      <w:proofErr w:type="gramEnd"/>
      <w:r w:rsidR="00ED134D" w:rsidRPr="00ED134D">
        <w:rPr>
          <w:rFonts w:ascii="Arial" w:hAnsi="Arial" w:cs="Arial"/>
          <w:sz w:val="22"/>
          <w:szCs w:val="22"/>
        </w:rPr>
        <w:t xml:space="preserve">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w:t>
      </w:r>
      <w:proofErr w:type="gramStart"/>
      <w:r w:rsidR="00ED134D" w:rsidRPr="00ED134D">
        <w:rPr>
          <w:rFonts w:ascii="Arial" w:hAnsi="Arial" w:cs="Arial"/>
          <w:sz w:val="22"/>
          <w:szCs w:val="22"/>
        </w:rPr>
        <w:t>e</w:t>
      </w:r>
      <w:proofErr w:type="gramEnd"/>
      <w:r w:rsidR="00ED134D" w:rsidRPr="00ED134D">
        <w:rPr>
          <w:rFonts w:ascii="Arial" w:hAnsi="Arial" w:cs="Arial"/>
          <w:sz w:val="22"/>
          <w:szCs w:val="22"/>
        </w:rPr>
        <w:t xml:space="preserv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0D2D85">
        <w:rPr>
          <w:rFonts w:ascii="Arial" w:hAnsi="Arial" w:cs="Arial"/>
          <w:sz w:val="22"/>
          <w:szCs w:val="22"/>
        </w:rPr>
        <w:t>2132/2022</w:t>
      </w:r>
      <w:r w:rsidR="001765A2">
        <w:rPr>
          <w:rFonts w:ascii="Arial" w:hAnsi="Arial" w:cs="Arial"/>
          <w:sz w:val="22"/>
          <w:szCs w:val="22"/>
        </w:rPr>
        <w:t xml:space="preserve"> </w:t>
      </w:r>
      <w:r w:rsidR="00ED134D" w:rsidRPr="00ED134D">
        <w:rPr>
          <w:rFonts w:ascii="Arial" w:hAnsi="Arial" w:cs="Arial"/>
          <w:sz w:val="22"/>
          <w:szCs w:val="22"/>
        </w:rPr>
        <w:t xml:space="preserve">na modalidade de Pregão Presencial – Registro de preços nº. </w:t>
      </w:r>
      <w:r w:rsidR="000D2D85">
        <w:rPr>
          <w:rFonts w:ascii="Arial" w:hAnsi="Arial" w:cs="Arial"/>
          <w:sz w:val="22"/>
          <w:szCs w:val="22"/>
        </w:rPr>
        <w:t>26/2022</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0108D6" w:rsidRDefault="00ED134D" w:rsidP="000108D6">
      <w:pPr>
        <w:ind w:right="141"/>
        <w:jc w:val="both"/>
        <w:rPr>
          <w:rFonts w:ascii="Arial" w:hAnsi="Arial" w:cs="Arial"/>
          <w:color w:val="000000"/>
          <w:sz w:val="24"/>
          <w:szCs w:val="24"/>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008E350C" w:rsidRPr="008E350C">
        <w:rPr>
          <w:rFonts w:ascii="Arial" w:hAnsi="Arial" w:cs="Arial"/>
          <w:sz w:val="22"/>
          <w:szCs w:val="22"/>
        </w:rPr>
        <w:t xml:space="preserve"> </w:t>
      </w:r>
      <w:r w:rsidR="000108D6" w:rsidRPr="00C83645">
        <w:rPr>
          <w:rFonts w:ascii="Arial" w:hAnsi="Arial" w:cs="Arial"/>
          <w:sz w:val="22"/>
          <w:szCs w:val="22"/>
        </w:rPr>
        <w:t>AQUISIÇÃO DE ÓLEOS LUBRIFICANTES E HIDRÁULICOS PARA MANUTENÇÃO DA FROTA DO MUNICÍPIO DE FLOR DO SERTÃO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B57012" w:rsidRPr="00DE3724" w:rsidRDefault="00B57012" w:rsidP="00B57012">
      <w:pPr>
        <w:jc w:val="both"/>
        <w:rPr>
          <w:rFonts w:ascii="Arial" w:hAnsi="Arial" w:cs="Arial"/>
          <w:bCs/>
          <w:sz w:val="22"/>
          <w:szCs w:val="22"/>
        </w:rPr>
      </w:pPr>
    </w:p>
    <w:tbl>
      <w:tblPr>
        <w:tblW w:w="9423"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1024"/>
        <w:gridCol w:w="1295"/>
        <w:gridCol w:w="1003"/>
        <w:gridCol w:w="4475"/>
        <w:gridCol w:w="1626"/>
      </w:tblGrid>
      <w:tr w:rsidR="008E350C" w:rsidRPr="00851E2E" w:rsidTr="001765A2">
        <w:tc>
          <w:tcPr>
            <w:tcW w:w="1024"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ITENS</w:t>
            </w:r>
          </w:p>
        </w:tc>
        <w:tc>
          <w:tcPr>
            <w:tcW w:w="1295"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QUANT.</w:t>
            </w:r>
          </w:p>
        </w:tc>
        <w:tc>
          <w:tcPr>
            <w:tcW w:w="1003" w:type="dxa"/>
          </w:tcPr>
          <w:p w:rsidR="008E350C" w:rsidRPr="00851E2E" w:rsidRDefault="008E350C" w:rsidP="009911BC">
            <w:pPr>
              <w:ind w:right="51"/>
              <w:jc w:val="center"/>
              <w:rPr>
                <w:rFonts w:ascii="Arial" w:hAnsi="Arial" w:cs="Arial"/>
                <w:b/>
                <w:bCs/>
                <w:sz w:val="22"/>
                <w:szCs w:val="22"/>
              </w:rPr>
            </w:pPr>
            <w:r w:rsidRPr="00851E2E">
              <w:rPr>
                <w:rFonts w:ascii="Arial" w:hAnsi="Arial" w:cs="Arial"/>
                <w:b/>
                <w:bCs/>
                <w:sz w:val="22"/>
                <w:szCs w:val="22"/>
              </w:rPr>
              <w:t>UNID.</w:t>
            </w:r>
          </w:p>
        </w:tc>
        <w:tc>
          <w:tcPr>
            <w:tcW w:w="4475" w:type="dxa"/>
          </w:tcPr>
          <w:p w:rsidR="008E350C" w:rsidRPr="00851E2E" w:rsidRDefault="008E350C" w:rsidP="009911BC">
            <w:pPr>
              <w:ind w:right="51"/>
              <w:jc w:val="both"/>
              <w:rPr>
                <w:rFonts w:ascii="Arial" w:hAnsi="Arial" w:cs="Arial"/>
                <w:b/>
                <w:bCs/>
                <w:sz w:val="22"/>
                <w:szCs w:val="22"/>
              </w:rPr>
            </w:pPr>
            <w:r w:rsidRPr="00851E2E">
              <w:rPr>
                <w:rFonts w:ascii="Arial" w:hAnsi="Arial" w:cs="Arial"/>
                <w:b/>
                <w:bCs/>
                <w:sz w:val="22"/>
                <w:szCs w:val="22"/>
              </w:rPr>
              <w:t>DESCRIÇÃO DO OBJETO</w:t>
            </w:r>
          </w:p>
        </w:tc>
        <w:tc>
          <w:tcPr>
            <w:tcW w:w="1626" w:type="dxa"/>
          </w:tcPr>
          <w:p w:rsidR="008E350C" w:rsidRPr="00851E2E" w:rsidRDefault="008E350C" w:rsidP="008E350C">
            <w:pPr>
              <w:ind w:right="51"/>
              <w:jc w:val="both"/>
              <w:rPr>
                <w:rFonts w:ascii="Arial" w:hAnsi="Arial" w:cs="Arial"/>
                <w:b/>
                <w:bCs/>
                <w:sz w:val="22"/>
                <w:szCs w:val="22"/>
              </w:rPr>
            </w:pPr>
            <w:r w:rsidRPr="00851E2E">
              <w:rPr>
                <w:rFonts w:ascii="Arial" w:hAnsi="Arial" w:cs="Arial"/>
                <w:b/>
                <w:bCs/>
                <w:sz w:val="22"/>
                <w:szCs w:val="22"/>
              </w:rPr>
              <w:t>VALOR UNIT.</w:t>
            </w:r>
            <w:r>
              <w:rPr>
                <w:rFonts w:ascii="Arial" w:hAnsi="Arial" w:cs="Arial"/>
                <w:b/>
                <w:bCs/>
                <w:sz w:val="22"/>
                <w:szCs w:val="22"/>
              </w:rPr>
              <w:t xml:space="preserve"> </w:t>
            </w:r>
            <w:r w:rsidRPr="008E350C">
              <w:rPr>
                <w:rFonts w:ascii="Arial" w:hAnsi="Arial" w:cs="Arial"/>
                <w:b/>
                <w:bCs/>
                <w:sz w:val="22"/>
                <w:szCs w:val="22"/>
              </w:rPr>
              <w:t>– R$</w:t>
            </w:r>
          </w:p>
        </w:tc>
      </w:tr>
      <w:tr w:rsidR="008E350C" w:rsidRPr="00851E2E" w:rsidTr="001765A2">
        <w:tc>
          <w:tcPr>
            <w:tcW w:w="1024" w:type="dxa"/>
            <w:vAlign w:val="center"/>
          </w:tcPr>
          <w:p w:rsidR="008E350C" w:rsidRPr="00851E2E" w:rsidRDefault="008E350C" w:rsidP="009911BC">
            <w:pPr>
              <w:ind w:right="51"/>
              <w:jc w:val="center"/>
              <w:rPr>
                <w:rFonts w:ascii="Arial" w:hAnsi="Arial" w:cs="Arial"/>
                <w:sz w:val="22"/>
                <w:szCs w:val="22"/>
              </w:rPr>
            </w:pPr>
          </w:p>
        </w:tc>
        <w:tc>
          <w:tcPr>
            <w:tcW w:w="1295" w:type="dxa"/>
            <w:vAlign w:val="center"/>
          </w:tcPr>
          <w:p w:rsidR="008E350C" w:rsidRPr="00851E2E" w:rsidRDefault="008E350C" w:rsidP="009911BC">
            <w:pPr>
              <w:ind w:right="51"/>
              <w:jc w:val="center"/>
              <w:rPr>
                <w:rFonts w:ascii="Arial" w:hAnsi="Arial" w:cs="Arial"/>
                <w:sz w:val="22"/>
                <w:szCs w:val="22"/>
              </w:rPr>
            </w:pPr>
          </w:p>
        </w:tc>
        <w:tc>
          <w:tcPr>
            <w:tcW w:w="1003" w:type="dxa"/>
            <w:vAlign w:val="center"/>
          </w:tcPr>
          <w:p w:rsidR="008E350C" w:rsidRPr="00851E2E" w:rsidRDefault="008E350C" w:rsidP="009911BC">
            <w:pPr>
              <w:ind w:right="51"/>
              <w:jc w:val="center"/>
              <w:rPr>
                <w:rFonts w:ascii="Arial" w:hAnsi="Arial" w:cs="Arial"/>
                <w:sz w:val="22"/>
                <w:szCs w:val="22"/>
              </w:rPr>
            </w:pPr>
          </w:p>
        </w:tc>
        <w:tc>
          <w:tcPr>
            <w:tcW w:w="4475" w:type="dxa"/>
            <w:vAlign w:val="center"/>
          </w:tcPr>
          <w:p w:rsidR="008E350C" w:rsidRPr="00851E2E" w:rsidRDefault="008E350C" w:rsidP="009911BC">
            <w:pPr>
              <w:ind w:right="51"/>
              <w:rPr>
                <w:rFonts w:ascii="Arial" w:hAnsi="Arial" w:cs="Arial"/>
                <w:sz w:val="22"/>
                <w:szCs w:val="22"/>
              </w:rPr>
            </w:pPr>
          </w:p>
        </w:tc>
        <w:tc>
          <w:tcPr>
            <w:tcW w:w="1626" w:type="dxa"/>
          </w:tcPr>
          <w:p w:rsidR="008E350C" w:rsidRPr="00851E2E" w:rsidRDefault="008E350C" w:rsidP="009911BC">
            <w:pPr>
              <w:ind w:right="51"/>
              <w:jc w:val="center"/>
              <w:rPr>
                <w:rFonts w:ascii="Arial" w:hAnsi="Arial" w:cs="Arial"/>
                <w:sz w:val="22"/>
                <w:szCs w:val="22"/>
              </w:rPr>
            </w:pPr>
          </w:p>
        </w:tc>
      </w:tr>
      <w:tr w:rsidR="008E350C" w:rsidRPr="008E350C" w:rsidTr="001765A2">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626" w:type="dxa"/>
          </w:tcPr>
          <w:p w:rsidR="008E350C" w:rsidRPr="008E350C" w:rsidRDefault="008E350C" w:rsidP="009911BC">
            <w:pPr>
              <w:ind w:right="51"/>
              <w:jc w:val="center"/>
              <w:rPr>
                <w:rFonts w:ascii="Arial" w:hAnsi="Arial" w:cs="Arial"/>
                <w:sz w:val="22"/>
                <w:szCs w:val="22"/>
              </w:rPr>
            </w:pPr>
          </w:p>
        </w:tc>
      </w:tr>
      <w:tr w:rsidR="008E350C" w:rsidRPr="008E350C" w:rsidTr="001765A2">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626" w:type="dxa"/>
          </w:tcPr>
          <w:p w:rsidR="008E350C" w:rsidRPr="008E350C" w:rsidRDefault="008E350C" w:rsidP="009911BC">
            <w:pPr>
              <w:ind w:right="51"/>
              <w:jc w:val="center"/>
              <w:rPr>
                <w:rFonts w:ascii="Arial" w:hAnsi="Arial" w:cs="Arial"/>
                <w:sz w:val="22"/>
                <w:szCs w:val="22"/>
              </w:rPr>
            </w:pPr>
          </w:p>
        </w:tc>
      </w:tr>
      <w:tr w:rsidR="008E350C" w:rsidRPr="008E350C" w:rsidTr="001765A2">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626" w:type="dxa"/>
          </w:tcPr>
          <w:p w:rsidR="008E350C" w:rsidRPr="008E350C" w:rsidRDefault="008E350C" w:rsidP="009911BC">
            <w:pPr>
              <w:ind w:right="51"/>
              <w:jc w:val="center"/>
              <w:rPr>
                <w:rFonts w:ascii="Arial" w:hAnsi="Arial" w:cs="Arial"/>
                <w:sz w:val="22"/>
                <w:szCs w:val="22"/>
              </w:rPr>
            </w:pPr>
          </w:p>
        </w:tc>
      </w:tr>
      <w:tr w:rsidR="008E350C" w:rsidRPr="008E350C" w:rsidTr="001765A2">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626" w:type="dxa"/>
          </w:tcPr>
          <w:p w:rsidR="008E350C" w:rsidRPr="008E350C" w:rsidRDefault="008E350C" w:rsidP="009911BC">
            <w:pPr>
              <w:ind w:right="51"/>
              <w:jc w:val="center"/>
              <w:rPr>
                <w:rFonts w:ascii="Arial" w:hAnsi="Arial" w:cs="Arial"/>
                <w:sz w:val="22"/>
                <w:szCs w:val="22"/>
              </w:rPr>
            </w:pPr>
          </w:p>
        </w:tc>
      </w:tr>
      <w:tr w:rsidR="008E350C" w:rsidRPr="008E350C" w:rsidTr="001765A2">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626" w:type="dxa"/>
          </w:tcPr>
          <w:p w:rsidR="008E350C" w:rsidRPr="008E350C" w:rsidRDefault="008E350C" w:rsidP="009911BC">
            <w:pPr>
              <w:ind w:right="51"/>
              <w:jc w:val="center"/>
              <w:rPr>
                <w:rFonts w:ascii="Arial" w:hAnsi="Arial" w:cs="Arial"/>
                <w:sz w:val="22"/>
                <w:szCs w:val="22"/>
              </w:rPr>
            </w:pPr>
          </w:p>
        </w:tc>
      </w:tr>
      <w:tr w:rsidR="008E350C" w:rsidRPr="008E350C" w:rsidTr="001765A2">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626" w:type="dxa"/>
          </w:tcPr>
          <w:p w:rsidR="008E350C" w:rsidRPr="008E350C" w:rsidRDefault="008E350C" w:rsidP="009911BC">
            <w:pPr>
              <w:ind w:right="51"/>
              <w:jc w:val="center"/>
              <w:rPr>
                <w:rFonts w:ascii="Arial" w:hAnsi="Arial" w:cs="Arial"/>
                <w:sz w:val="22"/>
                <w:szCs w:val="22"/>
              </w:rPr>
            </w:pPr>
          </w:p>
        </w:tc>
      </w:tr>
      <w:tr w:rsidR="008E350C" w:rsidRPr="008E350C" w:rsidTr="001765A2">
        <w:tc>
          <w:tcPr>
            <w:tcW w:w="1024" w:type="dxa"/>
            <w:vAlign w:val="center"/>
          </w:tcPr>
          <w:p w:rsidR="008E350C" w:rsidRPr="008E350C" w:rsidRDefault="008E350C" w:rsidP="009911BC">
            <w:pPr>
              <w:ind w:right="51"/>
              <w:jc w:val="center"/>
              <w:rPr>
                <w:rFonts w:ascii="Arial" w:hAnsi="Arial" w:cs="Arial"/>
                <w:sz w:val="22"/>
                <w:szCs w:val="22"/>
              </w:rPr>
            </w:pPr>
          </w:p>
        </w:tc>
        <w:tc>
          <w:tcPr>
            <w:tcW w:w="1295" w:type="dxa"/>
            <w:vAlign w:val="center"/>
          </w:tcPr>
          <w:p w:rsidR="008E350C" w:rsidRPr="008E350C" w:rsidRDefault="008E350C" w:rsidP="009911BC">
            <w:pPr>
              <w:ind w:right="51"/>
              <w:jc w:val="center"/>
              <w:rPr>
                <w:rFonts w:ascii="Arial" w:hAnsi="Arial" w:cs="Arial"/>
                <w:sz w:val="22"/>
                <w:szCs w:val="22"/>
              </w:rPr>
            </w:pPr>
          </w:p>
        </w:tc>
        <w:tc>
          <w:tcPr>
            <w:tcW w:w="1003" w:type="dxa"/>
            <w:vAlign w:val="center"/>
          </w:tcPr>
          <w:p w:rsidR="008E350C" w:rsidRPr="008E350C" w:rsidRDefault="008E350C" w:rsidP="009911BC">
            <w:pPr>
              <w:ind w:right="51"/>
              <w:jc w:val="center"/>
              <w:rPr>
                <w:rFonts w:ascii="Arial" w:hAnsi="Arial" w:cs="Arial"/>
                <w:sz w:val="22"/>
                <w:szCs w:val="22"/>
              </w:rPr>
            </w:pPr>
          </w:p>
        </w:tc>
        <w:tc>
          <w:tcPr>
            <w:tcW w:w="4475" w:type="dxa"/>
            <w:vAlign w:val="center"/>
          </w:tcPr>
          <w:p w:rsidR="008E350C" w:rsidRPr="008E350C" w:rsidRDefault="008E350C" w:rsidP="009911BC">
            <w:pPr>
              <w:ind w:right="51"/>
              <w:rPr>
                <w:rFonts w:ascii="Arial" w:hAnsi="Arial" w:cs="Arial"/>
                <w:sz w:val="22"/>
                <w:szCs w:val="22"/>
              </w:rPr>
            </w:pPr>
          </w:p>
        </w:tc>
        <w:tc>
          <w:tcPr>
            <w:tcW w:w="1626" w:type="dxa"/>
          </w:tcPr>
          <w:p w:rsidR="008E350C" w:rsidRPr="008E350C" w:rsidRDefault="008E350C" w:rsidP="009911BC">
            <w:pPr>
              <w:ind w:right="51"/>
              <w:jc w:val="center"/>
              <w:rPr>
                <w:rFonts w:ascii="Arial" w:hAnsi="Arial" w:cs="Arial"/>
                <w:sz w:val="22"/>
                <w:szCs w:val="22"/>
              </w:rPr>
            </w:pPr>
          </w:p>
        </w:tc>
      </w:tr>
    </w:tbl>
    <w:p w:rsidR="00BE5E1B" w:rsidRDefault="00BE5E1B" w:rsidP="00BE5E1B">
      <w:pPr>
        <w:ind w:right="51"/>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As quantidades descritas acima são a </w:t>
      </w:r>
      <w:r w:rsidR="00070EDE"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EF53BF" w:rsidRDefault="00EF53BF"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IV - Manter, durante a vigência do Registro de Preços, todas as condições de habilitação e qualificações exigidas na licitação do Processo Licitatório nº. </w:t>
      </w:r>
      <w:r w:rsidR="000D2D85">
        <w:rPr>
          <w:rFonts w:ascii="Arial" w:hAnsi="Arial" w:cs="Arial"/>
          <w:sz w:val="22"/>
          <w:szCs w:val="22"/>
        </w:rPr>
        <w:t>2132/2022</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0108D6" w:rsidRDefault="000108D6" w:rsidP="000108D6">
      <w:pPr>
        <w:jc w:val="both"/>
        <w:rPr>
          <w:rFonts w:ascii="Arial" w:hAnsi="Arial" w:cs="Arial"/>
          <w:sz w:val="22"/>
          <w:szCs w:val="22"/>
        </w:rPr>
      </w:pPr>
      <w:r w:rsidRPr="00ED134D">
        <w:rPr>
          <w:rFonts w:ascii="Arial" w:hAnsi="Arial" w:cs="Arial"/>
          <w:sz w:val="22"/>
          <w:szCs w:val="22"/>
        </w:rPr>
        <w:t xml:space="preserve">VI - </w:t>
      </w:r>
      <w:r>
        <w:rPr>
          <w:rFonts w:ascii="Arial" w:hAnsi="Arial" w:cs="Arial"/>
          <w:sz w:val="22"/>
          <w:szCs w:val="22"/>
        </w:rPr>
        <w:t>Os produtos relacionados no acima, deverão ser entregues (carga e descarga) sem custo adicional a administração, no prazo Máximo de 05 dias contados a partir da emissão da Autorização de Compra, e sem nenhum defeito de fabricação, de boa qualidade.</w:t>
      </w:r>
    </w:p>
    <w:p w:rsidR="000108D6" w:rsidRPr="00ED134D" w:rsidRDefault="000108D6" w:rsidP="000108D6">
      <w:pPr>
        <w:jc w:val="both"/>
        <w:rPr>
          <w:rFonts w:ascii="Arial" w:hAnsi="Arial" w:cs="Arial"/>
          <w:sz w:val="22"/>
          <w:szCs w:val="22"/>
        </w:rPr>
      </w:pPr>
    </w:p>
    <w:p w:rsidR="000108D6" w:rsidRDefault="000108D6" w:rsidP="000108D6">
      <w:pPr>
        <w:jc w:val="both"/>
        <w:rPr>
          <w:rFonts w:ascii="Arial" w:hAnsi="Arial" w:cs="Arial"/>
          <w:sz w:val="22"/>
          <w:szCs w:val="22"/>
        </w:rPr>
      </w:pPr>
      <w:r>
        <w:rPr>
          <w:rFonts w:ascii="Arial" w:hAnsi="Arial" w:cs="Arial"/>
          <w:sz w:val="22"/>
          <w:szCs w:val="22"/>
        </w:rPr>
        <w:t>VII - Todos os produtos deverão ser entregues sem custos em locais designados e conforme a demanda da Secretaria de Administração.</w:t>
      </w:r>
    </w:p>
    <w:p w:rsidR="000108D6" w:rsidRDefault="000108D6" w:rsidP="000108D6">
      <w:pPr>
        <w:jc w:val="both"/>
        <w:rPr>
          <w:rFonts w:ascii="Arial" w:hAnsi="Arial" w:cs="Arial"/>
          <w:sz w:val="22"/>
          <w:szCs w:val="22"/>
        </w:rPr>
      </w:pPr>
    </w:p>
    <w:p w:rsidR="000108D6" w:rsidRDefault="000108D6" w:rsidP="000108D6">
      <w:pPr>
        <w:jc w:val="both"/>
        <w:rPr>
          <w:rFonts w:ascii="Arial" w:hAnsi="Arial" w:cs="Arial"/>
          <w:color w:val="000000"/>
          <w:sz w:val="22"/>
          <w:szCs w:val="22"/>
        </w:rPr>
      </w:pPr>
      <w:r>
        <w:rPr>
          <w:rFonts w:ascii="Arial" w:hAnsi="Arial" w:cs="Arial"/>
          <w:color w:val="000000"/>
          <w:sz w:val="22"/>
          <w:szCs w:val="22"/>
        </w:rPr>
        <w:t xml:space="preserve">VIII - Os produtos deverão ser entregues na parte da manhã das 07:30 </w:t>
      </w:r>
      <w:proofErr w:type="spellStart"/>
      <w:r>
        <w:rPr>
          <w:rFonts w:ascii="Arial" w:hAnsi="Arial" w:cs="Arial"/>
          <w:color w:val="000000"/>
          <w:sz w:val="22"/>
          <w:szCs w:val="22"/>
        </w:rPr>
        <w:t>ate</w:t>
      </w:r>
      <w:proofErr w:type="spellEnd"/>
      <w:r>
        <w:rPr>
          <w:rFonts w:ascii="Arial" w:hAnsi="Arial" w:cs="Arial"/>
          <w:color w:val="000000"/>
          <w:sz w:val="22"/>
          <w:szCs w:val="22"/>
        </w:rPr>
        <w:t xml:space="preserve"> 11:00 horas e na parte da tarde das 13:00 até 16:30 horas de Segunda – Feira </w:t>
      </w:r>
      <w:proofErr w:type="spellStart"/>
      <w:r>
        <w:rPr>
          <w:rFonts w:ascii="Arial" w:hAnsi="Arial" w:cs="Arial"/>
          <w:color w:val="000000"/>
          <w:sz w:val="22"/>
          <w:szCs w:val="22"/>
        </w:rPr>
        <w:t>á</w:t>
      </w:r>
      <w:proofErr w:type="spellEnd"/>
      <w:r>
        <w:rPr>
          <w:rFonts w:ascii="Arial" w:hAnsi="Arial" w:cs="Arial"/>
          <w:color w:val="000000"/>
          <w:sz w:val="22"/>
          <w:szCs w:val="22"/>
        </w:rPr>
        <w:t xml:space="preserve"> Sexta – Feira. Os produtos entregues fora dos horários estipulados não serão </w:t>
      </w:r>
      <w:proofErr w:type="gramStart"/>
      <w:r>
        <w:rPr>
          <w:rFonts w:ascii="Arial" w:hAnsi="Arial" w:cs="Arial"/>
          <w:color w:val="000000"/>
          <w:sz w:val="22"/>
          <w:szCs w:val="22"/>
        </w:rPr>
        <w:t>aceito</w:t>
      </w:r>
      <w:proofErr w:type="gramEnd"/>
      <w:r>
        <w:rPr>
          <w:rFonts w:ascii="Arial" w:hAnsi="Arial" w:cs="Arial"/>
          <w:color w:val="000000"/>
          <w:sz w:val="22"/>
          <w:szCs w:val="22"/>
        </w:rPr>
        <w:t xml:space="preserve"> na hora da entrega.</w:t>
      </w:r>
    </w:p>
    <w:p w:rsidR="000108D6" w:rsidRDefault="000108D6" w:rsidP="000108D6">
      <w:pPr>
        <w:jc w:val="both"/>
        <w:rPr>
          <w:rFonts w:ascii="Arial" w:hAnsi="Arial" w:cs="Arial"/>
          <w:sz w:val="22"/>
          <w:szCs w:val="22"/>
        </w:rPr>
      </w:pPr>
    </w:p>
    <w:p w:rsidR="000108D6" w:rsidRDefault="000108D6" w:rsidP="000108D6">
      <w:pPr>
        <w:jc w:val="both"/>
        <w:rPr>
          <w:rFonts w:ascii="Arial" w:hAnsi="Arial" w:cs="Arial"/>
          <w:sz w:val="22"/>
          <w:szCs w:val="22"/>
        </w:rPr>
      </w:pPr>
      <w:r>
        <w:rPr>
          <w:rFonts w:ascii="Arial" w:hAnsi="Arial" w:cs="Arial"/>
          <w:sz w:val="22"/>
          <w:szCs w:val="22"/>
        </w:rPr>
        <w:t>IX - Os produtos relacionados acima deverão ter Garantia de defeito de Fabricação de no mínimo 1 ano</w:t>
      </w:r>
      <w:r w:rsidRPr="00AC3C12">
        <w:rPr>
          <w:rFonts w:ascii="Arial" w:hAnsi="Arial" w:cs="Arial"/>
          <w:sz w:val="22"/>
          <w:szCs w:val="22"/>
        </w:rPr>
        <w:t xml:space="preserve"> </w:t>
      </w:r>
      <w:r>
        <w:rPr>
          <w:rFonts w:ascii="Arial" w:hAnsi="Arial" w:cs="Arial"/>
          <w:sz w:val="22"/>
          <w:szCs w:val="22"/>
        </w:rPr>
        <w:t>contados da data de entrega.</w:t>
      </w:r>
    </w:p>
    <w:p w:rsidR="000108D6" w:rsidRDefault="000108D6" w:rsidP="000108D6">
      <w:pPr>
        <w:jc w:val="both"/>
        <w:rPr>
          <w:rFonts w:ascii="Arial" w:hAnsi="Arial" w:cs="Arial"/>
          <w:sz w:val="22"/>
          <w:szCs w:val="22"/>
        </w:rPr>
      </w:pPr>
    </w:p>
    <w:p w:rsidR="000108D6" w:rsidRDefault="000108D6" w:rsidP="000108D6">
      <w:pPr>
        <w:jc w:val="both"/>
        <w:rPr>
          <w:rFonts w:ascii="Arial" w:hAnsi="Arial" w:cs="Arial"/>
          <w:sz w:val="22"/>
          <w:szCs w:val="22"/>
        </w:rPr>
      </w:pPr>
      <w:r>
        <w:rPr>
          <w:rFonts w:ascii="Arial" w:hAnsi="Arial" w:cs="Arial"/>
          <w:sz w:val="22"/>
          <w:szCs w:val="22"/>
        </w:rPr>
        <w:t xml:space="preserve">X - No caso </w:t>
      </w:r>
      <w:proofErr w:type="gramStart"/>
      <w:r>
        <w:rPr>
          <w:rFonts w:ascii="Arial" w:hAnsi="Arial" w:cs="Arial"/>
          <w:sz w:val="22"/>
          <w:szCs w:val="22"/>
        </w:rPr>
        <w:t>dos</w:t>
      </w:r>
      <w:proofErr w:type="gramEnd"/>
      <w:r>
        <w:rPr>
          <w:rFonts w:ascii="Arial" w:hAnsi="Arial" w:cs="Arial"/>
          <w:sz w:val="22"/>
          <w:szCs w:val="22"/>
        </w:rPr>
        <w:t xml:space="preserve"> produtos apresentarem algum problema durante o prazo de garantia, a empresa vencedora deverá substituir o produto por um novo no prazo Máximo de 2 dias.</w:t>
      </w:r>
    </w:p>
    <w:p w:rsidR="00473964" w:rsidRDefault="00473964" w:rsidP="00473964">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273F5" w:rsidRPr="00ED134D" w:rsidRDefault="000273F5"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D134D" w:rsidRPr="00ED134D" w:rsidRDefault="00ED134D" w:rsidP="00ED134D">
      <w:pPr>
        <w:jc w:val="both"/>
        <w:rPr>
          <w:rFonts w:ascii="Arial" w:hAnsi="Arial" w:cs="Arial"/>
          <w:b/>
          <w:sz w:val="22"/>
          <w:szCs w:val="22"/>
          <w:u w:val="single"/>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3E3FE0" w:rsidRDefault="003E3FE0"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0108D6" w:rsidRDefault="000108D6"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Fica como responsável pela fiscalização dos produtos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ED134D" w:rsidRDefault="008E350C" w:rsidP="00ED134D">
      <w:pPr>
        <w:jc w:val="both"/>
        <w:rPr>
          <w:rFonts w:ascii="Arial" w:hAnsi="Arial" w:cs="Arial"/>
          <w:b/>
          <w:sz w:val="22"/>
          <w:szCs w:val="22"/>
        </w:rPr>
      </w:pPr>
      <w:r>
        <w:rPr>
          <w:rFonts w:ascii="Arial" w:hAnsi="Arial" w:cs="Arial"/>
          <w:b/>
          <w:sz w:val="22"/>
          <w:szCs w:val="22"/>
        </w:rPr>
        <w:t>Secretario – Rogerio Perin</w:t>
      </w:r>
    </w:p>
    <w:p w:rsidR="001765A2" w:rsidRPr="00ED134D" w:rsidRDefault="001765A2" w:rsidP="00ED134D">
      <w:pPr>
        <w:jc w:val="both"/>
        <w:rPr>
          <w:rFonts w:ascii="Arial" w:hAnsi="Arial" w:cs="Arial"/>
          <w:b/>
          <w:sz w:val="22"/>
          <w:szCs w:val="22"/>
        </w:rPr>
      </w:pPr>
      <w:r>
        <w:rPr>
          <w:rFonts w:ascii="Arial" w:hAnsi="Arial" w:cs="Arial"/>
          <w:b/>
          <w:sz w:val="22"/>
          <w:szCs w:val="22"/>
        </w:rPr>
        <w:t>Secretario – Renato Perin</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r w:rsidR="00473964" w:rsidRPr="00ED134D">
        <w:rPr>
          <w:rFonts w:ascii="Arial" w:hAnsi="Arial" w:cs="Arial"/>
          <w:sz w:val="22"/>
          <w:szCs w:val="22"/>
        </w:rPr>
        <w:t>Máximo</w:t>
      </w:r>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577C4A" w:rsidRPr="00ED134D" w:rsidRDefault="00577C4A" w:rsidP="00ED134D">
      <w:pPr>
        <w:jc w:val="both"/>
        <w:rPr>
          <w:rFonts w:ascii="Arial" w:hAnsi="Arial" w:cs="Arial"/>
          <w:b/>
          <w:sz w:val="22"/>
          <w:szCs w:val="22"/>
          <w:u w:val="single"/>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As despesas oriundas d</w:t>
      </w:r>
      <w:r w:rsidR="003E3FE0">
        <w:rPr>
          <w:rFonts w:ascii="Arial" w:hAnsi="Arial" w:cs="Arial"/>
          <w:sz w:val="22"/>
          <w:szCs w:val="22"/>
        </w:rPr>
        <w:t>este Registro de Preços,</w:t>
      </w:r>
      <w:r w:rsidR="00EF53BF">
        <w:rPr>
          <w:rFonts w:ascii="Arial" w:hAnsi="Arial" w:cs="Arial"/>
          <w:sz w:val="22"/>
          <w:szCs w:val="22"/>
        </w:rPr>
        <w:t xml:space="preserve"> </w:t>
      </w:r>
      <w:r w:rsidRPr="00ED134D">
        <w:rPr>
          <w:rFonts w:ascii="Arial" w:hAnsi="Arial" w:cs="Arial"/>
          <w:sz w:val="22"/>
          <w:szCs w:val="22"/>
        </w:rPr>
        <w:t>correrão à conta da Classificação da</w:t>
      </w:r>
      <w:r w:rsidR="00B57012">
        <w:rPr>
          <w:rFonts w:ascii="Arial" w:hAnsi="Arial" w:cs="Arial"/>
          <w:sz w:val="22"/>
          <w:szCs w:val="22"/>
        </w:rPr>
        <w:t>s</w:t>
      </w:r>
      <w:r w:rsidRPr="00ED134D">
        <w:rPr>
          <w:rFonts w:ascii="Arial" w:hAnsi="Arial" w:cs="Arial"/>
          <w:sz w:val="22"/>
          <w:szCs w:val="22"/>
        </w:rPr>
        <w:t xml:space="preserve"> Despesa</w:t>
      </w:r>
      <w:r w:rsidR="00B57012">
        <w:rPr>
          <w:rFonts w:ascii="Arial" w:hAnsi="Arial" w:cs="Arial"/>
          <w:sz w:val="22"/>
          <w:szCs w:val="22"/>
        </w:rPr>
        <w:t xml:space="preserve">s de </w:t>
      </w:r>
      <w:r w:rsidR="000D2D85">
        <w:rPr>
          <w:rFonts w:ascii="Arial" w:hAnsi="Arial" w:cs="Arial"/>
          <w:sz w:val="22"/>
          <w:szCs w:val="22"/>
        </w:rPr>
        <w:t>2022</w:t>
      </w:r>
      <w:r w:rsidR="000108D6">
        <w:rPr>
          <w:rFonts w:ascii="Arial" w:hAnsi="Arial" w:cs="Arial"/>
          <w:sz w:val="22"/>
          <w:szCs w:val="22"/>
        </w:rPr>
        <w:t xml:space="preserve"> e 202</w:t>
      </w:r>
      <w:r w:rsidR="001765A2">
        <w:rPr>
          <w:rFonts w:ascii="Arial" w:hAnsi="Arial" w:cs="Arial"/>
          <w:sz w:val="22"/>
          <w:szCs w:val="22"/>
        </w:rPr>
        <w:t>3.</w:t>
      </w:r>
      <w:r w:rsidR="00DC3C27">
        <w:rPr>
          <w:rFonts w:ascii="Arial" w:hAnsi="Arial" w:cs="Arial"/>
          <w:sz w:val="22"/>
          <w:szCs w:val="22"/>
        </w:rPr>
        <w:t xml:space="preserve"> </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0108D6">
        <w:rPr>
          <w:rFonts w:ascii="Arial" w:hAnsi="Arial" w:cs="Arial"/>
          <w:sz w:val="22"/>
          <w:szCs w:val="22"/>
        </w:rPr>
        <w:t>12</w:t>
      </w:r>
      <w:r w:rsidRPr="00ED134D">
        <w:rPr>
          <w:rFonts w:ascii="Arial" w:hAnsi="Arial" w:cs="Arial"/>
          <w:sz w:val="22"/>
          <w:szCs w:val="22"/>
        </w:rPr>
        <w:t xml:space="preserve"> </w:t>
      </w:r>
      <w:r w:rsidR="00B57012">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F5426F" w:rsidRPr="00ED134D" w:rsidRDefault="00F5426F" w:rsidP="00ED134D">
      <w:pPr>
        <w:jc w:val="both"/>
        <w:rPr>
          <w:rFonts w:ascii="Arial" w:hAnsi="Arial" w:cs="Arial"/>
          <w:b/>
          <w:sz w:val="22"/>
          <w:szCs w:val="22"/>
          <w:u w:val="single"/>
        </w:rPr>
      </w:pPr>
    </w:p>
    <w:p w:rsid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0108D6" w:rsidRDefault="000108D6"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8A36A3" w:rsidRDefault="008A36A3"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Flor do Sertão – SC, aos ...... dias do mês de .............. </w:t>
      </w:r>
      <w:proofErr w:type="gramStart"/>
      <w:r w:rsidRPr="00ED134D">
        <w:rPr>
          <w:rFonts w:ascii="Arial" w:hAnsi="Arial" w:cs="Arial"/>
          <w:sz w:val="22"/>
          <w:szCs w:val="22"/>
        </w:rPr>
        <w:t>de</w:t>
      </w:r>
      <w:proofErr w:type="gramEnd"/>
      <w:r w:rsidRPr="00ED134D">
        <w:rPr>
          <w:rFonts w:ascii="Arial" w:hAnsi="Arial" w:cs="Arial"/>
          <w:sz w:val="22"/>
          <w:szCs w:val="22"/>
        </w:rPr>
        <w:t xml:space="preserve"> 20.......</w:t>
      </w:r>
      <w:bookmarkStart w:id="0" w:name="_GoBack"/>
      <w:bookmarkEnd w:id="0"/>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bCs/>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B57012" w:rsidRPr="00ED134D" w:rsidRDefault="00B57012"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F5426F" w:rsidP="007D2C38">
            <w:pPr>
              <w:jc w:val="center"/>
              <w:rPr>
                <w:rFonts w:ascii="Arial" w:hAnsi="Arial" w:cs="Arial"/>
                <w:b/>
                <w:bCs/>
                <w:sz w:val="22"/>
                <w:szCs w:val="22"/>
              </w:rPr>
            </w:pPr>
            <w:r>
              <w:rPr>
                <w:rFonts w:ascii="Arial" w:hAnsi="Arial" w:cs="Arial"/>
                <w:b/>
                <w:bCs/>
                <w:sz w:val="22"/>
                <w:szCs w:val="22"/>
              </w:rPr>
              <w:t>PAULO ROBERTO BEGNINI</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D134D"/>
    <w:sectPr w:rsidR="0019520F" w:rsidSect="00DE3724">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2127" w:right="1134" w:bottom="851" w:left="1134" w:header="720" w:footer="81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65" w:rsidRDefault="00517465">
      <w:r>
        <w:separator/>
      </w:r>
    </w:p>
  </w:endnote>
  <w:endnote w:type="continuationSeparator" w:id="0">
    <w:p w:rsidR="00517465" w:rsidRDefault="0051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85" w:rsidRDefault="000D2D85"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2D85" w:rsidRDefault="000D2D85"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85" w:rsidRDefault="000D2D85" w:rsidP="00542265">
    <w:pPr>
      <w:pStyle w:val="Rodap"/>
      <w:tabs>
        <w:tab w:val="clear" w:pos="8838"/>
        <w:tab w:val="right" w:pos="8222"/>
      </w:tabs>
      <w:ind w:right="360"/>
      <w:jc w:val="both"/>
      <w:rPr>
        <w:rFonts w:ascii="Arial" w:hAnsi="Arial"/>
        <w:sz w:val="1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85" w:rsidRDefault="000D2D85">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8355330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65" w:rsidRDefault="00517465">
      <w:r>
        <w:separator/>
      </w:r>
    </w:p>
  </w:footnote>
  <w:footnote w:type="continuationSeparator" w:id="0">
    <w:p w:rsidR="00517465" w:rsidRDefault="00517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85" w:rsidRDefault="000D2D8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2D85" w:rsidRDefault="000D2D8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85" w:rsidRDefault="000D2D85">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D85" w:rsidRDefault="000D2D85">
    <w:pPr>
      <w:pStyle w:val="Cabealho"/>
    </w:pPr>
    <w:r>
      <w:rPr>
        <w:noProof/>
      </w:rPr>
      <w:drawing>
        <wp:anchor distT="0" distB="0" distL="114300" distR="114300" simplePos="0" relativeHeight="251656192" behindDoc="0" locked="0" layoutInCell="1" allowOverlap="1">
          <wp:simplePos x="0" y="0"/>
          <wp:positionH relativeFrom="page">
            <wp:posOffset>50165</wp:posOffset>
          </wp:positionH>
          <wp:positionV relativeFrom="page">
            <wp:posOffset>-1905</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1CAB4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266E17"/>
    <w:multiLevelType w:val="multilevel"/>
    <w:tmpl w:val="64D4AD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22653B"/>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4"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6" w15:restartNumberingAfterBreak="0">
    <w:nsid w:val="3B70056D"/>
    <w:multiLevelType w:val="multilevel"/>
    <w:tmpl w:val="28C44990"/>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DD270F1"/>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9" w15:restartNumberingAfterBreak="0">
    <w:nsid w:val="524E3098"/>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180BCF"/>
    <w:multiLevelType w:val="multilevel"/>
    <w:tmpl w:val="46F8E916"/>
    <w:lvl w:ilvl="0">
      <w:start w:val="1"/>
      <w:numFmt w:val="decimal"/>
      <w:lvlText w:val="%1"/>
      <w:lvlJc w:val="left"/>
      <w:pPr>
        <w:ind w:left="360" w:hanging="360"/>
      </w:pPr>
      <w:rPr>
        <w:rFonts w:hint="default"/>
        <w:b/>
        <w:color w:val="000000"/>
        <w:u w:val="single"/>
      </w:rPr>
    </w:lvl>
    <w:lvl w:ilvl="1">
      <w:start w:val="2"/>
      <w:numFmt w:val="decimal"/>
      <w:lvlText w:val="%1.%2"/>
      <w:lvlJc w:val="left"/>
      <w:pPr>
        <w:ind w:left="360" w:hanging="360"/>
      </w:pPr>
      <w:rPr>
        <w:rFonts w:hint="default"/>
        <w:b/>
        <w:color w:val="000000"/>
        <w:u w:val="single"/>
      </w:rPr>
    </w:lvl>
    <w:lvl w:ilvl="2">
      <w:start w:val="1"/>
      <w:numFmt w:val="decimal"/>
      <w:lvlText w:val="%1.%2.%3"/>
      <w:lvlJc w:val="left"/>
      <w:pPr>
        <w:ind w:left="720" w:hanging="720"/>
      </w:pPr>
      <w:rPr>
        <w:rFonts w:hint="default"/>
        <w:b/>
        <w:color w:val="000000"/>
        <w:u w:val="single"/>
      </w:rPr>
    </w:lvl>
    <w:lvl w:ilvl="3">
      <w:start w:val="1"/>
      <w:numFmt w:val="decimal"/>
      <w:lvlText w:val="%1.%2.%3.%4"/>
      <w:lvlJc w:val="left"/>
      <w:pPr>
        <w:ind w:left="720" w:hanging="72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080" w:hanging="1080"/>
      </w:pPr>
      <w:rPr>
        <w:rFonts w:hint="default"/>
        <w:b/>
        <w:color w:val="000000"/>
        <w:u w:val="single"/>
      </w:rPr>
    </w:lvl>
    <w:lvl w:ilvl="6">
      <w:start w:val="1"/>
      <w:numFmt w:val="decimal"/>
      <w:lvlText w:val="%1.%2.%3.%4.%5.%6.%7"/>
      <w:lvlJc w:val="left"/>
      <w:pPr>
        <w:ind w:left="1440" w:hanging="1440"/>
      </w:pPr>
      <w:rPr>
        <w:rFonts w:hint="default"/>
        <w:b/>
        <w:color w:val="000000"/>
        <w:u w:val="single"/>
      </w:rPr>
    </w:lvl>
    <w:lvl w:ilvl="7">
      <w:start w:val="1"/>
      <w:numFmt w:val="decimal"/>
      <w:lvlText w:val="%1.%2.%3.%4.%5.%6.%7.%8"/>
      <w:lvlJc w:val="left"/>
      <w:pPr>
        <w:ind w:left="1440" w:hanging="1440"/>
      </w:pPr>
      <w:rPr>
        <w:rFonts w:hint="default"/>
        <w:b/>
        <w:color w:val="000000"/>
        <w:u w:val="single"/>
      </w:rPr>
    </w:lvl>
    <w:lvl w:ilvl="8">
      <w:start w:val="1"/>
      <w:numFmt w:val="decimal"/>
      <w:lvlText w:val="%1.%2.%3.%4.%5.%6.%7.%8.%9"/>
      <w:lvlJc w:val="left"/>
      <w:pPr>
        <w:ind w:left="1800" w:hanging="1800"/>
      </w:pPr>
      <w:rPr>
        <w:rFonts w:hint="default"/>
        <w:b/>
        <w:color w:val="000000"/>
        <w:u w:val="single"/>
      </w:rPr>
    </w:lvl>
  </w:abstractNum>
  <w:abstractNum w:abstractNumId="11" w15:restartNumberingAfterBreak="0">
    <w:nsid w:val="627457B1"/>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23603E"/>
    <w:multiLevelType w:val="hybridMultilevel"/>
    <w:tmpl w:val="E10053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46B756E"/>
    <w:multiLevelType w:val="multilevel"/>
    <w:tmpl w:val="C1428D72"/>
    <w:lvl w:ilvl="0">
      <w:start w:val="1"/>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3"/>
  </w:num>
  <w:num w:numId="11">
    <w:abstractNumId w:val="4"/>
  </w:num>
  <w:num w:numId="12">
    <w:abstractNumId w:val="8"/>
  </w:num>
  <w:num w:numId="13">
    <w:abstractNumId w:val="6"/>
  </w:num>
  <w:num w:numId="14">
    <w:abstractNumId w:val="1"/>
  </w:num>
  <w:num w:numId="15">
    <w:abstractNumId w:val="13"/>
  </w:num>
  <w:num w:numId="16">
    <w:abstractNumId w:val="10"/>
  </w:num>
  <w:num w:numId="17">
    <w:abstractNumId w:val="11"/>
  </w:num>
  <w:num w:numId="18">
    <w:abstractNumId w:val="12"/>
  </w:num>
  <w:num w:numId="19">
    <w:abstractNumId w:val="9"/>
  </w:num>
  <w:num w:numId="20">
    <w:abstractNumId w:val="7"/>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51FB"/>
    <w:rsid w:val="000108D6"/>
    <w:rsid w:val="00012C74"/>
    <w:rsid w:val="000273F5"/>
    <w:rsid w:val="00043680"/>
    <w:rsid w:val="00047F5F"/>
    <w:rsid w:val="000606B9"/>
    <w:rsid w:val="00065983"/>
    <w:rsid w:val="00070EDE"/>
    <w:rsid w:val="000760BE"/>
    <w:rsid w:val="00076E27"/>
    <w:rsid w:val="00085CF1"/>
    <w:rsid w:val="00087C75"/>
    <w:rsid w:val="0009244A"/>
    <w:rsid w:val="00094653"/>
    <w:rsid w:val="000956AE"/>
    <w:rsid w:val="000C1654"/>
    <w:rsid w:val="000C2C04"/>
    <w:rsid w:val="000C35CD"/>
    <w:rsid w:val="000D058D"/>
    <w:rsid w:val="000D2A01"/>
    <w:rsid w:val="000D2D85"/>
    <w:rsid w:val="000D55EC"/>
    <w:rsid w:val="000D709E"/>
    <w:rsid w:val="000E35A6"/>
    <w:rsid w:val="000E5524"/>
    <w:rsid w:val="001033A7"/>
    <w:rsid w:val="0013554A"/>
    <w:rsid w:val="00136DD5"/>
    <w:rsid w:val="00144E77"/>
    <w:rsid w:val="0014686A"/>
    <w:rsid w:val="00146CA2"/>
    <w:rsid w:val="00154D7A"/>
    <w:rsid w:val="001569A6"/>
    <w:rsid w:val="001610C0"/>
    <w:rsid w:val="0016590D"/>
    <w:rsid w:val="00174F15"/>
    <w:rsid w:val="001765A2"/>
    <w:rsid w:val="00181DCA"/>
    <w:rsid w:val="001822AB"/>
    <w:rsid w:val="00192316"/>
    <w:rsid w:val="0019466F"/>
    <w:rsid w:val="0019520F"/>
    <w:rsid w:val="001B39A4"/>
    <w:rsid w:val="001D3D3B"/>
    <w:rsid w:val="001D572D"/>
    <w:rsid w:val="001E1A29"/>
    <w:rsid w:val="001E613A"/>
    <w:rsid w:val="001E6560"/>
    <w:rsid w:val="001E6FA9"/>
    <w:rsid w:val="001F00C0"/>
    <w:rsid w:val="00202C30"/>
    <w:rsid w:val="00203348"/>
    <w:rsid w:val="0021519C"/>
    <w:rsid w:val="002200F8"/>
    <w:rsid w:val="00237FAE"/>
    <w:rsid w:val="002416C6"/>
    <w:rsid w:val="00243B1F"/>
    <w:rsid w:val="002532E7"/>
    <w:rsid w:val="0026003E"/>
    <w:rsid w:val="00275FA1"/>
    <w:rsid w:val="00276280"/>
    <w:rsid w:val="00280394"/>
    <w:rsid w:val="002854F6"/>
    <w:rsid w:val="002B0428"/>
    <w:rsid w:val="002B5D76"/>
    <w:rsid w:val="002C195E"/>
    <w:rsid w:val="002C1BEA"/>
    <w:rsid w:val="002C2B69"/>
    <w:rsid w:val="002C3A3C"/>
    <w:rsid w:val="002C7273"/>
    <w:rsid w:val="002E01D7"/>
    <w:rsid w:val="002E7B78"/>
    <w:rsid w:val="002F3312"/>
    <w:rsid w:val="002F59CF"/>
    <w:rsid w:val="00300361"/>
    <w:rsid w:val="00301A57"/>
    <w:rsid w:val="003106CF"/>
    <w:rsid w:val="00311CA4"/>
    <w:rsid w:val="00321455"/>
    <w:rsid w:val="00323F26"/>
    <w:rsid w:val="003268BE"/>
    <w:rsid w:val="00327671"/>
    <w:rsid w:val="00341F3E"/>
    <w:rsid w:val="0034288F"/>
    <w:rsid w:val="0034422F"/>
    <w:rsid w:val="003473AB"/>
    <w:rsid w:val="0035523C"/>
    <w:rsid w:val="00355D29"/>
    <w:rsid w:val="00360456"/>
    <w:rsid w:val="00360A98"/>
    <w:rsid w:val="003615D9"/>
    <w:rsid w:val="00364BBC"/>
    <w:rsid w:val="00365376"/>
    <w:rsid w:val="00372DC8"/>
    <w:rsid w:val="00381710"/>
    <w:rsid w:val="00382153"/>
    <w:rsid w:val="00383ED4"/>
    <w:rsid w:val="00390F4B"/>
    <w:rsid w:val="00392880"/>
    <w:rsid w:val="00392BE9"/>
    <w:rsid w:val="003B1FFB"/>
    <w:rsid w:val="003C1E75"/>
    <w:rsid w:val="003C31D3"/>
    <w:rsid w:val="003C45E9"/>
    <w:rsid w:val="003C517C"/>
    <w:rsid w:val="003D1EEB"/>
    <w:rsid w:val="003D401B"/>
    <w:rsid w:val="003D67E4"/>
    <w:rsid w:val="003E1D7E"/>
    <w:rsid w:val="003E3FE0"/>
    <w:rsid w:val="003F05FA"/>
    <w:rsid w:val="0040121D"/>
    <w:rsid w:val="00402C53"/>
    <w:rsid w:val="004057E5"/>
    <w:rsid w:val="00407148"/>
    <w:rsid w:val="004077A3"/>
    <w:rsid w:val="00412868"/>
    <w:rsid w:val="00416912"/>
    <w:rsid w:val="00421C04"/>
    <w:rsid w:val="00423BD2"/>
    <w:rsid w:val="0043350E"/>
    <w:rsid w:val="00440ED0"/>
    <w:rsid w:val="00450308"/>
    <w:rsid w:val="004535A4"/>
    <w:rsid w:val="00454FDB"/>
    <w:rsid w:val="00457784"/>
    <w:rsid w:val="004632E5"/>
    <w:rsid w:val="004660F2"/>
    <w:rsid w:val="00466A7F"/>
    <w:rsid w:val="004670F6"/>
    <w:rsid w:val="0047009E"/>
    <w:rsid w:val="00473964"/>
    <w:rsid w:val="00475042"/>
    <w:rsid w:val="004804E0"/>
    <w:rsid w:val="00481D68"/>
    <w:rsid w:val="0048410E"/>
    <w:rsid w:val="00484694"/>
    <w:rsid w:val="0048750D"/>
    <w:rsid w:val="004956EF"/>
    <w:rsid w:val="004A1F0E"/>
    <w:rsid w:val="004A4595"/>
    <w:rsid w:val="004B2512"/>
    <w:rsid w:val="004B5DE8"/>
    <w:rsid w:val="004C7180"/>
    <w:rsid w:val="004E7BC3"/>
    <w:rsid w:val="004F2E79"/>
    <w:rsid w:val="004F2FB4"/>
    <w:rsid w:val="004F5083"/>
    <w:rsid w:val="004F5B1D"/>
    <w:rsid w:val="004F6A4C"/>
    <w:rsid w:val="005001AE"/>
    <w:rsid w:val="0050326D"/>
    <w:rsid w:val="005073AD"/>
    <w:rsid w:val="0051031A"/>
    <w:rsid w:val="005106CF"/>
    <w:rsid w:val="00512A1C"/>
    <w:rsid w:val="0051460F"/>
    <w:rsid w:val="0051641F"/>
    <w:rsid w:val="00517336"/>
    <w:rsid w:val="00517465"/>
    <w:rsid w:val="00523D99"/>
    <w:rsid w:val="00526FFB"/>
    <w:rsid w:val="00531BA7"/>
    <w:rsid w:val="00542265"/>
    <w:rsid w:val="0055624F"/>
    <w:rsid w:val="005602CD"/>
    <w:rsid w:val="00560327"/>
    <w:rsid w:val="00562699"/>
    <w:rsid w:val="00566A2A"/>
    <w:rsid w:val="00575B13"/>
    <w:rsid w:val="00577C4A"/>
    <w:rsid w:val="005806F6"/>
    <w:rsid w:val="005822DD"/>
    <w:rsid w:val="005919DF"/>
    <w:rsid w:val="005A35D7"/>
    <w:rsid w:val="005A4336"/>
    <w:rsid w:val="005A48AF"/>
    <w:rsid w:val="005B2593"/>
    <w:rsid w:val="005C0A3B"/>
    <w:rsid w:val="005C6161"/>
    <w:rsid w:val="005C72C2"/>
    <w:rsid w:val="005D4ED3"/>
    <w:rsid w:val="005D502A"/>
    <w:rsid w:val="005F2928"/>
    <w:rsid w:val="005F5FDD"/>
    <w:rsid w:val="005F71B3"/>
    <w:rsid w:val="005F7BFC"/>
    <w:rsid w:val="0060032C"/>
    <w:rsid w:val="0060652D"/>
    <w:rsid w:val="00616538"/>
    <w:rsid w:val="00616BFC"/>
    <w:rsid w:val="00621ECA"/>
    <w:rsid w:val="00622DEC"/>
    <w:rsid w:val="0062305B"/>
    <w:rsid w:val="00630A9F"/>
    <w:rsid w:val="00630DE4"/>
    <w:rsid w:val="00631447"/>
    <w:rsid w:val="006345E2"/>
    <w:rsid w:val="00643F74"/>
    <w:rsid w:val="0064698B"/>
    <w:rsid w:val="006501D8"/>
    <w:rsid w:val="00656AE3"/>
    <w:rsid w:val="00676B7D"/>
    <w:rsid w:val="00686458"/>
    <w:rsid w:val="006871E1"/>
    <w:rsid w:val="00687ADD"/>
    <w:rsid w:val="00692CA1"/>
    <w:rsid w:val="00695A9C"/>
    <w:rsid w:val="006A111B"/>
    <w:rsid w:val="006A2D99"/>
    <w:rsid w:val="006B00EF"/>
    <w:rsid w:val="006B1CBF"/>
    <w:rsid w:val="006C1536"/>
    <w:rsid w:val="006C6E97"/>
    <w:rsid w:val="006D394E"/>
    <w:rsid w:val="006D4283"/>
    <w:rsid w:val="006D60C8"/>
    <w:rsid w:val="006E2531"/>
    <w:rsid w:val="006E268F"/>
    <w:rsid w:val="006F5193"/>
    <w:rsid w:val="0070043E"/>
    <w:rsid w:val="00707D9D"/>
    <w:rsid w:val="007208B8"/>
    <w:rsid w:val="007247E4"/>
    <w:rsid w:val="007343F5"/>
    <w:rsid w:val="00735AE9"/>
    <w:rsid w:val="0073625D"/>
    <w:rsid w:val="007367D2"/>
    <w:rsid w:val="007425B4"/>
    <w:rsid w:val="007628B8"/>
    <w:rsid w:val="00762A15"/>
    <w:rsid w:val="00762F7A"/>
    <w:rsid w:val="007679BA"/>
    <w:rsid w:val="007710A5"/>
    <w:rsid w:val="00771B35"/>
    <w:rsid w:val="00776D37"/>
    <w:rsid w:val="00777010"/>
    <w:rsid w:val="0077782E"/>
    <w:rsid w:val="007819B6"/>
    <w:rsid w:val="00784362"/>
    <w:rsid w:val="00792202"/>
    <w:rsid w:val="0079657E"/>
    <w:rsid w:val="007967B2"/>
    <w:rsid w:val="007A134C"/>
    <w:rsid w:val="007A1AEA"/>
    <w:rsid w:val="007A690C"/>
    <w:rsid w:val="007A6E3E"/>
    <w:rsid w:val="007A7CDE"/>
    <w:rsid w:val="007B36D8"/>
    <w:rsid w:val="007B63B8"/>
    <w:rsid w:val="007B6A38"/>
    <w:rsid w:val="007C45AE"/>
    <w:rsid w:val="007C6E5E"/>
    <w:rsid w:val="007D2C38"/>
    <w:rsid w:val="007D63C0"/>
    <w:rsid w:val="007E355D"/>
    <w:rsid w:val="007E4530"/>
    <w:rsid w:val="007F2083"/>
    <w:rsid w:val="007F732C"/>
    <w:rsid w:val="007F7FD0"/>
    <w:rsid w:val="00806C6A"/>
    <w:rsid w:val="00812979"/>
    <w:rsid w:val="008206C7"/>
    <w:rsid w:val="00825D4C"/>
    <w:rsid w:val="008343FC"/>
    <w:rsid w:val="00837B13"/>
    <w:rsid w:val="008408AF"/>
    <w:rsid w:val="0084470C"/>
    <w:rsid w:val="00851811"/>
    <w:rsid w:val="00852603"/>
    <w:rsid w:val="008666F2"/>
    <w:rsid w:val="00871EFD"/>
    <w:rsid w:val="00873205"/>
    <w:rsid w:val="00885910"/>
    <w:rsid w:val="008874FA"/>
    <w:rsid w:val="008950C8"/>
    <w:rsid w:val="008A36A3"/>
    <w:rsid w:val="008A3DBF"/>
    <w:rsid w:val="008B5388"/>
    <w:rsid w:val="008C118D"/>
    <w:rsid w:val="008C38BD"/>
    <w:rsid w:val="008C3C96"/>
    <w:rsid w:val="008C49BD"/>
    <w:rsid w:val="008C661C"/>
    <w:rsid w:val="008D094F"/>
    <w:rsid w:val="008D24F3"/>
    <w:rsid w:val="008E350C"/>
    <w:rsid w:val="008E618C"/>
    <w:rsid w:val="008E67C9"/>
    <w:rsid w:val="008E68AE"/>
    <w:rsid w:val="008E6ADF"/>
    <w:rsid w:val="008E7794"/>
    <w:rsid w:val="008E7D25"/>
    <w:rsid w:val="00902C45"/>
    <w:rsid w:val="009239E0"/>
    <w:rsid w:val="00924BEB"/>
    <w:rsid w:val="0092562D"/>
    <w:rsid w:val="009302F2"/>
    <w:rsid w:val="00932F99"/>
    <w:rsid w:val="00934148"/>
    <w:rsid w:val="00934B25"/>
    <w:rsid w:val="0093796B"/>
    <w:rsid w:val="00941EE1"/>
    <w:rsid w:val="00947B18"/>
    <w:rsid w:val="00956A73"/>
    <w:rsid w:val="0096140B"/>
    <w:rsid w:val="00974D38"/>
    <w:rsid w:val="009779AD"/>
    <w:rsid w:val="00982873"/>
    <w:rsid w:val="0098619C"/>
    <w:rsid w:val="009911BC"/>
    <w:rsid w:val="00991BC7"/>
    <w:rsid w:val="00993604"/>
    <w:rsid w:val="00995D7C"/>
    <w:rsid w:val="009A2176"/>
    <w:rsid w:val="009A7838"/>
    <w:rsid w:val="009B3BDB"/>
    <w:rsid w:val="009C5F7A"/>
    <w:rsid w:val="009C7401"/>
    <w:rsid w:val="009D2BAC"/>
    <w:rsid w:val="009D62DB"/>
    <w:rsid w:val="009E5D8E"/>
    <w:rsid w:val="009E62D4"/>
    <w:rsid w:val="009F0866"/>
    <w:rsid w:val="009F1FB9"/>
    <w:rsid w:val="009F30D7"/>
    <w:rsid w:val="009F3830"/>
    <w:rsid w:val="00A0537F"/>
    <w:rsid w:val="00A11D0E"/>
    <w:rsid w:val="00A16086"/>
    <w:rsid w:val="00A205E2"/>
    <w:rsid w:val="00A22A5D"/>
    <w:rsid w:val="00A22D02"/>
    <w:rsid w:val="00A274AE"/>
    <w:rsid w:val="00A27CB4"/>
    <w:rsid w:val="00A4015E"/>
    <w:rsid w:val="00A41523"/>
    <w:rsid w:val="00A560D4"/>
    <w:rsid w:val="00A675A7"/>
    <w:rsid w:val="00A70C31"/>
    <w:rsid w:val="00A7496A"/>
    <w:rsid w:val="00A821D9"/>
    <w:rsid w:val="00AA1AF2"/>
    <w:rsid w:val="00AA29E8"/>
    <w:rsid w:val="00AA772B"/>
    <w:rsid w:val="00AB35B4"/>
    <w:rsid w:val="00AC12EA"/>
    <w:rsid w:val="00AC5A76"/>
    <w:rsid w:val="00AC6905"/>
    <w:rsid w:val="00AD514D"/>
    <w:rsid w:val="00AD7D2E"/>
    <w:rsid w:val="00AD7D47"/>
    <w:rsid w:val="00AE1DBA"/>
    <w:rsid w:val="00AE4877"/>
    <w:rsid w:val="00AE67F9"/>
    <w:rsid w:val="00B00361"/>
    <w:rsid w:val="00B01B11"/>
    <w:rsid w:val="00B05EA0"/>
    <w:rsid w:val="00B06977"/>
    <w:rsid w:val="00B06F5E"/>
    <w:rsid w:val="00B103B2"/>
    <w:rsid w:val="00B1192B"/>
    <w:rsid w:val="00B15207"/>
    <w:rsid w:val="00B21A5D"/>
    <w:rsid w:val="00B2258C"/>
    <w:rsid w:val="00B24674"/>
    <w:rsid w:val="00B26DE7"/>
    <w:rsid w:val="00B32B89"/>
    <w:rsid w:val="00B41C94"/>
    <w:rsid w:val="00B52089"/>
    <w:rsid w:val="00B53093"/>
    <w:rsid w:val="00B57012"/>
    <w:rsid w:val="00B668D6"/>
    <w:rsid w:val="00B74464"/>
    <w:rsid w:val="00B77C6F"/>
    <w:rsid w:val="00B86770"/>
    <w:rsid w:val="00B86EC7"/>
    <w:rsid w:val="00B9297A"/>
    <w:rsid w:val="00BA06DB"/>
    <w:rsid w:val="00BA2D9E"/>
    <w:rsid w:val="00BA4244"/>
    <w:rsid w:val="00BA6642"/>
    <w:rsid w:val="00BB1D55"/>
    <w:rsid w:val="00BB2BC2"/>
    <w:rsid w:val="00BB4411"/>
    <w:rsid w:val="00BC11A3"/>
    <w:rsid w:val="00BC434C"/>
    <w:rsid w:val="00BC6755"/>
    <w:rsid w:val="00BD0076"/>
    <w:rsid w:val="00BD4229"/>
    <w:rsid w:val="00BE2848"/>
    <w:rsid w:val="00BE32F0"/>
    <w:rsid w:val="00BE457E"/>
    <w:rsid w:val="00BE52EC"/>
    <w:rsid w:val="00BE5E1B"/>
    <w:rsid w:val="00BE707F"/>
    <w:rsid w:val="00BF3D42"/>
    <w:rsid w:val="00C030EC"/>
    <w:rsid w:val="00C06C34"/>
    <w:rsid w:val="00C22DAD"/>
    <w:rsid w:val="00C23387"/>
    <w:rsid w:val="00C2377C"/>
    <w:rsid w:val="00C277DA"/>
    <w:rsid w:val="00C329EA"/>
    <w:rsid w:val="00C330C1"/>
    <w:rsid w:val="00C37A62"/>
    <w:rsid w:val="00C464D1"/>
    <w:rsid w:val="00C617B8"/>
    <w:rsid w:val="00C62C52"/>
    <w:rsid w:val="00C70294"/>
    <w:rsid w:val="00C81F6D"/>
    <w:rsid w:val="00C83645"/>
    <w:rsid w:val="00C83910"/>
    <w:rsid w:val="00C914F1"/>
    <w:rsid w:val="00C9477D"/>
    <w:rsid w:val="00CA03B2"/>
    <w:rsid w:val="00CA0C99"/>
    <w:rsid w:val="00CA1750"/>
    <w:rsid w:val="00CA36A2"/>
    <w:rsid w:val="00CA6C98"/>
    <w:rsid w:val="00CB5E6E"/>
    <w:rsid w:val="00CC6E2F"/>
    <w:rsid w:val="00CD119D"/>
    <w:rsid w:val="00CD2C1F"/>
    <w:rsid w:val="00CD6D47"/>
    <w:rsid w:val="00CE5026"/>
    <w:rsid w:val="00CF02F6"/>
    <w:rsid w:val="00CF15DE"/>
    <w:rsid w:val="00CF1F8D"/>
    <w:rsid w:val="00D0044C"/>
    <w:rsid w:val="00D04602"/>
    <w:rsid w:val="00D04751"/>
    <w:rsid w:val="00D05249"/>
    <w:rsid w:val="00D1051D"/>
    <w:rsid w:val="00D2537D"/>
    <w:rsid w:val="00D26380"/>
    <w:rsid w:val="00D33587"/>
    <w:rsid w:val="00D33974"/>
    <w:rsid w:val="00D365B3"/>
    <w:rsid w:val="00D46668"/>
    <w:rsid w:val="00D5273A"/>
    <w:rsid w:val="00D53046"/>
    <w:rsid w:val="00D53F3B"/>
    <w:rsid w:val="00D600CB"/>
    <w:rsid w:val="00D67620"/>
    <w:rsid w:val="00D708B1"/>
    <w:rsid w:val="00D73585"/>
    <w:rsid w:val="00D87196"/>
    <w:rsid w:val="00DA1575"/>
    <w:rsid w:val="00DA56D2"/>
    <w:rsid w:val="00DB1D80"/>
    <w:rsid w:val="00DB7277"/>
    <w:rsid w:val="00DC3C27"/>
    <w:rsid w:val="00DC57D2"/>
    <w:rsid w:val="00DD4CA8"/>
    <w:rsid w:val="00DE2B3B"/>
    <w:rsid w:val="00DE3724"/>
    <w:rsid w:val="00DF1732"/>
    <w:rsid w:val="00DF66D5"/>
    <w:rsid w:val="00E028BB"/>
    <w:rsid w:val="00E03631"/>
    <w:rsid w:val="00E07BDD"/>
    <w:rsid w:val="00E162FF"/>
    <w:rsid w:val="00E24217"/>
    <w:rsid w:val="00E62A25"/>
    <w:rsid w:val="00E9092A"/>
    <w:rsid w:val="00E917C1"/>
    <w:rsid w:val="00E931DB"/>
    <w:rsid w:val="00E97AE0"/>
    <w:rsid w:val="00EA049D"/>
    <w:rsid w:val="00EA0874"/>
    <w:rsid w:val="00EA183F"/>
    <w:rsid w:val="00EA443B"/>
    <w:rsid w:val="00EA4968"/>
    <w:rsid w:val="00EB3AFB"/>
    <w:rsid w:val="00EB6630"/>
    <w:rsid w:val="00EB792C"/>
    <w:rsid w:val="00EC66AB"/>
    <w:rsid w:val="00ED134D"/>
    <w:rsid w:val="00ED6001"/>
    <w:rsid w:val="00EE4254"/>
    <w:rsid w:val="00EE463E"/>
    <w:rsid w:val="00EE7FCC"/>
    <w:rsid w:val="00EF53BF"/>
    <w:rsid w:val="00EF636E"/>
    <w:rsid w:val="00F01115"/>
    <w:rsid w:val="00F0232C"/>
    <w:rsid w:val="00F03112"/>
    <w:rsid w:val="00F03955"/>
    <w:rsid w:val="00F0429E"/>
    <w:rsid w:val="00F1136D"/>
    <w:rsid w:val="00F12418"/>
    <w:rsid w:val="00F16F9D"/>
    <w:rsid w:val="00F2366B"/>
    <w:rsid w:val="00F369D0"/>
    <w:rsid w:val="00F4380F"/>
    <w:rsid w:val="00F4392D"/>
    <w:rsid w:val="00F47239"/>
    <w:rsid w:val="00F47A44"/>
    <w:rsid w:val="00F5066F"/>
    <w:rsid w:val="00F5280E"/>
    <w:rsid w:val="00F530A9"/>
    <w:rsid w:val="00F5426F"/>
    <w:rsid w:val="00F57606"/>
    <w:rsid w:val="00F578E1"/>
    <w:rsid w:val="00F63663"/>
    <w:rsid w:val="00F73228"/>
    <w:rsid w:val="00F80895"/>
    <w:rsid w:val="00F843E7"/>
    <w:rsid w:val="00F91EF4"/>
    <w:rsid w:val="00F93081"/>
    <w:rsid w:val="00FA475E"/>
    <w:rsid w:val="00FB39C2"/>
    <w:rsid w:val="00FB3BFF"/>
    <w:rsid w:val="00FB620D"/>
    <w:rsid w:val="00FD79BE"/>
    <w:rsid w:val="00FE6903"/>
    <w:rsid w:val="00FE7D38"/>
    <w:rsid w:val="00FF01FE"/>
    <w:rsid w:val="00FF2EB4"/>
    <w:rsid w:val="00FF4161"/>
    <w:rsid w:val="00FF7B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30E65"/>
  <w14:defaultImageDpi w14:val="0"/>
  <w15:docId w15:val="{AA089CB0-39B2-41E7-AC33-EB428016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2B5D76"/>
    <w:pPr>
      <w:pBdr>
        <w:top w:val="none" w:sz="96" w:space="31" w:color="FFFFFF" w:frame="1"/>
        <w:left w:val="none" w:sz="96" w:space="31" w:color="FFFFFF" w:frame="1"/>
        <w:bottom w:val="none" w:sz="96" w:space="31" w:color="FFFFFF" w:frame="1"/>
        <w:right w:val="none" w:sz="96" w:space="31" w:color="FFFFFF" w:frame="1"/>
        <w:bar w:val="none" w:sz="0" w:color="000000"/>
      </w:pBdr>
      <w:overflowPunct/>
      <w:autoSpaceDE/>
      <w:autoSpaceDN/>
      <w:adjustRightInd/>
      <w:ind w:left="720"/>
      <w:contextualSpacing/>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2569">
      <w:marLeft w:val="0"/>
      <w:marRight w:val="0"/>
      <w:marTop w:val="0"/>
      <w:marBottom w:val="0"/>
      <w:divBdr>
        <w:top w:val="none" w:sz="0" w:space="0" w:color="auto"/>
        <w:left w:val="none" w:sz="0" w:space="0" w:color="auto"/>
        <w:bottom w:val="none" w:sz="0" w:space="0" w:color="auto"/>
        <w:right w:val="none" w:sz="0" w:space="0" w:color="auto"/>
      </w:divBdr>
    </w:div>
    <w:div w:id="277682570">
      <w:marLeft w:val="0"/>
      <w:marRight w:val="0"/>
      <w:marTop w:val="0"/>
      <w:marBottom w:val="0"/>
      <w:divBdr>
        <w:top w:val="none" w:sz="0" w:space="0" w:color="auto"/>
        <w:left w:val="none" w:sz="0" w:space="0" w:color="auto"/>
        <w:bottom w:val="none" w:sz="0" w:space="0" w:color="auto"/>
        <w:right w:val="none" w:sz="0" w:space="0" w:color="auto"/>
      </w:divBdr>
    </w:div>
    <w:div w:id="277682571">
      <w:marLeft w:val="0"/>
      <w:marRight w:val="0"/>
      <w:marTop w:val="0"/>
      <w:marBottom w:val="0"/>
      <w:divBdr>
        <w:top w:val="none" w:sz="0" w:space="0" w:color="auto"/>
        <w:left w:val="none" w:sz="0" w:space="0" w:color="auto"/>
        <w:bottom w:val="none" w:sz="0" w:space="0" w:color="auto"/>
        <w:right w:val="none" w:sz="0" w:space="0" w:color="auto"/>
      </w:divBdr>
    </w:div>
    <w:div w:id="277682572">
      <w:marLeft w:val="0"/>
      <w:marRight w:val="0"/>
      <w:marTop w:val="0"/>
      <w:marBottom w:val="0"/>
      <w:divBdr>
        <w:top w:val="none" w:sz="0" w:space="0" w:color="auto"/>
        <w:left w:val="none" w:sz="0" w:space="0" w:color="auto"/>
        <w:bottom w:val="none" w:sz="0" w:space="0" w:color="auto"/>
        <w:right w:val="none" w:sz="0" w:space="0" w:color="auto"/>
      </w:divBdr>
    </w:div>
    <w:div w:id="277682573">
      <w:marLeft w:val="0"/>
      <w:marRight w:val="0"/>
      <w:marTop w:val="0"/>
      <w:marBottom w:val="0"/>
      <w:divBdr>
        <w:top w:val="none" w:sz="0" w:space="0" w:color="auto"/>
        <w:left w:val="none" w:sz="0" w:space="0" w:color="auto"/>
        <w:bottom w:val="none" w:sz="0" w:space="0" w:color="auto"/>
        <w:right w:val="none" w:sz="0" w:space="0" w:color="auto"/>
      </w:divBdr>
    </w:div>
    <w:div w:id="277682574">
      <w:marLeft w:val="0"/>
      <w:marRight w:val="0"/>
      <w:marTop w:val="0"/>
      <w:marBottom w:val="0"/>
      <w:divBdr>
        <w:top w:val="none" w:sz="0" w:space="0" w:color="auto"/>
        <w:left w:val="none" w:sz="0" w:space="0" w:color="auto"/>
        <w:bottom w:val="none" w:sz="0" w:space="0" w:color="auto"/>
        <w:right w:val="none" w:sz="0" w:space="0" w:color="auto"/>
      </w:divBdr>
    </w:div>
    <w:div w:id="277682575">
      <w:marLeft w:val="0"/>
      <w:marRight w:val="0"/>
      <w:marTop w:val="0"/>
      <w:marBottom w:val="0"/>
      <w:divBdr>
        <w:top w:val="none" w:sz="0" w:space="0" w:color="auto"/>
        <w:left w:val="none" w:sz="0" w:space="0" w:color="auto"/>
        <w:bottom w:val="none" w:sz="0" w:space="0" w:color="auto"/>
        <w:right w:val="none" w:sz="0" w:space="0" w:color="auto"/>
      </w:divBdr>
    </w:div>
    <w:div w:id="277682576">
      <w:marLeft w:val="0"/>
      <w:marRight w:val="0"/>
      <w:marTop w:val="0"/>
      <w:marBottom w:val="0"/>
      <w:divBdr>
        <w:top w:val="none" w:sz="0" w:space="0" w:color="auto"/>
        <w:left w:val="none" w:sz="0" w:space="0" w:color="auto"/>
        <w:bottom w:val="none" w:sz="0" w:space="0" w:color="auto"/>
        <w:right w:val="none" w:sz="0" w:space="0" w:color="auto"/>
      </w:divBdr>
    </w:div>
    <w:div w:id="277682577">
      <w:marLeft w:val="0"/>
      <w:marRight w:val="0"/>
      <w:marTop w:val="0"/>
      <w:marBottom w:val="0"/>
      <w:divBdr>
        <w:top w:val="none" w:sz="0" w:space="0" w:color="auto"/>
        <w:left w:val="none" w:sz="0" w:space="0" w:color="auto"/>
        <w:bottom w:val="none" w:sz="0" w:space="0" w:color="auto"/>
        <w:right w:val="none" w:sz="0" w:space="0" w:color="auto"/>
      </w:divBdr>
    </w:div>
    <w:div w:id="277682578">
      <w:marLeft w:val="0"/>
      <w:marRight w:val="0"/>
      <w:marTop w:val="0"/>
      <w:marBottom w:val="0"/>
      <w:divBdr>
        <w:top w:val="none" w:sz="0" w:space="0" w:color="auto"/>
        <w:left w:val="none" w:sz="0" w:space="0" w:color="auto"/>
        <w:bottom w:val="none" w:sz="0" w:space="0" w:color="auto"/>
        <w:right w:val="none" w:sz="0" w:space="0" w:color="auto"/>
      </w:divBdr>
    </w:div>
    <w:div w:id="277682579">
      <w:marLeft w:val="0"/>
      <w:marRight w:val="0"/>
      <w:marTop w:val="0"/>
      <w:marBottom w:val="0"/>
      <w:divBdr>
        <w:top w:val="none" w:sz="0" w:space="0" w:color="auto"/>
        <w:left w:val="none" w:sz="0" w:space="0" w:color="auto"/>
        <w:bottom w:val="none" w:sz="0" w:space="0" w:color="auto"/>
        <w:right w:val="none" w:sz="0" w:space="0" w:color="auto"/>
      </w:divBdr>
    </w:div>
    <w:div w:id="277682580">
      <w:marLeft w:val="0"/>
      <w:marRight w:val="0"/>
      <w:marTop w:val="0"/>
      <w:marBottom w:val="0"/>
      <w:divBdr>
        <w:top w:val="none" w:sz="0" w:space="0" w:color="auto"/>
        <w:left w:val="none" w:sz="0" w:space="0" w:color="auto"/>
        <w:bottom w:val="none" w:sz="0" w:space="0" w:color="auto"/>
        <w:right w:val="none" w:sz="0" w:space="0" w:color="auto"/>
      </w:divBdr>
    </w:div>
    <w:div w:id="277682581">
      <w:marLeft w:val="0"/>
      <w:marRight w:val="0"/>
      <w:marTop w:val="0"/>
      <w:marBottom w:val="0"/>
      <w:divBdr>
        <w:top w:val="none" w:sz="0" w:space="0" w:color="auto"/>
        <w:left w:val="none" w:sz="0" w:space="0" w:color="auto"/>
        <w:bottom w:val="none" w:sz="0" w:space="0" w:color="auto"/>
        <w:right w:val="none" w:sz="0" w:space="0" w:color="auto"/>
      </w:divBdr>
    </w:div>
    <w:div w:id="277682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brirLe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j.jus.br/improbidadeadm/consultarrequerido.php?validar=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ertidoes-apf.apps.tcu.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F9A8F-393B-442F-9E10-63C13128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9743</Words>
  <Characters>52615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2017-03-15T11:16:00Z</cp:lastPrinted>
  <dcterms:created xsi:type="dcterms:W3CDTF">2022-10-05T14:24:00Z</dcterms:created>
  <dcterms:modified xsi:type="dcterms:W3CDTF">2022-10-05T14:24:00Z</dcterms:modified>
</cp:coreProperties>
</file>