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D1" w:rsidRPr="00E325D1" w:rsidRDefault="00E325D1" w:rsidP="00E325D1">
      <w:pPr>
        <w:jc w:val="center"/>
        <w:rPr>
          <w:rFonts w:ascii="Arial" w:hAnsi="Arial" w:cs="Arial"/>
          <w:b/>
          <w:sz w:val="24"/>
          <w:szCs w:val="22"/>
        </w:rPr>
      </w:pPr>
      <w:r w:rsidRPr="00E325D1">
        <w:rPr>
          <w:rFonts w:ascii="Arial" w:hAnsi="Arial" w:cs="Arial"/>
          <w:b/>
          <w:sz w:val="24"/>
          <w:szCs w:val="22"/>
        </w:rPr>
        <w:t>ATA DE REGISTRO DE PREÇOS</w:t>
      </w:r>
      <w:r w:rsidRPr="00E325D1">
        <w:rPr>
          <w:rFonts w:ascii="Arial" w:hAnsi="Arial" w:cs="Arial"/>
          <w:b/>
          <w:sz w:val="24"/>
          <w:szCs w:val="22"/>
        </w:rPr>
        <w:t xml:space="preserve"> nº.  </w:t>
      </w:r>
      <w:r w:rsidR="001E7CFD">
        <w:rPr>
          <w:rFonts w:ascii="Arial" w:hAnsi="Arial" w:cs="Arial"/>
          <w:b/>
          <w:sz w:val="24"/>
          <w:szCs w:val="22"/>
        </w:rPr>
        <w:t>6</w:t>
      </w:r>
      <w:r w:rsidR="00EF3B57">
        <w:rPr>
          <w:rFonts w:ascii="Arial" w:hAnsi="Arial" w:cs="Arial"/>
          <w:b/>
          <w:sz w:val="24"/>
          <w:szCs w:val="22"/>
        </w:rPr>
        <w:t>1</w:t>
      </w:r>
      <w:r w:rsidRPr="00E325D1">
        <w:rPr>
          <w:rFonts w:ascii="Arial" w:hAnsi="Arial" w:cs="Arial"/>
          <w:b/>
          <w:sz w:val="24"/>
          <w:szCs w:val="22"/>
        </w:rPr>
        <w:t>/2021</w:t>
      </w:r>
    </w:p>
    <w:p w:rsidR="00E325D1" w:rsidRPr="00ED134D" w:rsidRDefault="00E325D1" w:rsidP="00E325D1">
      <w:pPr>
        <w:jc w:val="center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2133/2021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39/2021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17/11/2021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="0087128C">
        <w:rPr>
          <w:rFonts w:ascii="Arial" w:hAnsi="Arial" w:cs="Arial"/>
          <w:b/>
          <w:sz w:val="22"/>
          <w:szCs w:val="22"/>
        </w:rPr>
        <w:t>BUGRE COMERCIAL EIRELI</w:t>
      </w:r>
      <w:r w:rsidR="0087128C" w:rsidRPr="00ED134D">
        <w:rPr>
          <w:rFonts w:ascii="Arial" w:hAnsi="Arial" w:cs="Arial"/>
          <w:b/>
          <w:sz w:val="22"/>
          <w:szCs w:val="22"/>
        </w:rPr>
        <w:t>,</w:t>
      </w:r>
      <w:r w:rsidR="0087128C">
        <w:rPr>
          <w:rFonts w:ascii="Arial" w:hAnsi="Arial" w:cs="Arial"/>
          <w:sz w:val="22"/>
          <w:szCs w:val="22"/>
        </w:rPr>
        <w:t xml:space="preserve"> inscrita no CNPJ</w:t>
      </w:r>
      <w:r w:rsidR="0087128C" w:rsidRPr="00ED134D">
        <w:rPr>
          <w:rFonts w:ascii="Arial" w:hAnsi="Arial" w:cs="Arial"/>
          <w:sz w:val="22"/>
          <w:szCs w:val="22"/>
        </w:rPr>
        <w:t xml:space="preserve"> sob o n° </w:t>
      </w:r>
      <w:r w:rsidR="0087128C">
        <w:rPr>
          <w:rFonts w:ascii="Arial" w:hAnsi="Arial" w:cs="Arial"/>
          <w:sz w:val="22"/>
          <w:szCs w:val="22"/>
        </w:rPr>
        <w:t>35.088.051/0001-00</w:t>
      </w:r>
      <w:r w:rsidR="0087128C" w:rsidRPr="00ED134D">
        <w:rPr>
          <w:rFonts w:ascii="Arial" w:hAnsi="Arial" w:cs="Arial"/>
          <w:sz w:val="22"/>
          <w:szCs w:val="22"/>
        </w:rPr>
        <w:t xml:space="preserve"> estabelecida na </w:t>
      </w:r>
      <w:r w:rsidR="0087128C">
        <w:rPr>
          <w:rFonts w:ascii="Arial" w:hAnsi="Arial" w:cs="Arial"/>
          <w:sz w:val="22"/>
          <w:szCs w:val="22"/>
        </w:rPr>
        <w:t>Rua Marechal Floriano,</w:t>
      </w:r>
      <w:r w:rsidR="0087128C" w:rsidRPr="00ED134D">
        <w:rPr>
          <w:rFonts w:ascii="Arial" w:hAnsi="Arial" w:cs="Arial"/>
          <w:sz w:val="22"/>
          <w:szCs w:val="22"/>
        </w:rPr>
        <w:t xml:space="preserve"> </w:t>
      </w:r>
      <w:r w:rsidR="0087128C">
        <w:rPr>
          <w:rFonts w:ascii="Arial" w:hAnsi="Arial" w:cs="Arial"/>
          <w:sz w:val="22"/>
          <w:szCs w:val="22"/>
        </w:rPr>
        <w:t xml:space="preserve">nº. 1130, </w:t>
      </w:r>
      <w:r w:rsidR="0087128C" w:rsidRPr="00ED134D">
        <w:rPr>
          <w:rFonts w:ascii="Arial" w:hAnsi="Arial" w:cs="Arial"/>
          <w:sz w:val="22"/>
          <w:szCs w:val="22"/>
        </w:rPr>
        <w:t xml:space="preserve">na cidade de </w:t>
      </w:r>
      <w:r w:rsidR="0087128C">
        <w:rPr>
          <w:rFonts w:ascii="Arial" w:hAnsi="Arial" w:cs="Arial"/>
          <w:sz w:val="22"/>
          <w:szCs w:val="22"/>
        </w:rPr>
        <w:t>São Miguel do Oeste - SC</w:t>
      </w:r>
      <w:r w:rsidR="0087128C"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="0087128C" w:rsidRPr="00ED134D">
        <w:rPr>
          <w:rFonts w:ascii="Arial" w:hAnsi="Arial" w:cs="Arial"/>
          <w:b/>
          <w:sz w:val="22"/>
          <w:szCs w:val="22"/>
        </w:rPr>
        <w:t>Sr.</w:t>
      </w:r>
      <w:r w:rsidR="0087128C" w:rsidRPr="00843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28C">
        <w:rPr>
          <w:rFonts w:ascii="Arial" w:hAnsi="Arial" w:cs="Arial"/>
          <w:b/>
          <w:sz w:val="22"/>
          <w:szCs w:val="22"/>
        </w:rPr>
        <w:t>Dirlei</w:t>
      </w:r>
      <w:proofErr w:type="spellEnd"/>
      <w:r w:rsidR="0087128C">
        <w:rPr>
          <w:rFonts w:ascii="Arial" w:hAnsi="Arial" w:cs="Arial"/>
          <w:b/>
          <w:sz w:val="22"/>
          <w:szCs w:val="22"/>
        </w:rPr>
        <w:t xml:space="preserve"> Jose </w:t>
      </w:r>
      <w:proofErr w:type="spellStart"/>
      <w:r w:rsidR="0087128C">
        <w:rPr>
          <w:rFonts w:ascii="Arial" w:hAnsi="Arial" w:cs="Arial"/>
          <w:b/>
          <w:sz w:val="22"/>
          <w:szCs w:val="22"/>
        </w:rPr>
        <w:t>Paloschi</w:t>
      </w:r>
      <w:proofErr w:type="spellEnd"/>
      <w:r w:rsidR="0087128C">
        <w:rPr>
          <w:rFonts w:ascii="Arial" w:hAnsi="Arial" w:cs="Arial"/>
          <w:sz w:val="22"/>
          <w:szCs w:val="22"/>
        </w:rPr>
        <w:t>, inscrito no CPF</w:t>
      </w:r>
      <w:r w:rsidR="0087128C" w:rsidRPr="00ED134D">
        <w:rPr>
          <w:rFonts w:ascii="Arial" w:hAnsi="Arial" w:cs="Arial"/>
          <w:sz w:val="22"/>
          <w:szCs w:val="22"/>
        </w:rPr>
        <w:t xml:space="preserve"> sob nº.</w:t>
      </w:r>
      <w:r w:rsidR="0087128C">
        <w:rPr>
          <w:rFonts w:ascii="Arial" w:hAnsi="Arial" w:cs="Arial"/>
          <w:sz w:val="22"/>
          <w:szCs w:val="22"/>
        </w:rPr>
        <w:t xml:space="preserve"> 796.022.159-68</w:t>
      </w:r>
      <w:r w:rsidR="0087128C" w:rsidRPr="00ED134D">
        <w:rPr>
          <w:rFonts w:ascii="Arial" w:hAnsi="Arial" w:cs="Arial"/>
          <w:sz w:val="22"/>
          <w:szCs w:val="22"/>
        </w:rPr>
        <w:t xml:space="preserve"> e Identidade nº. </w:t>
      </w:r>
      <w:r w:rsidR="0087128C">
        <w:rPr>
          <w:rFonts w:ascii="Arial" w:hAnsi="Arial" w:cs="Arial"/>
          <w:sz w:val="22"/>
          <w:szCs w:val="22"/>
        </w:rPr>
        <w:t>1.949.396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2133/2021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39/2021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250895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264661">
        <w:rPr>
          <w:rFonts w:ascii="Arial" w:hAnsi="Arial" w:cs="Arial"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099"/>
        <w:gridCol w:w="1131"/>
        <w:gridCol w:w="1420"/>
      </w:tblGrid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544FD">
              <w:rPr>
                <w:rFonts w:ascii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544FD">
              <w:rPr>
                <w:rFonts w:ascii="Calibri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544FD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544FD">
              <w:rPr>
                <w:rFonts w:ascii="Calibri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544FD">
              <w:rPr>
                <w:rFonts w:ascii="Calibri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20" w:type="dxa"/>
          </w:tcPr>
          <w:p w:rsidR="0087128C" w:rsidRPr="009544FD" w:rsidRDefault="0087128C" w:rsidP="008712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44FD">
              <w:rPr>
                <w:rFonts w:ascii="Calibri" w:hAnsi="Calibri" w:cs="Calibri"/>
                <w:b/>
                <w:sz w:val="16"/>
                <w:szCs w:val="16"/>
              </w:rPr>
              <w:t xml:space="preserve">VALOR UNIT. </w:t>
            </w:r>
            <w:r w:rsidRPr="0087128C">
              <w:rPr>
                <w:rFonts w:ascii="Calibri" w:hAnsi="Calibri" w:cs="Calibri"/>
                <w:b/>
                <w:sz w:val="16"/>
                <w:szCs w:val="16"/>
              </w:rPr>
              <w:t>–R$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BALDE DE PLASTICO COM CAPACIDADE DE 20 LITROS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ARQUEPLAST </w:t>
            </w:r>
          </w:p>
        </w:tc>
        <w:tc>
          <w:tcPr>
            <w:tcW w:w="1420" w:type="dxa"/>
          </w:tcPr>
          <w:p w:rsidR="0087128C" w:rsidRPr="009544FD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15,70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CESTO PLASTICO RESISTENTE PARA LIXO COM CAPACIDADE MINIMA DE 62 LITROS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ARQUEPLAST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50,00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DESINFETANTE PARA BANHEIRO EM EMBALAGEM 2 LITROS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SIPROLIMP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3,55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GUARDANAPO DE PAPEL BRANCO MEDINDO NO MINIMO 20x20cm COM 100 UNIDADES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LAR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1,50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LIXEIRA EM INOX COM PEDAL E BALDE COM CAPACIDADE DE NO MINIMO 8 LITROS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MOR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134,90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LUSTRA MOVEIS EM FRASCO DE NO MINIMO 200ml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PREFECT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3,50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APLICADORA DE CERA MEDINDO NO MINIMO 35cm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BETANIN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23,90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APLICADORA DE CERA MEDINDO NO MINIMO 45cm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BETANIN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36,90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DE BORRACHA COM PALMA DIAMANTADA GRANDE DE NO MINIMO 39cm TAMANHO G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SCOTT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14,90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OLEO DE PEROBA EM FRASCO DE NO MINIMO 100ml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OLEO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6,20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PAPEL TOALHA EM BOBINA PRODUZIDO COM PAPEL CELULOSE 100% FIBRAS NATURAIS, GRAMATURA MÍNIMA DE 24g/m², COM ACABAMENTO E MACIEZ, ALTO PODER DE ABSORÇÃO. EMBALAGEM COM 6 BOBINAS MEDINDO NO MÍNIMO 20CM X 200M CADA.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FRANCIPEL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68,40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PEDRA SANITARIA ADESIVA COM NO MINIMO 03 PASTILHAS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SUAVE LAR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3,55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PRATO PLÁSTICO DESCARTAVEL PEQUENO FUNDO COM 10 UNIDADES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MINAS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1,80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PROTETOR PARA BOMBA DE CHIMARRÃO COM 2 UNIDADES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INCAS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2,00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RODO PLÁSTICO DE BORRACHA COM CABO REFORÇADO DE MADEIRA, BORRACHA DUPLA MEDINDO NO MÍNIMO 60cm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LOCATELI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11,20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ROLOFILME DE PVC TRANSPARENTE MEDINDO NO MÍNIMO 28cm x 15m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GIOPACK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4,50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GAL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SABONETE LIQUIDO CREMOSO DEGERMANTE 5 LITROS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SIPROLIMP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18,00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77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TOALHA DE BANHO FELPUDA GRANDE DE NO MINIMO 1,40m x 0,75m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TOAMINE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13,00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TOALHA PARA LOUÇA  NA COR BRANCA, MEDINDO NO MINIMO 70X45CM EM 1005 DE ALGODÃO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FLABOM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4,80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VASSOURA DE PALHA COM CABO DE MADEIRA DE NO MINIMO 1,20m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COLONIAL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24,60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LATEX DESCARTAVEL DE NITRILICAS SEM PÓ EM EMBALAGEM DE NO MINIMO 100 UNIDADES TAMANHO P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SUPERMAX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42,50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LATEX DESCARTAVEL DE NITRILICAS SEM PÓ EM EMBALAGEM DE NO MINIMO 100 UNIDADES TAMANHO M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SUPERMAX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38,00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CESTO PLASTICO RESISTENTE PARA LIXO  COM PEDAL COM CAPACIDADE MINIMA DE 65 LITROS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TRITEC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14,50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REMOVEDOR DE CERA   PARA AMBULATORIO EMBALAGEM DE 1 LITRO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SIPROLIMP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13,00</w:t>
            </w:r>
          </w:p>
        </w:tc>
      </w:tr>
      <w:tr w:rsidR="0087128C" w:rsidRPr="009544FD" w:rsidTr="0087128C">
        <w:tc>
          <w:tcPr>
            <w:tcW w:w="708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DETERGENTE REMOVEDOR DE SUJEIRA PESADA LIMPA PISOS, AZULEIJOS E CALÇADAS EM EMBALAGEM DE 5 LITROS</w:t>
            </w:r>
          </w:p>
        </w:tc>
        <w:tc>
          <w:tcPr>
            <w:tcW w:w="1131" w:type="dxa"/>
          </w:tcPr>
          <w:p w:rsidR="0087128C" w:rsidRPr="009544FD" w:rsidRDefault="0087128C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PREFECTO </w:t>
            </w:r>
          </w:p>
        </w:tc>
        <w:tc>
          <w:tcPr>
            <w:tcW w:w="1420" w:type="dxa"/>
          </w:tcPr>
          <w:p w:rsidR="0087128C" w:rsidRPr="0087128C" w:rsidRDefault="0087128C" w:rsidP="008712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128C">
              <w:rPr>
                <w:rFonts w:ascii="Calibri" w:hAnsi="Calibri" w:cs="Calibri"/>
                <w:b/>
                <w:sz w:val="18"/>
                <w:szCs w:val="18"/>
              </w:rPr>
              <w:t>21,90</w:t>
            </w:r>
          </w:p>
        </w:tc>
      </w:tr>
    </w:tbl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E325D1" w:rsidRPr="00ED134D" w:rsidRDefault="00E325D1" w:rsidP="00E325D1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E325D1" w:rsidRPr="00ED134D" w:rsidRDefault="00E325D1" w:rsidP="00E325D1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2133/2021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B2695C" w:rsidRPr="00ED134D" w:rsidRDefault="00B2695C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Os produtos relacionados no acima, deverão ser entregues (carga e descarga) sem custo adicional a administração, no prazo Máximo de 05 dias contados a partir da emissão da Autorização de Compra, e sem nenhum defeito de fabricação, de boa qualidade.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Todos os produtos deverão ser entregues sem custos em locais designados e conforme a demanda da Secretaria de Administração.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VIII -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aceito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 hora da entrega.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 - Os produtos relacionados acima deverão ter Garantia de defeito de Fabricação de no mínimo 03 meses</w:t>
      </w:r>
      <w:r w:rsidRPr="00AC3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contados data de entrega.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X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materiais apresentarem defeito ou problema de funcionamento durante o prazo de garantia, a empresa vencedora deverá substituir o produto por um novo no prazo Máximo de 2 dias.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E325D1" w:rsidRPr="00ED134D" w:rsidRDefault="00E325D1" w:rsidP="00E325D1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E325D1" w:rsidRDefault="00E325D1" w:rsidP="00E325D1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 w:rsidR="00B2695C">
        <w:rPr>
          <w:rFonts w:ascii="Arial" w:hAnsi="Arial" w:cs="Arial"/>
          <w:b/>
          <w:sz w:val="22"/>
        </w:rPr>
        <w:t>Rosmari</w:t>
      </w:r>
      <w:proofErr w:type="spellEnd"/>
      <w:r w:rsidR="00B2695C">
        <w:rPr>
          <w:rFonts w:ascii="Arial" w:hAnsi="Arial" w:cs="Arial"/>
          <w:b/>
          <w:sz w:val="22"/>
        </w:rPr>
        <w:t xml:space="preserve"> Zanella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  <w:r>
        <w:rPr>
          <w:rFonts w:ascii="Arial" w:hAnsi="Arial" w:cs="Arial"/>
          <w:b/>
          <w:sz w:val="22"/>
        </w:rPr>
        <w:t xml:space="preserve"> 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E325D1" w:rsidRPr="00ED134D" w:rsidRDefault="00E325D1" w:rsidP="00E325D1">
      <w:pPr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O pagamento dos produtos será efetuado </w:t>
      </w:r>
      <w:proofErr w:type="spellStart"/>
      <w:r>
        <w:rPr>
          <w:rFonts w:ascii="Arial" w:hAnsi="Arial" w:cs="Arial"/>
          <w:sz w:val="22"/>
        </w:rPr>
        <w:t>ate</w:t>
      </w:r>
      <w:proofErr w:type="spellEnd"/>
      <w:r>
        <w:rPr>
          <w:rFonts w:ascii="Arial" w:hAnsi="Arial" w:cs="Arial"/>
          <w:sz w:val="22"/>
        </w:rPr>
        <w:t xml:space="preserve"> o dia 15 do mês </w:t>
      </w:r>
      <w:proofErr w:type="spellStart"/>
      <w:r>
        <w:rPr>
          <w:rFonts w:ascii="Arial" w:hAnsi="Arial" w:cs="Arial"/>
          <w:sz w:val="22"/>
        </w:rPr>
        <w:t>subseqüente</w:t>
      </w:r>
      <w:proofErr w:type="spellEnd"/>
      <w:r>
        <w:rPr>
          <w:rFonts w:ascii="Arial" w:hAnsi="Arial" w:cs="Arial"/>
          <w:sz w:val="22"/>
        </w:rPr>
        <w:t xml:space="preserve"> ao da entrega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E45630" w:rsidRDefault="00E45630" w:rsidP="00E325D1">
      <w:pPr>
        <w:jc w:val="both"/>
        <w:rPr>
          <w:rFonts w:ascii="Arial" w:hAnsi="Arial" w:cs="Arial"/>
          <w:bCs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SÉTIMA - DA DOTAÇÃO ORÇAMENTÁRIA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1E7CFD" w:rsidRPr="00ED134D" w:rsidRDefault="001E7CFD" w:rsidP="00E325D1">
      <w:pPr>
        <w:pStyle w:val="Corpodetexto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B2695C" w:rsidRPr="00ED134D" w:rsidRDefault="00B2695C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D134D">
        <w:rPr>
          <w:rFonts w:ascii="Arial" w:hAnsi="Arial" w:cs="Arial"/>
          <w:b/>
          <w:sz w:val="22"/>
          <w:szCs w:val="22"/>
          <w:u w:val="single"/>
        </w:rPr>
        <w:t xml:space="preserve">CLAUSULA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DÉCIMA</w:t>
      </w:r>
      <w:proofErr w:type="gramEnd"/>
      <w:r w:rsidRPr="00ED134D">
        <w:rPr>
          <w:rFonts w:ascii="Arial" w:hAnsi="Arial" w:cs="Arial"/>
          <w:b/>
          <w:sz w:val="22"/>
          <w:szCs w:val="22"/>
          <w:u w:val="single"/>
        </w:rPr>
        <w:t xml:space="preserve"> - DAS PENALIDADES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 w:rsidR="00B2695C">
        <w:rPr>
          <w:rFonts w:ascii="Arial" w:hAnsi="Arial" w:cs="Arial"/>
          <w:sz w:val="22"/>
          <w:szCs w:val="22"/>
        </w:rPr>
        <w:t xml:space="preserve"> 17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B2695C">
        <w:rPr>
          <w:rFonts w:ascii="Arial" w:hAnsi="Arial" w:cs="Arial"/>
          <w:sz w:val="22"/>
          <w:szCs w:val="22"/>
        </w:rPr>
        <w:t>novembro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 w:rsidR="00B2695C"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974"/>
        <w:gridCol w:w="5037"/>
      </w:tblGrid>
      <w:tr w:rsidR="00A33DAB" w:rsidRPr="00ED134D" w:rsidTr="00386281">
        <w:trPr>
          <w:trHeight w:val="105"/>
          <w:jc w:val="center"/>
        </w:trPr>
        <w:tc>
          <w:tcPr>
            <w:tcW w:w="4337" w:type="dxa"/>
            <w:tcBorders>
              <w:top w:val="single" w:sz="4" w:space="0" w:color="auto"/>
            </w:tcBorders>
          </w:tcPr>
          <w:p w:rsidR="00A33DAB" w:rsidRDefault="00A33DAB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  <w:p w:rsidR="00A33DAB" w:rsidRPr="00ED134D" w:rsidRDefault="00A33DAB" w:rsidP="00386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  <w:p w:rsidR="00A33DAB" w:rsidRPr="002D661B" w:rsidRDefault="00A33DAB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974" w:type="dxa"/>
          </w:tcPr>
          <w:p w:rsidR="00A33DAB" w:rsidRPr="00ED134D" w:rsidRDefault="00A33DAB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</w:tcPr>
          <w:tbl>
            <w:tblPr>
              <w:tblW w:w="489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7"/>
            </w:tblGrid>
            <w:tr w:rsidR="00A33DAB" w:rsidRPr="002D661B" w:rsidTr="00386281">
              <w:trPr>
                <w:trHeight w:val="121"/>
                <w:jc w:val="center"/>
              </w:trPr>
              <w:tc>
                <w:tcPr>
                  <w:tcW w:w="4897" w:type="dxa"/>
                  <w:tcBorders>
                    <w:top w:val="single" w:sz="4" w:space="0" w:color="auto"/>
                  </w:tcBorders>
                </w:tcPr>
                <w:p w:rsidR="00A33DAB" w:rsidRPr="00ED134D" w:rsidRDefault="00A33DAB" w:rsidP="00386281">
                  <w:pPr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DIRLEI JOSE PALOSCHI</w:t>
                  </w:r>
                </w:p>
              </w:tc>
            </w:tr>
            <w:tr w:rsidR="00A33DAB" w:rsidRPr="002D661B" w:rsidTr="00386281">
              <w:trPr>
                <w:trHeight w:val="243"/>
                <w:jc w:val="center"/>
              </w:trPr>
              <w:tc>
                <w:tcPr>
                  <w:tcW w:w="4897" w:type="dxa"/>
                </w:tcPr>
                <w:p w:rsidR="00A33DAB" w:rsidRPr="00ED134D" w:rsidRDefault="00A33DAB" w:rsidP="00386281">
                  <w:pPr>
                    <w:jc w:val="center"/>
                    <w:rPr>
                      <w:rFonts w:ascii="Arial" w:eastAsia="MS Mincho" w:hAnsi="Arial" w:cs="Arial"/>
                      <w:sz w:val="22"/>
                      <w:szCs w:val="22"/>
                    </w:rPr>
                  </w:pPr>
                  <w:r w:rsidRPr="00ED134D">
                    <w:rPr>
                      <w:rFonts w:ascii="Arial" w:hAnsi="Arial" w:cs="Arial"/>
                      <w:sz w:val="22"/>
                      <w:szCs w:val="22"/>
                    </w:rPr>
                    <w:t xml:space="preserve">CPF: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796.022.159-68</w:t>
                  </w:r>
                </w:p>
              </w:tc>
            </w:tr>
            <w:tr w:rsidR="00A33DAB" w:rsidRPr="002D661B" w:rsidTr="00386281">
              <w:trPr>
                <w:trHeight w:val="243"/>
                <w:jc w:val="center"/>
              </w:trPr>
              <w:tc>
                <w:tcPr>
                  <w:tcW w:w="4897" w:type="dxa"/>
                </w:tcPr>
                <w:p w:rsidR="00A33DAB" w:rsidRPr="00ED134D" w:rsidRDefault="00A33DAB" w:rsidP="0038628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134D">
                    <w:rPr>
                      <w:rFonts w:ascii="Arial" w:hAnsi="Arial" w:cs="Arial"/>
                      <w:sz w:val="22"/>
                      <w:szCs w:val="22"/>
                    </w:rPr>
                    <w:t>CONTRATADA</w:t>
                  </w:r>
                </w:p>
              </w:tc>
            </w:tr>
          </w:tbl>
          <w:p w:rsidR="00A33DAB" w:rsidRPr="00ED134D" w:rsidRDefault="00A33DAB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A33DAB" w:rsidRPr="00ED134D" w:rsidTr="00386281">
        <w:trPr>
          <w:trHeight w:val="210"/>
          <w:jc w:val="center"/>
        </w:trPr>
        <w:tc>
          <w:tcPr>
            <w:tcW w:w="4337" w:type="dxa"/>
          </w:tcPr>
          <w:p w:rsidR="00A33DAB" w:rsidRPr="00ED134D" w:rsidRDefault="00A33DAB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974" w:type="dxa"/>
          </w:tcPr>
          <w:p w:rsidR="00A33DAB" w:rsidRPr="00ED134D" w:rsidRDefault="00A33DAB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37" w:type="dxa"/>
          </w:tcPr>
          <w:p w:rsidR="00A33DAB" w:rsidRPr="00ED134D" w:rsidRDefault="00A33DAB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E325D1" w:rsidRPr="00ED134D" w:rsidTr="0038628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E325D1" w:rsidRPr="00ED134D" w:rsidRDefault="00B2695C" w:rsidP="00386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E325D1" w:rsidRPr="00ED134D" w:rsidTr="00386281">
        <w:trPr>
          <w:jc w:val="center"/>
        </w:trPr>
        <w:tc>
          <w:tcPr>
            <w:tcW w:w="4756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E325D1" w:rsidRPr="00ED134D" w:rsidTr="00386281">
        <w:trPr>
          <w:jc w:val="center"/>
        </w:trPr>
        <w:tc>
          <w:tcPr>
            <w:tcW w:w="4756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6F340C" w:rsidRDefault="006F340C"/>
    <w:sectPr w:rsidR="006F340C" w:rsidSect="00E325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85" w:right="1134" w:bottom="1134" w:left="1134" w:header="720" w:footer="435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A33DAB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2" w:rsidRDefault="00A33DAB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 w:rsidP="00264661">
    <w:pPr>
      <w:pStyle w:val="Rodap"/>
      <w:ind w:left="-1100" w:right="-630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8441690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72" w:rsidRDefault="00A33DAB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 w:rsidP="002F3312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8451215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72" w:rsidRDefault="00A33DA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A33DA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2" w:rsidRDefault="00A33DA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1"/>
    <w:rsid w:val="001E7CFD"/>
    <w:rsid w:val="006F340C"/>
    <w:rsid w:val="00735ACA"/>
    <w:rsid w:val="0087128C"/>
    <w:rsid w:val="00993B2B"/>
    <w:rsid w:val="00A33DAB"/>
    <w:rsid w:val="00B2695C"/>
    <w:rsid w:val="00E325D1"/>
    <w:rsid w:val="00E45630"/>
    <w:rsid w:val="00EF3B57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CC5899"/>
  <w15:chartTrackingRefBased/>
  <w15:docId w15:val="{4C9BBCD1-2F69-4914-9554-E56FED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325D1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325D1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E32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E325D1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325D1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325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325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325D1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5D1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B2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E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2025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2021-11-17T13:46:00Z</cp:lastPrinted>
  <dcterms:created xsi:type="dcterms:W3CDTF">2021-11-17T17:03:00Z</dcterms:created>
  <dcterms:modified xsi:type="dcterms:W3CDTF">2021-11-17T17:03:00Z</dcterms:modified>
</cp:coreProperties>
</file>