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274B59">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902C38">
        <w:rPr>
          <w:rFonts w:ascii="Arial" w:eastAsia="Batang" w:hAnsi="Arial" w:cs="Arial"/>
          <w:spacing w:val="0"/>
          <w:szCs w:val="28"/>
        </w:rPr>
        <w:t>1072/2021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902C38">
        <w:rPr>
          <w:rFonts w:ascii="Arial" w:eastAsia="Batang" w:hAnsi="Arial" w:cs="Arial"/>
          <w:spacing w:val="0"/>
          <w:szCs w:val="28"/>
        </w:rPr>
        <w:t>18/2021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902C38">
        <w:rPr>
          <w:rFonts w:ascii="Arial" w:eastAsia="Batang" w:hAnsi="Arial" w:cs="Arial"/>
          <w:sz w:val="28"/>
          <w:szCs w:val="28"/>
        </w:rPr>
        <w:t>POR LOTE</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902C38">
        <w:rPr>
          <w:rFonts w:ascii="Arial" w:eastAsia="Batang" w:hAnsi="Arial" w:cs="Arial"/>
          <w:sz w:val="28"/>
          <w:szCs w:val="28"/>
        </w:rPr>
        <w:t>POR LOTE</w:t>
      </w:r>
    </w:p>
    <w:p w:rsidR="00FE7D38" w:rsidRPr="00F03955" w:rsidRDefault="00FE7D38" w:rsidP="000D058D">
      <w:pPr>
        <w:rPr>
          <w:rFonts w:ascii="Arial" w:hAnsi="Arial" w:cs="Arial"/>
          <w:sz w:val="22"/>
          <w:szCs w:val="22"/>
        </w:rPr>
      </w:pP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902C38">
        <w:rPr>
          <w:rFonts w:ascii="Arial" w:hAnsi="Arial" w:cs="Arial"/>
          <w:b/>
          <w:sz w:val="22"/>
          <w:szCs w:val="22"/>
        </w:rPr>
        <w:t>1072/2021</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902C38">
        <w:rPr>
          <w:rFonts w:ascii="Arial" w:hAnsi="Arial" w:cs="Arial"/>
          <w:b/>
          <w:sz w:val="22"/>
          <w:szCs w:val="22"/>
        </w:rPr>
        <w:t>18/2021</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902C38">
        <w:rPr>
          <w:sz w:val="22"/>
        </w:rPr>
        <w:t>POR LOTE</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274B59">
        <w:rPr>
          <w:rFonts w:ascii="Arial" w:hAnsi="Arial" w:cs="Arial"/>
          <w:bCs/>
          <w:sz w:val="22"/>
          <w:szCs w:val="22"/>
        </w:rPr>
        <w:t>09</w:t>
      </w:r>
      <w:r w:rsidR="005001AE">
        <w:rPr>
          <w:rFonts w:ascii="Arial" w:hAnsi="Arial" w:cs="Arial"/>
          <w:bCs/>
          <w:sz w:val="22"/>
          <w:szCs w:val="22"/>
        </w:rPr>
        <w:t>:</w:t>
      </w:r>
      <w:r w:rsidR="00274B59">
        <w:rPr>
          <w:rFonts w:ascii="Arial" w:hAnsi="Arial" w:cs="Arial"/>
          <w:bCs/>
          <w:sz w:val="22"/>
          <w:szCs w:val="22"/>
        </w:rPr>
        <w:t>3</w:t>
      </w:r>
      <w:r w:rsidR="00ED6001">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701830">
        <w:rPr>
          <w:rFonts w:ascii="Arial" w:hAnsi="Arial" w:cs="Arial"/>
          <w:bCs/>
          <w:sz w:val="22"/>
          <w:szCs w:val="22"/>
        </w:rPr>
        <w:t>21</w:t>
      </w:r>
      <w:bookmarkStart w:id="0" w:name="_GoBack"/>
      <w:bookmarkEnd w:id="0"/>
      <w:r w:rsidR="00F03112">
        <w:rPr>
          <w:rFonts w:ascii="Arial" w:hAnsi="Arial" w:cs="Arial"/>
          <w:bCs/>
          <w:sz w:val="22"/>
          <w:szCs w:val="22"/>
        </w:rPr>
        <w:t xml:space="preserve"> de </w:t>
      </w:r>
      <w:r w:rsidR="00902C38">
        <w:rPr>
          <w:rFonts w:ascii="Arial" w:hAnsi="Arial" w:cs="Arial"/>
          <w:bCs/>
          <w:sz w:val="22"/>
          <w:szCs w:val="22"/>
        </w:rPr>
        <w:t>junho</w:t>
      </w:r>
      <w:r w:rsidR="00F03112">
        <w:rPr>
          <w:rFonts w:ascii="Arial" w:hAnsi="Arial" w:cs="Arial"/>
          <w:bCs/>
          <w:sz w:val="22"/>
          <w:szCs w:val="22"/>
        </w:rPr>
        <w:t xml:space="preserve"> de </w:t>
      </w:r>
      <w:r w:rsidR="00902C38">
        <w:rPr>
          <w:rFonts w:ascii="Arial" w:hAnsi="Arial" w:cs="Arial"/>
          <w:bCs/>
          <w:sz w:val="22"/>
          <w:szCs w:val="22"/>
        </w:rPr>
        <w:t>2021</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F6116F" w:rsidRPr="00F03955">
        <w:rPr>
          <w:rFonts w:ascii="Arial" w:hAnsi="Arial" w:cs="Arial"/>
          <w:bCs/>
          <w:sz w:val="22"/>
          <w:szCs w:val="22"/>
        </w:rPr>
        <w:t>às</w:t>
      </w:r>
      <w:r w:rsidR="00D53046" w:rsidRPr="00F03955">
        <w:rPr>
          <w:rFonts w:ascii="Arial" w:hAnsi="Arial" w:cs="Arial"/>
          <w:bCs/>
          <w:sz w:val="22"/>
          <w:szCs w:val="22"/>
        </w:rPr>
        <w:t xml:space="preserve"> </w:t>
      </w:r>
      <w:r w:rsidR="00274B59">
        <w:rPr>
          <w:rFonts w:ascii="Arial" w:hAnsi="Arial" w:cs="Arial"/>
          <w:bCs/>
          <w:sz w:val="22"/>
          <w:szCs w:val="22"/>
        </w:rPr>
        <w:t>09</w:t>
      </w:r>
      <w:r w:rsidR="007425B4">
        <w:rPr>
          <w:rFonts w:ascii="Arial" w:hAnsi="Arial" w:cs="Arial"/>
          <w:bCs/>
          <w:sz w:val="22"/>
          <w:szCs w:val="22"/>
        </w:rPr>
        <w:t>:</w:t>
      </w:r>
      <w:r w:rsidR="00274B59">
        <w:rPr>
          <w:rFonts w:ascii="Arial" w:hAnsi="Arial" w:cs="Arial"/>
          <w:bCs/>
          <w:sz w:val="22"/>
          <w:szCs w:val="22"/>
        </w:rPr>
        <w:t>3</w:t>
      </w:r>
      <w:r w:rsidR="00902C38">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proofErr w:type="spellStart"/>
      <w:r w:rsidR="00FE7D38" w:rsidRPr="00F03955">
        <w:rPr>
          <w:rFonts w:ascii="Arial" w:hAnsi="Arial" w:cs="Arial"/>
          <w:bCs/>
          <w:sz w:val="22"/>
          <w:szCs w:val="22"/>
        </w:rPr>
        <w:t>subseqüente</w:t>
      </w:r>
      <w:proofErr w:type="spellEnd"/>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902C38">
        <w:rPr>
          <w:rFonts w:ascii="Arial" w:hAnsi="Arial" w:cs="Arial"/>
          <w:bCs/>
          <w:sz w:val="22"/>
          <w:szCs w:val="22"/>
        </w:rPr>
        <w:t>Por Lote</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F4380F" w:rsidRDefault="00F4380F" w:rsidP="00F4380F">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e Empreendedores Individuais, conforme permite e obriga o inciso I do art. 48 da Lei n° 123/</w:t>
      </w:r>
      <w:r w:rsidRPr="00065983">
        <w:rPr>
          <w:rFonts w:ascii="Arial" w:hAnsi="Arial" w:cs="Arial"/>
          <w:b/>
          <w:sz w:val="22"/>
          <w:szCs w:val="22"/>
        </w:rPr>
        <w:t>06</w:t>
      </w:r>
      <w:r w:rsidR="00065983">
        <w:rPr>
          <w:rFonts w:ascii="Arial" w:hAnsi="Arial" w:cs="Arial"/>
          <w:b/>
          <w:sz w:val="22"/>
          <w:szCs w:val="22"/>
        </w:rPr>
        <w:t xml:space="preserve"> </w:t>
      </w:r>
      <w:r w:rsidR="00274B59">
        <w:rPr>
          <w:rFonts w:ascii="Arial" w:hAnsi="Arial" w:cs="Arial"/>
          <w:b/>
          <w:color w:val="000000"/>
          <w:sz w:val="22"/>
          <w:szCs w:val="22"/>
        </w:rPr>
        <w:t>e item 4</w:t>
      </w:r>
      <w:r w:rsidR="00065983"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08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530A9">
        <w:rPr>
          <w:rFonts w:ascii="Arial" w:hAnsi="Arial" w:cs="Arial"/>
          <w:sz w:val="22"/>
          <w:szCs w:val="22"/>
        </w:rPr>
        <w:t>09</w:t>
      </w:r>
      <w:r w:rsidRPr="00F03955">
        <w:rPr>
          <w:rFonts w:ascii="Arial" w:hAnsi="Arial" w:cs="Arial"/>
          <w:sz w:val="22"/>
          <w:szCs w:val="22"/>
        </w:rPr>
        <w:t xml:space="preserve"> – As informações poderão ser solicitadas via </w:t>
      </w:r>
      <w:r w:rsidR="00274B59" w:rsidRPr="00274B59">
        <w:rPr>
          <w:rFonts w:ascii="Arial" w:hAnsi="Arial" w:cs="Arial"/>
          <w:b/>
          <w:sz w:val="22"/>
          <w:szCs w:val="22"/>
          <w:u w:val="single"/>
        </w:rPr>
        <w:t xml:space="preserve">e-mail – </w:t>
      </w:r>
      <w:hyperlink r:id="rId7" w:history="1">
        <w:r w:rsidR="00F6116F" w:rsidRPr="00482C9F">
          <w:rPr>
            <w:rStyle w:val="Hyperlink"/>
            <w:rFonts w:ascii="Arial" w:hAnsi="Arial" w:cs="Arial"/>
            <w:b/>
            <w:sz w:val="22"/>
            <w:szCs w:val="22"/>
          </w:rPr>
          <w:t>licitacao@flordosertao.sc.gov.br</w:t>
        </w:r>
      </w:hyperlink>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065983" w:rsidRPr="00727667" w:rsidRDefault="0051031A" w:rsidP="005001AE">
      <w:pPr>
        <w:jc w:val="both"/>
        <w:rPr>
          <w:rFonts w:ascii="Arial" w:hAnsi="Arial" w:cs="Arial"/>
          <w:sz w:val="22"/>
          <w:szCs w:val="22"/>
        </w:rPr>
      </w:pPr>
      <w:r w:rsidRPr="00727667">
        <w:rPr>
          <w:rFonts w:ascii="Arial" w:hAnsi="Arial" w:cs="Arial"/>
          <w:sz w:val="22"/>
          <w:szCs w:val="22"/>
        </w:rPr>
        <w:t>2</w:t>
      </w:r>
      <w:r w:rsidR="00630DE4" w:rsidRPr="00727667">
        <w:rPr>
          <w:rFonts w:ascii="Arial" w:hAnsi="Arial" w:cs="Arial"/>
          <w:sz w:val="22"/>
          <w:szCs w:val="22"/>
        </w:rPr>
        <w:t xml:space="preserve">.1 – </w:t>
      </w:r>
      <w:r w:rsidR="00727667" w:rsidRPr="00727667">
        <w:rPr>
          <w:rFonts w:ascii="Arial" w:hAnsi="Arial" w:cs="Arial"/>
          <w:sz w:val="22"/>
          <w:szCs w:val="22"/>
        </w:rPr>
        <w:t>AQUISIÇÃO DE SERVIÇOS PARA REALIZAÇÃO DE RECUPERAÇÃO DE PNEUS DE VEÍCULOS E MAQUINAS DA ADMINISTRAÇÃO GERAL DO MUNICÍPIO</w:t>
      </w:r>
      <w:r w:rsidR="00F6116F">
        <w:rPr>
          <w:rFonts w:ascii="Arial" w:hAnsi="Arial" w:cs="Arial"/>
          <w:sz w:val="22"/>
          <w:szCs w:val="22"/>
        </w:rPr>
        <w:t>, conforme Anexo I -  Termo de Referência.</w:t>
      </w:r>
    </w:p>
    <w:p w:rsidR="006A111B" w:rsidRPr="00EF636E" w:rsidRDefault="006A111B" w:rsidP="007D63C0">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630DE4" w:rsidRPr="00F03955" w:rsidRDefault="00412868" w:rsidP="005C0A3B">
      <w:pPr>
        <w:jc w:val="both"/>
        <w:rPr>
          <w:rFonts w:ascii="Arial" w:hAnsi="Arial" w:cs="Arial"/>
          <w:sz w:val="22"/>
          <w:szCs w:val="22"/>
        </w:rPr>
      </w:pPr>
      <w:r w:rsidRPr="00F03955">
        <w:rPr>
          <w:rFonts w:ascii="Arial" w:hAnsi="Arial" w:cs="Arial"/>
          <w:sz w:val="22"/>
          <w:szCs w:val="22"/>
        </w:rPr>
        <w:lastRenderedPageBreak/>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F6116F">
        <w:rPr>
          <w:rFonts w:ascii="Arial" w:hAnsi="Arial" w:cs="Arial"/>
          <w:sz w:val="22"/>
          <w:szCs w:val="22"/>
        </w:rPr>
        <w:t>3</w:t>
      </w:r>
      <w:r w:rsidR="00902C38">
        <w:rPr>
          <w:rFonts w:ascii="Arial" w:hAnsi="Arial" w:cs="Arial"/>
          <w:sz w:val="22"/>
          <w:szCs w:val="22"/>
        </w:rPr>
        <w:t>2</w:t>
      </w:r>
      <w:r w:rsidR="00F6116F">
        <w:rPr>
          <w:rFonts w:ascii="Arial" w:hAnsi="Arial" w:cs="Arial"/>
          <w:sz w:val="22"/>
          <w:szCs w:val="22"/>
        </w:rPr>
        <w:t>/</w:t>
      </w:r>
      <w:r w:rsidR="00902C38">
        <w:rPr>
          <w:rFonts w:ascii="Arial" w:hAnsi="Arial" w:cs="Arial"/>
          <w:sz w:val="22"/>
          <w:szCs w:val="22"/>
        </w:rPr>
        <w:t>2021</w:t>
      </w:r>
      <w:r w:rsidR="00941EE1">
        <w:rPr>
          <w:rFonts w:ascii="Arial" w:hAnsi="Arial" w:cs="Arial"/>
          <w:sz w:val="22"/>
          <w:szCs w:val="22"/>
        </w:rPr>
        <w:t>.</w:t>
      </w:r>
    </w:p>
    <w:p w:rsidR="004F6A4C" w:rsidRPr="00F03955" w:rsidRDefault="004F6A4C" w:rsidP="005C0A3B">
      <w:pPr>
        <w:jc w:val="both"/>
        <w:rPr>
          <w:rFonts w:ascii="Arial" w:hAnsi="Arial" w:cs="Arial"/>
          <w:sz w:val="22"/>
          <w:szCs w:val="22"/>
        </w:rPr>
      </w:pPr>
    </w:p>
    <w:p w:rsidR="00902C38" w:rsidRDefault="00902C38" w:rsidP="00902C38">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902C38" w:rsidRPr="00535E63" w:rsidRDefault="00902C38" w:rsidP="00902C38">
      <w:pPr>
        <w:jc w:val="both"/>
        <w:rPr>
          <w:rFonts w:ascii="Arial" w:hAnsi="Arial" w:cs="Arial"/>
          <w:b/>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8"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Pr>
          <w:rFonts w:ascii="Arial" w:hAnsi="Arial" w:cs="Arial"/>
          <w:sz w:val="22"/>
          <w:szCs w:val="22"/>
          <w:u w:val="single"/>
        </w:rPr>
        <w:t>2021</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902C38" w:rsidRPr="00535E63" w:rsidRDefault="00902C38" w:rsidP="00902C38">
      <w:pPr>
        <w:jc w:val="both"/>
        <w:rPr>
          <w:rFonts w:ascii="Arial" w:hAnsi="Arial" w:cs="Arial"/>
          <w:sz w:val="22"/>
          <w:szCs w:val="22"/>
        </w:rPr>
      </w:pPr>
    </w:p>
    <w:p w:rsidR="00902C38" w:rsidRPr="00275B79" w:rsidRDefault="00902C38" w:rsidP="00902C38">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w:t>
      </w:r>
      <w:proofErr w:type="spellStart"/>
      <w:r w:rsidRPr="00275B79">
        <w:rPr>
          <w:rFonts w:ascii="Arial" w:hAnsi="Arial" w:cs="Arial"/>
          <w:b/>
          <w:i/>
          <w:sz w:val="28"/>
          <w:szCs w:val="28"/>
          <w:u w:val="single"/>
        </w:rPr>
        <w:t>ME’s</w:t>
      </w:r>
      <w:proofErr w:type="spellEnd"/>
      <w:r w:rsidRPr="00275B79">
        <w:rPr>
          <w:rFonts w:ascii="Arial" w:hAnsi="Arial" w:cs="Arial"/>
          <w:b/>
          <w:i/>
          <w:sz w:val="28"/>
          <w:szCs w:val="28"/>
          <w:u w:val="single"/>
        </w:rPr>
        <w:t xml:space="preserve">, </w:t>
      </w:r>
      <w:proofErr w:type="spellStart"/>
      <w:r w:rsidRPr="00275B79">
        <w:rPr>
          <w:rFonts w:ascii="Arial" w:hAnsi="Arial" w:cs="Arial"/>
          <w:b/>
          <w:i/>
          <w:sz w:val="28"/>
          <w:szCs w:val="28"/>
          <w:u w:val="single"/>
        </w:rPr>
        <w:t>EPP’s</w:t>
      </w:r>
      <w:proofErr w:type="spellEnd"/>
      <w:r w:rsidRPr="00275B79">
        <w:rPr>
          <w:rFonts w:ascii="Arial" w:hAnsi="Arial" w:cs="Arial"/>
          <w:b/>
          <w:i/>
          <w:sz w:val="28"/>
          <w:szCs w:val="28"/>
          <w:u w:val="single"/>
        </w:rPr>
        <w:t xml:space="preserve"> ou MEI sediadas no município de Flor do Sertão – SC, terão a vantagem de </w:t>
      </w:r>
      <w:r w:rsidRPr="00275B79">
        <w:rPr>
          <w:rFonts w:ascii="Arial" w:hAnsi="Arial" w:cs="Arial"/>
          <w:b/>
          <w:i/>
          <w:color w:val="000000"/>
          <w:sz w:val="28"/>
          <w:szCs w:val="28"/>
          <w:u w:val="single"/>
        </w:rPr>
        <w:t xml:space="preserve">10% (dez por cento) do melhor preço </w:t>
      </w:r>
      <w:proofErr w:type="gramStart"/>
      <w:r w:rsidRPr="00275B79">
        <w:rPr>
          <w:rFonts w:ascii="Arial" w:hAnsi="Arial" w:cs="Arial"/>
          <w:b/>
          <w:i/>
          <w:color w:val="000000"/>
          <w:sz w:val="28"/>
          <w:szCs w:val="28"/>
          <w:u w:val="single"/>
        </w:rPr>
        <w:t>válido.”</w:t>
      </w:r>
      <w:proofErr w:type="gramEnd"/>
      <w:r w:rsidRPr="00275B79">
        <w:rPr>
          <w:rFonts w:ascii="Arial" w:hAnsi="Arial" w:cs="Arial"/>
          <w:b/>
          <w:i/>
          <w:color w:val="000000"/>
          <w:sz w:val="28"/>
          <w:szCs w:val="28"/>
          <w:u w:val="single"/>
        </w:rPr>
        <w:t xml:space="preserve"> (NR) sobre das demais empresas conforme Art. .48 </w:t>
      </w:r>
      <w:proofErr w:type="spellStart"/>
      <w:r w:rsidRPr="00275B79">
        <w:rPr>
          <w:rFonts w:ascii="Arial" w:hAnsi="Arial" w:cs="Arial"/>
          <w:b/>
          <w:i/>
          <w:color w:val="000000"/>
          <w:sz w:val="28"/>
          <w:szCs w:val="28"/>
          <w:u w:val="single"/>
        </w:rPr>
        <w:t>insiso</w:t>
      </w:r>
      <w:proofErr w:type="spellEnd"/>
      <w:r w:rsidRPr="00275B79">
        <w:rPr>
          <w:rFonts w:ascii="Arial" w:hAnsi="Arial" w:cs="Arial"/>
          <w:b/>
          <w:i/>
          <w:color w:val="000000"/>
          <w:sz w:val="28"/>
          <w:szCs w:val="28"/>
          <w:u w:val="single"/>
        </w:rPr>
        <w:t xml:space="preserve"> 3o da Lei Complementar nº. 147/2014.</w:t>
      </w:r>
    </w:p>
    <w:p w:rsidR="00902C38" w:rsidRPr="00275B79" w:rsidRDefault="00902C38" w:rsidP="00902C38">
      <w:pPr>
        <w:jc w:val="both"/>
        <w:rPr>
          <w:rFonts w:ascii="Arial" w:hAnsi="Arial" w:cs="Arial"/>
          <w:sz w:val="28"/>
          <w:szCs w:val="28"/>
        </w:rPr>
      </w:pPr>
    </w:p>
    <w:p w:rsidR="00902C38" w:rsidRPr="00275B79" w:rsidRDefault="00902C38" w:rsidP="00902C38">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902C38" w:rsidRPr="00535E63" w:rsidRDefault="00902C38" w:rsidP="00902C38">
      <w:pPr>
        <w:tabs>
          <w:tab w:val="left" w:pos="5415"/>
        </w:tabs>
        <w:jc w:val="both"/>
        <w:rPr>
          <w:rFonts w:ascii="Arial" w:hAnsi="Arial" w:cs="Arial"/>
          <w:sz w:val="22"/>
          <w:szCs w:val="22"/>
        </w:rPr>
      </w:pPr>
      <w:r w:rsidRPr="00535E63">
        <w:rPr>
          <w:rFonts w:ascii="Arial" w:hAnsi="Arial" w:cs="Arial"/>
          <w:sz w:val="22"/>
          <w:szCs w:val="22"/>
        </w:rPr>
        <w:tab/>
      </w:r>
    </w:p>
    <w:p w:rsidR="00902C38" w:rsidRPr="00535E63" w:rsidRDefault="00902C38" w:rsidP="00902C38">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902C38" w:rsidRPr="00535E63" w:rsidRDefault="00902C38" w:rsidP="00902C38">
      <w:pPr>
        <w:jc w:val="both"/>
        <w:rPr>
          <w:rFonts w:ascii="Arial" w:hAnsi="Arial" w:cs="Arial"/>
          <w:b/>
          <w:snapToGrid w:val="0"/>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w:t>
      </w:r>
      <w:proofErr w:type="spellStart"/>
      <w:r w:rsidRPr="00535E63">
        <w:rPr>
          <w:rFonts w:ascii="Arial" w:hAnsi="Arial" w:cs="Arial"/>
          <w:sz w:val="22"/>
          <w:szCs w:val="22"/>
          <w:lang w:val="x-none"/>
        </w:rPr>
        <w:t>ME’s</w:t>
      </w:r>
      <w:proofErr w:type="spellEnd"/>
      <w:r w:rsidRPr="00535E63">
        <w:rPr>
          <w:rFonts w:ascii="Arial" w:hAnsi="Arial" w:cs="Arial"/>
          <w:sz w:val="22"/>
          <w:szCs w:val="22"/>
          <w:lang w:val="x-none"/>
        </w:rPr>
        <w:t xml:space="preserve">, </w:t>
      </w:r>
      <w:proofErr w:type="spellStart"/>
      <w:r w:rsidRPr="00535E63">
        <w:rPr>
          <w:rFonts w:ascii="Arial" w:hAnsi="Arial" w:cs="Arial"/>
          <w:sz w:val="22"/>
          <w:szCs w:val="22"/>
          <w:lang w:val="x-none"/>
        </w:rPr>
        <w:t>EPP’s</w:t>
      </w:r>
      <w:proofErr w:type="spellEnd"/>
      <w:r w:rsidRPr="00535E63">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902C38" w:rsidRPr="00535E63" w:rsidRDefault="00902C38" w:rsidP="00902C38">
      <w:pPr>
        <w:jc w:val="both"/>
        <w:rPr>
          <w:rFonts w:ascii="Arial" w:hAnsi="Arial" w:cs="Arial"/>
          <w:sz w:val="22"/>
          <w:szCs w:val="22"/>
          <w:lang w:val="x-none"/>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lastRenderedPageBreak/>
        <w:t>4.4 - A</w:t>
      </w:r>
      <w:r w:rsidRPr="00535E63">
        <w:rPr>
          <w:rFonts w:ascii="Arial" w:hAnsi="Arial" w:cs="Arial"/>
          <w:sz w:val="22"/>
          <w:szCs w:val="22"/>
          <w:lang w:val="x-none"/>
        </w:rPr>
        <w:t xml:space="preserve"> vantagem constante no edital foi definida visando o incentivo econômico as </w:t>
      </w:r>
      <w:proofErr w:type="gramStart"/>
      <w:r w:rsidRPr="00535E63">
        <w:rPr>
          <w:rFonts w:ascii="Arial" w:hAnsi="Arial" w:cs="Arial"/>
          <w:sz w:val="22"/>
          <w:szCs w:val="22"/>
          <w:lang w:val="x-none"/>
        </w:rPr>
        <w:t>empresa sediadas</w:t>
      </w:r>
      <w:proofErr w:type="gramEnd"/>
      <w:r w:rsidRPr="00535E63">
        <w:rPr>
          <w:rFonts w:ascii="Arial" w:hAnsi="Arial" w:cs="Arial"/>
          <w:sz w:val="22"/>
          <w:szCs w:val="22"/>
          <w:lang w:val="x-none"/>
        </w:rPr>
        <w:t xml:space="preserve"> no município de Flor do Sertão, tendo em vista que a economia dos mesmos reflete na economia e crescimento do município sede</w:t>
      </w:r>
      <w:r w:rsidRPr="00535E63">
        <w:rPr>
          <w:rFonts w:ascii="Arial" w:hAnsi="Arial" w:cs="Arial"/>
          <w:sz w:val="22"/>
          <w:szCs w:val="22"/>
        </w:rPr>
        <w:t>.</w:t>
      </w:r>
    </w:p>
    <w:p w:rsidR="00902C38" w:rsidRPr="00535E63" w:rsidRDefault="00902C38" w:rsidP="00902C38">
      <w:pPr>
        <w:jc w:val="both"/>
        <w:rPr>
          <w:rFonts w:ascii="Arial" w:hAnsi="Arial" w:cs="Arial"/>
          <w:sz w:val="22"/>
          <w:szCs w:val="22"/>
        </w:rPr>
      </w:pPr>
    </w:p>
    <w:p w:rsidR="00902C38" w:rsidRDefault="00902C38" w:rsidP="00902C38">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902C38" w:rsidRPr="00535E63" w:rsidRDefault="00902C38" w:rsidP="00902C38">
      <w:pPr>
        <w:jc w:val="both"/>
        <w:rPr>
          <w:rFonts w:ascii="Arial" w:hAnsi="Arial" w:cs="Arial"/>
          <w:noProof/>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902C38" w:rsidRPr="00535E63" w:rsidRDefault="00902C38" w:rsidP="00902C38">
      <w:pPr>
        <w:jc w:val="both"/>
        <w:rPr>
          <w:rFonts w:ascii="Arial" w:hAnsi="Arial" w:cs="Arial"/>
          <w:sz w:val="22"/>
          <w:szCs w:val="22"/>
        </w:rPr>
      </w:pPr>
    </w:p>
    <w:p w:rsidR="00902C38" w:rsidRPr="00F03955" w:rsidRDefault="00902C38" w:rsidP="00902C38">
      <w:pPr>
        <w:jc w:val="both"/>
        <w:rPr>
          <w:rFonts w:ascii="Arial" w:hAnsi="Arial" w:cs="Arial"/>
          <w:sz w:val="22"/>
          <w:szCs w:val="22"/>
        </w:rPr>
      </w:pPr>
      <w:r w:rsidRPr="00535E63">
        <w:rPr>
          <w:rFonts w:ascii="Arial" w:hAnsi="Arial" w:cs="Arial"/>
          <w:sz w:val="22"/>
          <w:szCs w:val="22"/>
        </w:rPr>
        <w:t>4.7 - O proponente que se</w:t>
      </w:r>
      <w:r>
        <w:rPr>
          <w:rFonts w:ascii="Arial" w:hAnsi="Arial" w:cs="Arial"/>
          <w:sz w:val="22"/>
          <w:szCs w:val="22"/>
        </w:rPr>
        <w:t xml:space="preserve"> enquadrar na condição de </w:t>
      </w:r>
      <w:proofErr w:type="gramStart"/>
      <w:r>
        <w:rPr>
          <w:rFonts w:ascii="Arial" w:hAnsi="Arial" w:cs="Arial"/>
          <w:sz w:val="22"/>
          <w:szCs w:val="22"/>
        </w:rPr>
        <w:t xml:space="preserve">micro </w:t>
      </w:r>
      <w:r w:rsidRPr="00535E63">
        <w:rPr>
          <w:rFonts w:ascii="Arial" w:hAnsi="Arial" w:cs="Arial"/>
          <w:sz w:val="22"/>
          <w:szCs w:val="22"/>
        </w:rPr>
        <w:t>empreendedor</w:t>
      </w:r>
      <w:proofErr w:type="gramEnd"/>
      <w:r w:rsidRPr="00535E63">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w:t>
      </w:r>
    </w:p>
    <w:p w:rsidR="004F6A4C" w:rsidRPr="00F03955" w:rsidRDefault="009A05B8" w:rsidP="004F6A4C">
      <w:pPr>
        <w:jc w:val="both"/>
        <w:rPr>
          <w:rFonts w:ascii="Arial" w:hAnsi="Arial" w:cs="Arial"/>
          <w:sz w:val="22"/>
          <w:szCs w:val="22"/>
        </w:rPr>
      </w:pPr>
      <w:r>
        <w:rPr>
          <w:rFonts w:ascii="Arial" w:hAnsi="Arial" w:cs="Arial"/>
          <w:sz w:val="22"/>
          <w:szCs w:val="22"/>
        </w:rPr>
        <w:t xml:space="preserve">  </w:t>
      </w: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902C38">
        <w:rPr>
          <w:rFonts w:ascii="Arial" w:hAnsi="Arial" w:cs="Arial"/>
          <w:sz w:val="22"/>
          <w:szCs w:val="22"/>
        </w:rPr>
        <w:t>1072/2021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902C38">
        <w:rPr>
          <w:rFonts w:ascii="Arial" w:hAnsi="Arial" w:cs="Arial"/>
          <w:sz w:val="22"/>
          <w:szCs w:val="22"/>
        </w:rPr>
        <w:t>18/2021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902C38">
        <w:rPr>
          <w:rFonts w:ascii="Arial" w:hAnsi="Arial" w:cs="Arial"/>
          <w:sz w:val="22"/>
          <w:szCs w:val="22"/>
        </w:rPr>
        <w:t>1072/2021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902C38">
        <w:rPr>
          <w:rFonts w:ascii="Arial" w:hAnsi="Arial" w:cs="Arial"/>
          <w:sz w:val="22"/>
          <w:szCs w:val="22"/>
        </w:rPr>
        <w:t>18/2021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9A05B8" w:rsidRDefault="009A05B8" w:rsidP="004F6A4C">
      <w:pPr>
        <w:pStyle w:val="Corpodetexto2"/>
        <w:rPr>
          <w:bCs w:val="0"/>
          <w:sz w:val="22"/>
        </w:rPr>
      </w:pPr>
    </w:p>
    <w:p w:rsidR="00F6116F" w:rsidRDefault="00F6116F" w:rsidP="00F6116F">
      <w:pPr>
        <w:pStyle w:val="Corpodetexto2"/>
        <w:rPr>
          <w:b/>
          <w:sz w:val="22"/>
        </w:rPr>
      </w:pPr>
      <w:r w:rsidRPr="00860A61">
        <w:rPr>
          <w:b/>
          <w:sz w:val="22"/>
        </w:rPr>
        <w:t>6 – CREDENCIAMENTO</w:t>
      </w:r>
    </w:p>
    <w:p w:rsidR="00F6116F" w:rsidRPr="00860A61" w:rsidRDefault="00F6116F" w:rsidP="00F6116F">
      <w:pPr>
        <w:pStyle w:val="Corpodetexto2"/>
        <w:rPr>
          <w:b/>
          <w:bCs w:val="0"/>
          <w:sz w:val="22"/>
        </w:rPr>
      </w:pPr>
    </w:p>
    <w:p w:rsidR="00F6116F" w:rsidRPr="00860A61" w:rsidRDefault="00F6116F" w:rsidP="00F6116F">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F6116F" w:rsidRPr="00860A61" w:rsidRDefault="00F6116F" w:rsidP="00F6116F">
      <w:pPr>
        <w:jc w:val="both"/>
        <w:rPr>
          <w:rFonts w:ascii="Arial" w:hAnsi="Arial" w:cs="Arial"/>
          <w:snapToGrid w:val="0"/>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 Se o credenciado for sócio administrador da empresa este item está dispensado.</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 xml:space="preserve">IV - Cópia autenticada do Ato Constitutivo, Estatuto ou </w:t>
      </w:r>
      <w:r>
        <w:rPr>
          <w:rFonts w:ascii="Arial" w:hAnsi="Arial" w:cs="Arial"/>
          <w:sz w:val="22"/>
          <w:szCs w:val="22"/>
        </w:rPr>
        <w:t>Ata de Registro de Preços</w:t>
      </w:r>
      <w:r w:rsidRPr="00860A61">
        <w:rPr>
          <w:rFonts w:ascii="Arial" w:hAnsi="Arial" w:cs="Arial"/>
          <w:sz w:val="22"/>
          <w:szCs w:val="22"/>
        </w:rPr>
        <w:t xml:space="preserve">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10"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1"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F6116F" w:rsidRPr="00860A61" w:rsidRDefault="00F6116F" w:rsidP="00F6116F">
      <w:pPr>
        <w:jc w:val="both"/>
        <w:rPr>
          <w:rFonts w:ascii="Arial" w:hAnsi="Arial" w:cs="Arial"/>
          <w:noProof/>
          <w:sz w:val="22"/>
          <w:szCs w:val="22"/>
        </w:rPr>
      </w:pPr>
    </w:p>
    <w:p w:rsidR="00F6116F" w:rsidRPr="00860A61" w:rsidRDefault="00F6116F" w:rsidP="00F6116F">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F6116F" w:rsidRPr="00860A61" w:rsidRDefault="00F6116F" w:rsidP="00F6116F">
      <w:pPr>
        <w:jc w:val="both"/>
        <w:rPr>
          <w:rFonts w:ascii="Arial" w:hAnsi="Arial" w:cs="Arial"/>
          <w:sz w:val="22"/>
          <w:szCs w:val="22"/>
        </w:rPr>
      </w:pPr>
    </w:p>
    <w:p w:rsidR="00F6116F" w:rsidRPr="00860A61" w:rsidRDefault="00F6116F" w:rsidP="00F6116F">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F6116F" w:rsidRPr="00860A61" w:rsidRDefault="00F6116F" w:rsidP="00F6116F">
      <w:pPr>
        <w:jc w:val="both"/>
        <w:rPr>
          <w:rFonts w:ascii="Arial" w:eastAsia="Batang" w:hAnsi="Arial" w:cs="Arial"/>
          <w:sz w:val="22"/>
          <w:szCs w:val="22"/>
        </w:rPr>
      </w:pPr>
      <w:r w:rsidRPr="00860A61">
        <w:rPr>
          <w:rFonts w:ascii="Arial" w:hAnsi="Arial" w:cs="Arial"/>
          <w:sz w:val="22"/>
          <w:szCs w:val="22"/>
        </w:rPr>
        <w:lastRenderedPageBreak/>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F6116F" w:rsidRPr="00860A61" w:rsidRDefault="00F6116F" w:rsidP="00F6116F">
      <w:pPr>
        <w:tabs>
          <w:tab w:val="left" w:pos="2270"/>
          <w:tab w:val="left" w:pos="4294"/>
        </w:tabs>
        <w:jc w:val="both"/>
        <w:rPr>
          <w:rFonts w:ascii="Arial" w:hAnsi="Arial" w:cs="Arial"/>
          <w:noProof/>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F6116F" w:rsidRPr="00860A61" w:rsidRDefault="00F6116F" w:rsidP="00F6116F">
      <w:pPr>
        <w:jc w:val="both"/>
        <w:rPr>
          <w:rFonts w:ascii="Arial" w:hAnsi="Arial" w:cs="Arial"/>
          <w:sz w:val="22"/>
          <w:szCs w:val="22"/>
        </w:rPr>
      </w:pPr>
    </w:p>
    <w:p w:rsidR="00F6116F" w:rsidRDefault="00F6116F" w:rsidP="00F6116F">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tem 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F6116F" w:rsidRPr="00F03955">
        <w:rPr>
          <w:rFonts w:ascii="Arial" w:hAnsi="Arial" w:cs="Arial"/>
          <w:sz w:val="22"/>
          <w:szCs w:val="22"/>
        </w:rPr>
        <w:t>páginas</w:t>
      </w:r>
      <w:r w:rsidRPr="00F03955">
        <w:rPr>
          <w:rFonts w:ascii="Arial" w:hAnsi="Arial" w:cs="Arial"/>
          <w:sz w:val="22"/>
          <w:szCs w:val="22"/>
        </w:rPr>
        <w:t xml:space="preserve"> numeradas e rubricadas sendo a </w:t>
      </w:r>
      <w:r w:rsidR="00F6116F"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lastRenderedPageBreak/>
        <w:t>7.3 – A proponente vencedora de cada item ficará responsável pela garantia e boa qualidade dos produtos entregue.</w:t>
      </w:r>
    </w:p>
    <w:p w:rsidR="008874FA" w:rsidRPr="00F03955" w:rsidRDefault="008874FA" w:rsidP="008874FA">
      <w:pPr>
        <w:overflowPunct/>
        <w:jc w:val="both"/>
        <w:textAlignment w:val="auto"/>
        <w:rPr>
          <w:rFonts w:ascii="Arial" w:hAnsi="Arial" w:cs="Arial"/>
          <w:sz w:val="22"/>
          <w:szCs w:val="22"/>
        </w:rPr>
      </w:pPr>
    </w:p>
    <w:p w:rsidR="008874FA" w:rsidRDefault="008874FA" w:rsidP="008874FA">
      <w:pPr>
        <w:ind w:right="51"/>
        <w:jc w:val="both"/>
        <w:rPr>
          <w:rFonts w:ascii="Arial" w:hAnsi="Arial" w:cs="Arial"/>
          <w:sz w:val="22"/>
          <w:szCs w:val="22"/>
        </w:rPr>
      </w:pPr>
      <w:r w:rsidRPr="00F03955">
        <w:rPr>
          <w:rFonts w:ascii="Arial" w:hAnsi="Arial" w:cs="Arial"/>
          <w:sz w:val="22"/>
          <w:szCs w:val="22"/>
        </w:rPr>
        <w:t xml:space="preserve">7.4 – Os </w:t>
      </w:r>
      <w:r w:rsidR="00D20D7A">
        <w:rPr>
          <w:rFonts w:ascii="Arial" w:hAnsi="Arial" w:cs="Arial"/>
          <w:sz w:val="22"/>
          <w:szCs w:val="22"/>
        </w:rPr>
        <w:t>serviços</w:t>
      </w:r>
      <w:r w:rsidRPr="00F03955">
        <w:rPr>
          <w:rFonts w:ascii="Arial" w:hAnsi="Arial" w:cs="Arial"/>
          <w:sz w:val="22"/>
          <w:szCs w:val="22"/>
        </w:rPr>
        <w:t xml:space="preserve"> deverão ser entregues com prazo de validade superior a </w:t>
      </w:r>
      <w:r w:rsidR="009F1FB9">
        <w:rPr>
          <w:rFonts w:ascii="Arial" w:hAnsi="Arial" w:cs="Arial"/>
          <w:sz w:val="22"/>
          <w:szCs w:val="22"/>
        </w:rPr>
        <w:t>6</w:t>
      </w:r>
      <w:r w:rsidRPr="00F03955">
        <w:rPr>
          <w:rFonts w:ascii="Arial" w:hAnsi="Arial" w:cs="Arial"/>
          <w:sz w:val="22"/>
          <w:szCs w:val="22"/>
        </w:rPr>
        <w:t xml:space="preserve"> meses, a contar da data de entrega dos mesmos.</w:t>
      </w:r>
    </w:p>
    <w:p w:rsidR="00BB0FD2" w:rsidRDefault="00BB0FD2" w:rsidP="008874FA">
      <w:pPr>
        <w:ind w:right="51"/>
        <w:jc w:val="both"/>
        <w:rPr>
          <w:rFonts w:ascii="Arial" w:hAnsi="Arial" w:cs="Arial"/>
          <w:sz w:val="22"/>
          <w:szCs w:val="22"/>
        </w:rPr>
      </w:pPr>
    </w:p>
    <w:p w:rsidR="00BB0FD2" w:rsidRPr="00BB0FD2" w:rsidRDefault="00BB0FD2" w:rsidP="008874FA">
      <w:pPr>
        <w:ind w:right="51"/>
        <w:jc w:val="both"/>
        <w:rPr>
          <w:rFonts w:ascii="Arial" w:hAnsi="Arial" w:cs="Arial"/>
          <w:b/>
          <w:i/>
          <w:sz w:val="24"/>
          <w:szCs w:val="24"/>
          <w:u w:val="single"/>
        </w:rPr>
      </w:pPr>
      <w:r w:rsidRPr="00BB0FD2">
        <w:rPr>
          <w:rFonts w:ascii="Arial" w:hAnsi="Arial" w:cs="Arial"/>
          <w:b/>
          <w:i/>
          <w:sz w:val="24"/>
          <w:szCs w:val="24"/>
          <w:u w:val="single"/>
        </w:rPr>
        <w:t>7.5 – No envelope da Proposta de Preços as empresas participantes deverão apresentar os seguintes documentos relacionados abaixo sob pena de desclassificação:</w:t>
      </w:r>
    </w:p>
    <w:p w:rsidR="00BB0FD2" w:rsidRPr="00BB0FD2" w:rsidRDefault="00BB0FD2" w:rsidP="008874FA">
      <w:pPr>
        <w:ind w:right="51"/>
        <w:jc w:val="both"/>
        <w:rPr>
          <w:rFonts w:ascii="Arial" w:hAnsi="Arial" w:cs="Arial"/>
          <w:b/>
          <w:i/>
          <w:sz w:val="24"/>
          <w:szCs w:val="24"/>
          <w:u w:val="single"/>
        </w:rPr>
      </w:pPr>
    </w:p>
    <w:p w:rsidR="00BB0FD2" w:rsidRPr="00BB0FD2" w:rsidRDefault="00BB0FD2" w:rsidP="00BB0FD2">
      <w:pPr>
        <w:numPr>
          <w:ilvl w:val="2"/>
          <w:numId w:val="12"/>
        </w:numPr>
        <w:tabs>
          <w:tab w:val="clear" w:pos="720"/>
        </w:tabs>
        <w:ind w:left="0" w:firstLine="0"/>
        <w:jc w:val="both"/>
        <w:rPr>
          <w:rFonts w:ascii="Arial" w:hAnsi="Arial" w:cs="Arial"/>
          <w:b/>
          <w:i/>
          <w:sz w:val="24"/>
          <w:szCs w:val="24"/>
          <w:u w:val="single"/>
        </w:rPr>
      </w:pPr>
      <w:r w:rsidRPr="00BB0FD2">
        <w:rPr>
          <w:rFonts w:ascii="Arial" w:hAnsi="Arial" w:cs="Arial"/>
          <w:b/>
          <w:bCs/>
          <w:i/>
          <w:sz w:val="24"/>
          <w:szCs w:val="24"/>
          <w:u w:val="single"/>
        </w:rPr>
        <w:t>- Documento de R</w:t>
      </w:r>
      <w:r w:rsidRPr="00BB0FD2">
        <w:rPr>
          <w:rFonts w:ascii="Arial" w:hAnsi="Arial" w:cs="Arial"/>
          <w:b/>
          <w:i/>
          <w:sz w:val="24"/>
          <w:szCs w:val="24"/>
          <w:u w:val="single"/>
        </w:rPr>
        <w:t>egistro da empresa licitante no INMETRO;</w:t>
      </w:r>
    </w:p>
    <w:p w:rsidR="00BB0FD2" w:rsidRPr="00BB0FD2" w:rsidRDefault="00BB0FD2" w:rsidP="00BB0FD2">
      <w:pPr>
        <w:jc w:val="both"/>
        <w:rPr>
          <w:rFonts w:ascii="Arial" w:hAnsi="Arial" w:cs="Arial"/>
          <w:b/>
          <w:i/>
          <w:sz w:val="24"/>
          <w:szCs w:val="24"/>
          <w:u w:val="single"/>
        </w:rPr>
      </w:pPr>
    </w:p>
    <w:p w:rsidR="00BB0FD2" w:rsidRPr="00BB0FD2" w:rsidRDefault="00BB0FD2" w:rsidP="00BB0FD2">
      <w:pPr>
        <w:numPr>
          <w:ilvl w:val="2"/>
          <w:numId w:val="12"/>
        </w:numPr>
        <w:tabs>
          <w:tab w:val="clear" w:pos="720"/>
        </w:tabs>
        <w:ind w:left="0" w:firstLine="0"/>
        <w:jc w:val="both"/>
        <w:rPr>
          <w:rFonts w:ascii="Arial" w:hAnsi="Arial" w:cs="Arial"/>
          <w:b/>
          <w:bCs/>
          <w:i/>
          <w:sz w:val="24"/>
          <w:szCs w:val="24"/>
          <w:u w:val="single"/>
        </w:rPr>
      </w:pPr>
      <w:r w:rsidRPr="00BB0FD2">
        <w:rPr>
          <w:rFonts w:ascii="Arial" w:hAnsi="Arial" w:cs="Arial"/>
          <w:b/>
          <w:bCs/>
          <w:i/>
          <w:sz w:val="24"/>
          <w:szCs w:val="24"/>
          <w:u w:val="single"/>
        </w:rPr>
        <w:t>- Certificado do INMETRO do Fabricante da Borracha, com data de validade valida no dia da Licitação.</w:t>
      </w:r>
    </w:p>
    <w:p w:rsidR="00BB0FD2" w:rsidRPr="00BB0FD2" w:rsidRDefault="00BB0FD2" w:rsidP="00BB0FD2">
      <w:pPr>
        <w:jc w:val="both"/>
        <w:rPr>
          <w:rFonts w:ascii="Arial" w:hAnsi="Arial" w:cs="Arial"/>
          <w:b/>
          <w:bCs/>
          <w:i/>
          <w:sz w:val="24"/>
          <w:szCs w:val="24"/>
          <w:u w:val="single"/>
        </w:rPr>
      </w:pPr>
    </w:p>
    <w:p w:rsidR="00BB0FD2" w:rsidRDefault="00BB0FD2" w:rsidP="00BB0FD2">
      <w:pPr>
        <w:numPr>
          <w:ilvl w:val="2"/>
          <w:numId w:val="12"/>
        </w:numPr>
        <w:tabs>
          <w:tab w:val="left" w:pos="426"/>
        </w:tabs>
        <w:jc w:val="both"/>
        <w:rPr>
          <w:rFonts w:ascii="Arial" w:hAnsi="Arial" w:cs="Arial"/>
          <w:b/>
          <w:i/>
          <w:sz w:val="24"/>
          <w:szCs w:val="24"/>
          <w:u w:val="single"/>
        </w:rPr>
      </w:pPr>
      <w:r w:rsidRPr="00BB0FD2">
        <w:rPr>
          <w:rFonts w:ascii="Arial" w:hAnsi="Arial" w:cs="Arial"/>
          <w:b/>
          <w:i/>
          <w:sz w:val="24"/>
          <w:szCs w:val="24"/>
          <w:u w:val="single"/>
        </w:rPr>
        <w:t>- Licença Ambiental de operação do licitante (FEPAM/FATIMA);</w:t>
      </w:r>
    </w:p>
    <w:p w:rsidR="00BB0FD2" w:rsidRDefault="00BB0FD2" w:rsidP="00BB0FD2">
      <w:pPr>
        <w:tabs>
          <w:tab w:val="left" w:pos="426"/>
        </w:tabs>
        <w:jc w:val="both"/>
        <w:rPr>
          <w:rFonts w:ascii="Arial" w:hAnsi="Arial" w:cs="Arial"/>
          <w:b/>
          <w:i/>
          <w:sz w:val="24"/>
          <w:szCs w:val="24"/>
          <w:u w:val="single"/>
        </w:rPr>
      </w:pPr>
    </w:p>
    <w:p w:rsidR="00BB0FD2" w:rsidRPr="00BB0FD2" w:rsidRDefault="00BB0FD2" w:rsidP="00BB0FD2">
      <w:pPr>
        <w:numPr>
          <w:ilvl w:val="2"/>
          <w:numId w:val="12"/>
        </w:numPr>
        <w:tabs>
          <w:tab w:val="left" w:pos="426"/>
        </w:tabs>
        <w:jc w:val="both"/>
        <w:rPr>
          <w:rFonts w:ascii="Arial" w:hAnsi="Arial" w:cs="Arial"/>
          <w:b/>
          <w:i/>
          <w:sz w:val="24"/>
          <w:szCs w:val="24"/>
          <w:u w:val="single"/>
        </w:rPr>
      </w:pPr>
      <w:r>
        <w:rPr>
          <w:rFonts w:ascii="Arial" w:hAnsi="Arial" w:cs="Arial"/>
          <w:b/>
          <w:i/>
          <w:sz w:val="24"/>
          <w:szCs w:val="24"/>
          <w:u w:val="single"/>
        </w:rPr>
        <w:t>– Licença Ambiental do IBAMA da Licitante;</w:t>
      </w:r>
    </w:p>
    <w:p w:rsidR="00BB0FD2" w:rsidRDefault="00BB0FD2"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727667" w:rsidRDefault="00566A2A" w:rsidP="00727667">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F03955">
        <w:rPr>
          <w:rFonts w:ascii="Arial" w:hAnsi="Arial" w:cs="Arial"/>
        </w:rPr>
        <w:t>8</w:t>
      </w:r>
      <w:r w:rsidR="00A821D9">
        <w:rPr>
          <w:rFonts w:ascii="Arial" w:hAnsi="Arial" w:cs="Arial"/>
        </w:rPr>
        <w:t>.1</w:t>
      </w:r>
      <w:r w:rsidR="006E268F" w:rsidRPr="00F03955">
        <w:rPr>
          <w:rFonts w:ascii="Arial" w:hAnsi="Arial" w:cs="Arial"/>
        </w:rPr>
        <w:t xml:space="preserve"> </w:t>
      </w:r>
      <w:r w:rsidR="00727667">
        <w:rPr>
          <w:rFonts w:ascii="Arial" w:hAnsi="Arial" w:cs="Arial"/>
        </w:rPr>
        <w:t>- Os Pneus para recuperação deverão ser retirados</w:t>
      </w:r>
      <w:r w:rsidR="00551464">
        <w:rPr>
          <w:rFonts w:ascii="Arial" w:hAnsi="Arial" w:cs="Arial"/>
        </w:rPr>
        <w:t xml:space="preserve"> (carga,</w:t>
      </w:r>
      <w:r w:rsidR="00D20D7A">
        <w:rPr>
          <w:rFonts w:ascii="Arial" w:hAnsi="Arial" w:cs="Arial"/>
        </w:rPr>
        <w:t xml:space="preserve"> descarga</w:t>
      </w:r>
      <w:r w:rsidR="00551464">
        <w:rPr>
          <w:rFonts w:ascii="Arial" w:hAnsi="Arial" w:cs="Arial"/>
        </w:rPr>
        <w:t>, desmontagem e montagem na roda</w:t>
      </w:r>
      <w:r w:rsidR="00D20D7A">
        <w:rPr>
          <w:rFonts w:ascii="Arial" w:hAnsi="Arial" w:cs="Arial"/>
        </w:rPr>
        <w:t>)</w:t>
      </w:r>
      <w:r w:rsidR="00727667">
        <w:rPr>
          <w:rFonts w:ascii="Arial" w:hAnsi="Arial" w:cs="Arial"/>
        </w:rPr>
        <w:t xml:space="preserve"> na sede do Município, e devolvidos após a recuperação do mesmo no prazo </w:t>
      </w:r>
      <w:r w:rsidR="00F6116F">
        <w:rPr>
          <w:rFonts w:ascii="Arial" w:hAnsi="Arial" w:cs="Arial"/>
        </w:rPr>
        <w:t>Máximo</w:t>
      </w:r>
      <w:r w:rsidR="00727667">
        <w:rPr>
          <w:rFonts w:ascii="Arial" w:hAnsi="Arial" w:cs="Arial"/>
        </w:rPr>
        <w:t xml:space="preserve"> de 48 horas sem custo algum ao município.</w:t>
      </w:r>
    </w:p>
    <w:p w:rsidR="00AD7347" w:rsidRDefault="00AD7347" w:rsidP="00727667">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AD7347" w:rsidRDefault="00AD7347" w:rsidP="00AD7347">
      <w:pPr>
        <w:jc w:val="both"/>
        <w:rPr>
          <w:rFonts w:ascii="Arial" w:hAnsi="Arial" w:cs="Arial"/>
          <w:sz w:val="22"/>
          <w:szCs w:val="22"/>
        </w:rPr>
      </w:pPr>
      <w:r>
        <w:rPr>
          <w:rFonts w:ascii="Arial" w:hAnsi="Arial" w:cs="Arial"/>
          <w:sz w:val="22"/>
          <w:szCs w:val="22"/>
        </w:rPr>
        <w:t xml:space="preserve">8.1.1 - No caso dos Pneus apresentarem defeito ou problema de funcionamento durante o prazo de garantia, a empresa vencedora </w:t>
      </w:r>
      <w:r w:rsidR="00F6116F">
        <w:rPr>
          <w:rFonts w:ascii="Arial" w:hAnsi="Arial" w:cs="Arial"/>
          <w:sz w:val="22"/>
          <w:szCs w:val="22"/>
        </w:rPr>
        <w:t>deverá</w:t>
      </w:r>
      <w:r>
        <w:rPr>
          <w:rFonts w:ascii="Arial" w:hAnsi="Arial" w:cs="Arial"/>
          <w:sz w:val="22"/>
          <w:szCs w:val="22"/>
        </w:rPr>
        <w:t xml:space="preserve"> substituir o Recapagem/Recauchutagem/vulcanização por um novo no prazo </w:t>
      </w:r>
      <w:r w:rsidR="00F6116F">
        <w:rPr>
          <w:rFonts w:ascii="Arial" w:hAnsi="Arial" w:cs="Arial"/>
          <w:sz w:val="22"/>
          <w:szCs w:val="22"/>
        </w:rPr>
        <w:t>Máximo</w:t>
      </w:r>
      <w:r>
        <w:rPr>
          <w:rFonts w:ascii="Arial" w:hAnsi="Arial" w:cs="Arial"/>
          <w:sz w:val="22"/>
          <w:szCs w:val="22"/>
        </w:rPr>
        <w:t xml:space="preserve"> de 2 dias.</w:t>
      </w:r>
    </w:p>
    <w:p w:rsidR="00AD7347" w:rsidRDefault="00AD7347" w:rsidP="00AD7347">
      <w:pPr>
        <w:jc w:val="both"/>
        <w:rPr>
          <w:rFonts w:ascii="Arial" w:hAnsi="Arial" w:cs="Arial"/>
          <w:b/>
          <w:sz w:val="22"/>
          <w:szCs w:val="22"/>
        </w:rPr>
      </w:pPr>
    </w:p>
    <w:p w:rsidR="00AD7347" w:rsidRPr="00F03955" w:rsidRDefault="00AD7347" w:rsidP="00AD7347">
      <w:pPr>
        <w:overflowPunct/>
        <w:jc w:val="both"/>
        <w:textAlignment w:val="auto"/>
        <w:rPr>
          <w:rFonts w:ascii="Arial" w:hAnsi="Arial" w:cs="Arial"/>
          <w:color w:val="000000"/>
          <w:sz w:val="22"/>
          <w:szCs w:val="22"/>
        </w:rPr>
      </w:pPr>
      <w:r>
        <w:rPr>
          <w:rFonts w:ascii="Arial" w:hAnsi="Arial" w:cs="Arial"/>
          <w:color w:val="000000"/>
          <w:sz w:val="22"/>
          <w:szCs w:val="22"/>
        </w:rPr>
        <w:t xml:space="preserve">8.1.2 – Os pneus deverão ser entregues na parte da </w:t>
      </w:r>
      <w:r w:rsidR="00F6116F">
        <w:rPr>
          <w:rFonts w:ascii="Arial" w:hAnsi="Arial" w:cs="Arial"/>
          <w:color w:val="000000"/>
          <w:sz w:val="22"/>
          <w:szCs w:val="22"/>
        </w:rPr>
        <w:t>manhã</w:t>
      </w:r>
      <w:r>
        <w:rPr>
          <w:rFonts w:ascii="Arial" w:hAnsi="Arial" w:cs="Arial"/>
          <w:color w:val="000000"/>
          <w:sz w:val="22"/>
          <w:szCs w:val="22"/>
        </w:rPr>
        <w:t xml:space="preserve"> das 07:30 </w:t>
      </w:r>
      <w:r w:rsidR="00F6116F">
        <w:rPr>
          <w:rFonts w:ascii="Arial" w:hAnsi="Arial" w:cs="Arial"/>
          <w:color w:val="000000"/>
          <w:sz w:val="22"/>
          <w:szCs w:val="22"/>
        </w:rPr>
        <w:t>até</w:t>
      </w:r>
      <w:r>
        <w:rPr>
          <w:rFonts w:ascii="Arial" w:hAnsi="Arial" w:cs="Arial"/>
          <w:color w:val="000000"/>
          <w:sz w:val="22"/>
          <w:szCs w:val="22"/>
        </w:rPr>
        <w:t xml:space="preserve"> 11:00 horas e na parte da tarde das 13:00 </w:t>
      </w:r>
      <w:r w:rsidR="00F6116F">
        <w:rPr>
          <w:rFonts w:ascii="Arial" w:hAnsi="Arial" w:cs="Arial"/>
          <w:color w:val="000000"/>
          <w:sz w:val="22"/>
          <w:szCs w:val="22"/>
        </w:rPr>
        <w:t>até</w:t>
      </w:r>
      <w:r>
        <w:rPr>
          <w:rFonts w:ascii="Arial" w:hAnsi="Arial" w:cs="Arial"/>
          <w:color w:val="000000"/>
          <w:sz w:val="22"/>
          <w:szCs w:val="22"/>
        </w:rPr>
        <w:t xml:space="preserve"> 16:30 horas de Segunda – Feira </w:t>
      </w:r>
      <w:r w:rsidR="00F6116F">
        <w:rPr>
          <w:rFonts w:ascii="Arial" w:hAnsi="Arial" w:cs="Arial"/>
          <w:color w:val="000000"/>
          <w:sz w:val="22"/>
          <w:szCs w:val="22"/>
        </w:rPr>
        <w:t>a</w:t>
      </w:r>
      <w:r>
        <w:rPr>
          <w:rFonts w:ascii="Arial" w:hAnsi="Arial" w:cs="Arial"/>
          <w:color w:val="000000"/>
          <w:sz w:val="22"/>
          <w:szCs w:val="22"/>
        </w:rPr>
        <w:t xml:space="preserve"> Sexta – Feira. Os produtos entregues fora dos horários estipulados não serão </w:t>
      </w:r>
      <w:r w:rsidR="00F6116F">
        <w:rPr>
          <w:rFonts w:ascii="Arial" w:hAnsi="Arial" w:cs="Arial"/>
          <w:color w:val="000000"/>
          <w:sz w:val="22"/>
          <w:szCs w:val="22"/>
        </w:rPr>
        <w:t>aceitos</w:t>
      </w:r>
      <w:r>
        <w:rPr>
          <w:rFonts w:ascii="Arial" w:hAnsi="Arial" w:cs="Arial"/>
          <w:color w:val="000000"/>
          <w:sz w:val="22"/>
          <w:szCs w:val="22"/>
        </w:rPr>
        <w:t xml:space="preserve"> na hora da entrega.</w:t>
      </w:r>
    </w:p>
    <w:p w:rsidR="006E268F" w:rsidRPr="00F03955" w:rsidRDefault="006E268F"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D7347">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D7347">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9A05B8" w:rsidRDefault="009A05B8" w:rsidP="009A05B8">
      <w:pPr>
        <w:pStyle w:val="Corpodetexto2"/>
        <w:widowControl w:val="0"/>
        <w:rPr>
          <w:bCs w:val="0"/>
          <w:sz w:val="22"/>
        </w:rPr>
      </w:pPr>
      <w:r w:rsidRPr="00F03955">
        <w:rPr>
          <w:bCs w:val="0"/>
          <w:sz w:val="22"/>
        </w:rPr>
        <w:t>9.</w:t>
      </w:r>
      <w:r>
        <w:rPr>
          <w:bCs w:val="0"/>
          <w:sz w:val="22"/>
        </w:rPr>
        <w:t>1</w:t>
      </w:r>
      <w:r w:rsidRPr="00F03955">
        <w:rPr>
          <w:bCs w:val="0"/>
          <w:sz w:val="22"/>
        </w:rPr>
        <w:t xml:space="preserve"> – Para procederem à habilitação, os interessados deverão apresentar no envelope nº. 0</w:t>
      </w:r>
      <w:r>
        <w:rPr>
          <w:bCs w:val="0"/>
          <w:sz w:val="22"/>
        </w:rPr>
        <w:t>2</w:t>
      </w:r>
      <w:r w:rsidRPr="00F03955">
        <w:rPr>
          <w:bCs w:val="0"/>
          <w:sz w:val="22"/>
        </w:rPr>
        <w:t xml:space="preserve"> – documentos para habilitação, os seguintes documentos:</w:t>
      </w:r>
    </w:p>
    <w:p w:rsidR="009A05B8" w:rsidRDefault="009A05B8" w:rsidP="009A05B8">
      <w:pPr>
        <w:pStyle w:val="Corpodetexto2"/>
        <w:widowControl w:val="0"/>
        <w:rPr>
          <w:bCs w:val="0"/>
          <w:sz w:val="22"/>
        </w:rPr>
      </w:pPr>
    </w:p>
    <w:p w:rsidR="009A05B8" w:rsidRDefault="009A05B8" w:rsidP="009A05B8">
      <w:pPr>
        <w:pStyle w:val="Corpodetexto2"/>
        <w:widowControl w:val="0"/>
        <w:rPr>
          <w:sz w:val="22"/>
        </w:rPr>
      </w:pPr>
      <w:r w:rsidRPr="00AD7D47">
        <w:rPr>
          <w:sz w:val="22"/>
        </w:rPr>
        <w:t>9.1.1.1 - Prova de Inscrição no Cadastro Nacional de Pessoas Jurídicas – CNPJ com cartão atualizado</w:t>
      </w:r>
      <w:r>
        <w:rPr>
          <w:sz w:val="22"/>
        </w:rPr>
        <w:t>.</w:t>
      </w:r>
    </w:p>
    <w:p w:rsidR="00BB0FD2" w:rsidRDefault="00BB0FD2" w:rsidP="009A05B8">
      <w:pPr>
        <w:pStyle w:val="Corpodetexto2"/>
        <w:widowControl w:val="0"/>
        <w:rPr>
          <w:sz w:val="22"/>
        </w:rPr>
      </w:pPr>
    </w:p>
    <w:p w:rsidR="009A05B8" w:rsidRDefault="009A05B8" w:rsidP="009A05B8">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9A05B8" w:rsidRPr="00AD7D47" w:rsidRDefault="009A05B8" w:rsidP="009A05B8">
      <w:pPr>
        <w:jc w:val="both"/>
        <w:rPr>
          <w:rFonts w:ascii="Arial" w:hAnsi="Arial" w:cs="Arial"/>
          <w:sz w:val="22"/>
          <w:szCs w:val="22"/>
        </w:rPr>
      </w:pPr>
    </w:p>
    <w:p w:rsidR="009A05B8" w:rsidRDefault="009A05B8" w:rsidP="009A05B8">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9A05B8" w:rsidRPr="00AD7D47" w:rsidRDefault="009A05B8" w:rsidP="009A05B8">
      <w:pPr>
        <w:jc w:val="both"/>
        <w:rPr>
          <w:rFonts w:ascii="Arial" w:hAnsi="Arial" w:cs="Arial"/>
          <w:sz w:val="22"/>
          <w:szCs w:val="22"/>
        </w:rPr>
      </w:pPr>
    </w:p>
    <w:p w:rsidR="009A05B8" w:rsidRDefault="009A05B8" w:rsidP="009A05B8">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2"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9A05B8" w:rsidRPr="00AD7D47" w:rsidRDefault="009A05B8" w:rsidP="009A05B8">
      <w:pPr>
        <w:jc w:val="both"/>
        <w:rPr>
          <w:rStyle w:val="apple-converted-space"/>
          <w:rFonts w:ascii="Arial" w:hAnsi="Arial" w:cs="Arial"/>
          <w:sz w:val="22"/>
          <w:szCs w:val="22"/>
        </w:rPr>
      </w:pPr>
    </w:p>
    <w:p w:rsidR="009A05B8" w:rsidRDefault="009A05B8" w:rsidP="009A05B8">
      <w:pPr>
        <w:jc w:val="both"/>
        <w:rPr>
          <w:rFonts w:ascii="Arial" w:hAnsi="Arial" w:cs="Arial"/>
          <w:sz w:val="22"/>
          <w:szCs w:val="22"/>
        </w:rPr>
      </w:pPr>
      <w:r w:rsidRPr="00AD7D47">
        <w:rPr>
          <w:rFonts w:ascii="Arial" w:hAnsi="Arial" w:cs="Arial"/>
          <w:sz w:val="22"/>
        </w:rPr>
        <w:lastRenderedPageBreak/>
        <w:t xml:space="preserve">9.1.1.5 - </w:t>
      </w:r>
      <w:r w:rsidRPr="00AD7D47">
        <w:rPr>
          <w:rFonts w:ascii="Arial" w:hAnsi="Arial" w:cs="Arial"/>
          <w:sz w:val="22"/>
          <w:szCs w:val="22"/>
        </w:rPr>
        <w:t>Prova de regularidade com a fazenda ESTADUAL da sede da empresa.</w:t>
      </w:r>
    </w:p>
    <w:p w:rsidR="009A05B8" w:rsidRPr="00AD7D47" w:rsidRDefault="009A05B8" w:rsidP="009A05B8">
      <w:pPr>
        <w:jc w:val="both"/>
        <w:rPr>
          <w:rFonts w:ascii="Arial" w:hAnsi="Arial" w:cs="Arial"/>
          <w:sz w:val="22"/>
          <w:szCs w:val="22"/>
        </w:rPr>
      </w:pPr>
    </w:p>
    <w:p w:rsidR="009A05B8" w:rsidRDefault="009A05B8" w:rsidP="009A05B8">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9A05B8" w:rsidRPr="00AD7D47" w:rsidRDefault="009A05B8" w:rsidP="009A05B8">
      <w:pPr>
        <w:jc w:val="both"/>
        <w:rPr>
          <w:rFonts w:ascii="Arial" w:hAnsi="Arial" w:cs="Arial"/>
          <w:sz w:val="22"/>
          <w:szCs w:val="22"/>
        </w:rPr>
      </w:pPr>
    </w:p>
    <w:p w:rsidR="009A05B8" w:rsidRDefault="009A05B8" w:rsidP="009A05B8">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F6116F" w:rsidRDefault="00F6116F" w:rsidP="009A05B8">
      <w:pPr>
        <w:jc w:val="both"/>
        <w:rPr>
          <w:rFonts w:ascii="Arial" w:hAnsi="Arial" w:cs="Arial"/>
          <w:noProof/>
          <w:sz w:val="22"/>
          <w:szCs w:val="22"/>
        </w:rPr>
      </w:pPr>
    </w:p>
    <w:p w:rsidR="00F6116F" w:rsidRDefault="00F6116F" w:rsidP="009A05B8">
      <w:pPr>
        <w:jc w:val="both"/>
        <w:rPr>
          <w:rFonts w:ascii="Arial" w:hAnsi="Arial" w:cs="Arial"/>
          <w:noProof/>
          <w:sz w:val="22"/>
          <w:szCs w:val="22"/>
        </w:rPr>
      </w:pPr>
      <w:r>
        <w:rPr>
          <w:rFonts w:ascii="Arial" w:hAnsi="Arial" w:cs="Arial"/>
          <w:noProof/>
          <w:sz w:val="22"/>
          <w:szCs w:val="22"/>
        </w:rPr>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9A05B8" w:rsidRDefault="009A05B8" w:rsidP="009A05B8">
      <w:pPr>
        <w:jc w:val="both"/>
        <w:rPr>
          <w:rFonts w:ascii="Arial" w:hAnsi="Arial" w:cs="Arial"/>
          <w:noProof/>
          <w:sz w:val="22"/>
          <w:szCs w:val="22"/>
        </w:rPr>
      </w:pPr>
    </w:p>
    <w:p w:rsidR="009A05B8" w:rsidRDefault="009A05B8" w:rsidP="009A05B8">
      <w:pPr>
        <w:jc w:val="both"/>
        <w:rPr>
          <w:rFonts w:ascii="Arial" w:eastAsia="Batang" w:hAnsi="Arial" w:cs="Arial"/>
          <w:sz w:val="22"/>
          <w:szCs w:val="22"/>
        </w:rPr>
      </w:pPr>
      <w:r w:rsidRPr="00AD7D47">
        <w:rPr>
          <w:rFonts w:ascii="Arial" w:hAnsi="Arial" w:cs="Arial"/>
          <w:sz w:val="22"/>
        </w:rPr>
        <w:t>9.1.1.</w:t>
      </w:r>
      <w:r w:rsidR="00551464">
        <w:rPr>
          <w:rFonts w:ascii="Arial" w:hAnsi="Arial" w:cs="Arial"/>
          <w:sz w:val="22"/>
        </w:rPr>
        <w:t>9</w:t>
      </w:r>
      <w:r w:rsidRPr="00AD7D47">
        <w:rPr>
          <w:rFonts w:ascii="Arial" w:hAnsi="Arial" w:cs="Arial"/>
          <w:sz w:val="22"/>
        </w:rPr>
        <w:t xml:space="preserve"> -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sidR="00B14814">
        <w:rPr>
          <w:rFonts w:ascii="Arial" w:eastAsia="Batang" w:hAnsi="Arial" w:cs="Arial"/>
          <w:sz w:val="22"/>
          <w:szCs w:val="22"/>
        </w:rPr>
        <w:t>no Anexo IV</w:t>
      </w:r>
      <w:r w:rsidRPr="00AD7D47">
        <w:rPr>
          <w:rFonts w:ascii="Arial" w:eastAsia="Batang" w:hAnsi="Arial" w:cs="Arial"/>
          <w:sz w:val="22"/>
          <w:szCs w:val="22"/>
        </w:rPr>
        <w:t>.</w:t>
      </w:r>
    </w:p>
    <w:p w:rsidR="00F6116F" w:rsidRDefault="00F6116F" w:rsidP="009A05B8">
      <w:pPr>
        <w:jc w:val="both"/>
        <w:rPr>
          <w:rFonts w:ascii="Arial" w:eastAsia="Batang" w:hAnsi="Arial" w:cs="Arial"/>
          <w:sz w:val="22"/>
          <w:szCs w:val="22"/>
        </w:rPr>
      </w:pPr>
    </w:p>
    <w:p w:rsidR="009A05B8" w:rsidRPr="00AD7D47" w:rsidRDefault="00F6116F" w:rsidP="009A05B8">
      <w:pPr>
        <w:jc w:val="both"/>
        <w:rPr>
          <w:rFonts w:ascii="Arial" w:eastAsia="Batang" w:hAnsi="Arial" w:cs="Arial"/>
          <w:sz w:val="22"/>
          <w:szCs w:val="22"/>
        </w:rPr>
      </w:pPr>
      <w:r>
        <w:rPr>
          <w:rFonts w:ascii="Arial" w:hAnsi="Arial" w:cs="Arial"/>
          <w:sz w:val="22"/>
        </w:rPr>
        <w:t>9.1.1.1</w:t>
      </w:r>
      <w:r w:rsidR="00551464">
        <w:rPr>
          <w:rFonts w:ascii="Arial" w:hAnsi="Arial" w:cs="Arial"/>
          <w:sz w:val="22"/>
        </w:rPr>
        <w:t>0</w:t>
      </w:r>
      <w:r w:rsidR="009A05B8" w:rsidRPr="00AD7D47">
        <w:rPr>
          <w:rFonts w:ascii="Arial" w:hAnsi="Arial" w:cs="Arial"/>
          <w:sz w:val="22"/>
        </w:rPr>
        <w:t xml:space="preserve"> - </w:t>
      </w:r>
      <w:r w:rsidR="009A05B8"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009A05B8" w:rsidRPr="00AD7D47">
        <w:rPr>
          <w:rFonts w:ascii="Arial" w:eastAsia="Batang" w:hAnsi="Arial" w:cs="Arial"/>
          <w:sz w:val="22"/>
          <w:szCs w:val="22"/>
        </w:rPr>
        <w:t xml:space="preserve"> de acordo com o modelo constante no Anexo </w:t>
      </w:r>
      <w:r w:rsidR="009A05B8">
        <w:rPr>
          <w:rFonts w:ascii="Arial" w:eastAsia="Batang" w:hAnsi="Arial" w:cs="Arial"/>
          <w:sz w:val="22"/>
          <w:szCs w:val="22"/>
        </w:rPr>
        <w:t>V</w:t>
      </w:r>
      <w:r w:rsidR="00B14814">
        <w:rPr>
          <w:rFonts w:ascii="Arial" w:eastAsia="Batang" w:hAnsi="Arial" w:cs="Arial"/>
          <w:sz w:val="22"/>
          <w:szCs w:val="22"/>
        </w:rPr>
        <w:t>I</w:t>
      </w:r>
      <w:r w:rsidR="009A05B8" w:rsidRPr="00AD7D47">
        <w:rPr>
          <w:rFonts w:ascii="Arial" w:eastAsia="Batang" w:hAnsi="Arial" w:cs="Arial"/>
          <w:sz w:val="22"/>
          <w:szCs w:val="22"/>
        </w:rPr>
        <w:t>.</w:t>
      </w:r>
    </w:p>
    <w:p w:rsidR="009A05B8" w:rsidRDefault="009A05B8" w:rsidP="009A05B8">
      <w:pPr>
        <w:jc w:val="both"/>
        <w:rPr>
          <w:rFonts w:ascii="Arial" w:eastAsia="Batang" w:hAnsi="Arial" w:cs="Arial"/>
          <w:sz w:val="22"/>
          <w:szCs w:val="22"/>
        </w:rPr>
      </w:pPr>
    </w:p>
    <w:p w:rsidR="009A05B8" w:rsidRDefault="009A05B8" w:rsidP="009A05B8">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9A05B8" w:rsidRPr="00F03955" w:rsidRDefault="009A05B8" w:rsidP="009A05B8">
      <w:pPr>
        <w:jc w:val="both"/>
        <w:rPr>
          <w:rFonts w:ascii="Arial" w:hAnsi="Arial" w:cs="Arial"/>
          <w:sz w:val="22"/>
          <w:szCs w:val="22"/>
        </w:rPr>
      </w:pPr>
    </w:p>
    <w:p w:rsidR="009A05B8" w:rsidRDefault="009A05B8" w:rsidP="009A05B8">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9A05B8" w:rsidRDefault="009A05B8" w:rsidP="009A05B8">
      <w:pPr>
        <w:jc w:val="both"/>
        <w:rPr>
          <w:rFonts w:ascii="Arial" w:hAnsi="Arial" w:cs="Arial"/>
          <w:sz w:val="22"/>
          <w:szCs w:val="22"/>
        </w:rPr>
      </w:pPr>
    </w:p>
    <w:p w:rsidR="009A05B8" w:rsidRPr="008206C7" w:rsidRDefault="009A05B8" w:rsidP="009A05B8">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9A05B8" w:rsidRDefault="009A05B8" w:rsidP="009A05B8">
      <w:pPr>
        <w:ind w:right="-142"/>
        <w:jc w:val="both"/>
        <w:rPr>
          <w:rFonts w:ascii="Arial" w:hAnsi="Arial" w:cs="Arial"/>
          <w:bCs/>
          <w:sz w:val="22"/>
          <w:szCs w:val="22"/>
        </w:rPr>
      </w:pPr>
    </w:p>
    <w:p w:rsidR="009A05B8" w:rsidRPr="008206C7" w:rsidRDefault="009A05B8" w:rsidP="009A05B8">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A05B8" w:rsidRPr="008206C7" w:rsidRDefault="009A05B8" w:rsidP="009A05B8">
      <w:pPr>
        <w:widowControl w:val="0"/>
        <w:ind w:right="-142"/>
        <w:jc w:val="both"/>
        <w:rPr>
          <w:rFonts w:ascii="Arial" w:hAnsi="Arial" w:cs="Arial"/>
          <w:sz w:val="22"/>
          <w:szCs w:val="22"/>
        </w:rPr>
      </w:pPr>
    </w:p>
    <w:p w:rsidR="009A05B8" w:rsidRDefault="009A05B8" w:rsidP="009A05B8">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A05B8" w:rsidRPr="008206C7" w:rsidRDefault="009A05B8" w:rsidP="009A05B8">
      <w:pPr>
        <w:ind w:right="-142"/>
        <w:jc w:val="both"/>
        <w:rPr>
          <w:rFonts w:ascii="Arial" w:hAnsi="Arial" w:cs="Arial"/>
          <w:bCs/>
          <w:sz w:val="22"/>
          <w:szCs w:val="22"/>
        </w:rPr>
      </w:pPr>
    </w:p>
    <w:p w:rsidR="009A05B8" w:rsidRPr="008206C7" w:rsidRDefault="009A05B8" w:rsidP="009A05B8">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A05B8" w:rsidRPr="008206C7" w:rsidRDefault="009A05B8" w:rsidP="009A05B8">
      <w:pPr>
        <w:ind w:right="-142"/>
        <w:jc w:val="both"/>
        <w:rPr>
          <w:rFonts w:ascii="Arial" w:hAnsi="Arial" w:cs="Arial"/>
          <w:bCs/>
          <w:sz w:val="22"/>
          <w:szCs w:val="22"/>
        </w:rPr>
      </w:pPr>
    </w:p>
    <w:p w:rsidR="009A05B8" w:rsidRDefault="009A05B8" w:rsidP="009A05B8">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A05B8" w:rsidRPr="008206C7" w:rsidRDefault="009A05B8" w:rsidP="009A05B8">
      <w:pPr>
        <w:ind w:right="-142"/>
        <w:jc w:val="both"/>
        <w:rPr>
          <w:rFonts w:ascii="Arial" w:hAnsi="Arial" w:cs="Arial"/>
          <w:bCs/>
          <w:sz w:val="22"/>
          <w:szCs w:val="22"/>
        </w:rPr>
      </w:pPr>
    </w:p>
    <w:p w:rsidR="009A05B8" w:rsidRDefault="009A05B8" w:rsidP="009A05B8">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A05B8" w:rsidRDefault="009A05B8" w:rsidP="009A05B8">
      <w:pPr>
        <w:jc w:val="both"/>
        <w:rPr>
          <w:rFonts w:ascii="Arial" w:hAnsi="Arial" w:cs="Arial"/>
          <w:sz w:val="22"/>
          <w:szCs w:val="22"/>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 xml:space="preserve">9.7 - </w:t>
      </w:r>
      <w:r w:rsidRPr="00EA0874">
        <w:rPr>
          <w:rFonts w:ascii="Arial" w:hAnsi="Arial" w:cs="Arial"/>
          <w:b/>
          <w:bCs/>
        </w:rPr>
        <w:t xml:space="preserve">NOTAS: </w:t>
      </w: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 xml:space="preserve">9.7.1 - </w:t>
      </w:r>
      <w:r w:rsidRPr="00EA0874">
        <w:rPr>
          <w:rFonts w:ascii="Arial" w:hAnsi="Arial" w:cs="Arial"/>
          <w:lang w:val="pt-PT"/>
        </w:rPr>
        <w:t>A certidão que não contar com validade expressa ser</w:t>
      </w:r>
      <w:r w:rsidRPr="00EA0874">
        <w:rPr>
          <w:rFonts w:ascii="Arial" w:hAnsi="Arial" w:cs="Arial"/>
        </w:rPr>
        <w:t xml:space="preserve">á </w:t>
      </w:r>
      <w:r w:rsidRPr="00EA0874">
        <w:rPr>
          <w:rFonts w:ascii="Arial" w:hAnsi="Arial" w:cs="Arial"/>
          <w:lang w:val="pt-PT"/>
        </w:rPr>
        <w:t>considerada v</w:t>
      </w:r>
      <w:r w:rsidRPr="00EA0874">
        <w:rPr>
          <w:rFonts w:ascii="Arial" w:hAnsi="Arial" w:cs="Arial"/>
        </w:rPr>
        <w:t>á</w:t>
      </w:r>
      <w:r w:rsidRPr="00EA0874">
        <w:rPr>
          <w:rFonts w:ascii="Arial" w:hAnsi="Arial" w:cs="Arial"/>
          <w:lang w:val="pt-PT"/>
        </w:rPr>
        <w:t>lida por 60 dias, contados da data da sua emissão, exceto as extra</w:t>
      </w:r>
      <w:r w:rsidRPr="00EA0874">
        <w:rPr>
          <w:rFonts w:ascii="Arial" w:hAnsi="Arial" w:cs="Arial"/>
        </w:rPr>
        <w:t>í</w:t>
      </w:r>
      <w:r w:rsidRPr="00EA0874">
        <w:rPr>
          <w:rFonts w:ascii="Arial" w:hAnsi="Arial" w:cs="Arial"/>
          <w:lang w:val="pt-PT"/>
        </w:rPr>
        <w:t xml:space="preserve">das pela Internet e a Certidão Simplificada, expedida </w:t>
      </w:r>
      <w:r>
        <w:rPr>
          <w:rFonts w:ascii="Arial" w:hAnsi="Arial" w:cs="Arial"/>
          <w:lang w:val="pt-PT"/>
        </w:rPr>
        <w:t>pela Junta Comercial do Estado;</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 xml:space="preserve">9.7.2 - </w:t>
      </w:r>
      <w:r w:rsidRPr="00EA0874">
        <w:rPr>
          <w:rFonts w:ascii="Arial" w:hAnsi="Arial" w:cs="Arial"/>
          <w:lang w:val="pt-PT"/>
        </w:rPr>
        <w:t>Todas as xeroc</w:t>
      </w:r>
      <w:r w:rsidRPr="00EA0874">
        <w:rPr>
          <w:rFonts w:ascii="Arial" w:hAnsi="Arial" w:cs="Arial"/>
        </w:rPr>
        <w:t>ó</w:t>
      </w:r>
      <w:r w:rsidRPr="00EA0874">
        <w:rPr>
          <w:rFonts w:ascii="Arial" w:hAnsi="Arial" w:cs="Arial"/>
          <w:lang w:val="pt-PT"/>
        </w:rPr>
        <w:t>pias deverão estar autenticadas, exceto as extra</w:t>
      </w:r>
      <w:r w:rsidRPr="00EA0874">
        <w:rPr>
          <w:rFonts w:ascii="Arial" w:hAnsi="Arial" w:cs="Arial"/>
        </w:rPr>
        <w:t>í</w:t>
      </w:r>
      <w:r w:rsidRPr="00EA0874">
        <w:rPr>
          <w:rFonts w:ascii="Arial" w:hAnsi="Arial" w:cs="Arial"/>
          <w:lang w:val="pt-PT"/>
        </w:rPr>
        <w:t xml:space="preserve">das pela Internet; </w:t>
      </w: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9A05B8" w:rsidRPr="007A1AEA"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Pr="007A1AEA">
        <w:rPr>
          <w:rFonts w:ascii="Arial" w:hAnsi="Arial" w:cs="Arial"/>
          <w:b/>
        </w:rPr>
        <w:t>.</w:t>
      </w:r>
      <w:r>
        <w:rPr>
          <w:rFonts w:ascii="Arial" w:hAnsi="Arial" w:cs="Arial"/>
          <w:b/>
        </w:rPr>
        <w:t>7</w:t>
      </w:r>
      <w:r w:rsidRPr="007A1AEA">
        <w:rPr>
          <w:rFonts w:ascii="Arial" w:hAnsi="Arial" w:cs="Arial"/>
          <w:b/>
        </w:rPr>
        <w:t>.3 - A presta</w:t>
      </w:r>
      <w:r w:rsidRPr="007A1AEA">
        <w:rPr>
          <w:rFonts w:ascii="Arial" w:hAnsi="Arial" w:cs="Arial"/>
          <w:b/>
          <w:lang w:val="pt-PT"/>
        </w:rPr>
        <w:t>çã</w:t>
      </w:r>
      <w:r w:rsidRPr="007A1AEA">
        <w:rPr>
          <w:rFonts w:ascii="Arial" w:hAnsi="Arial" w:cs="Arial"/>
          <w:b/>
        </w:rPr>
        <w:t>o de serviços de autentica</w:t>
      </w:r>
      <w:r w:rsidRPr="007A1AEA">
        <w:rPr>
          <w:rFonts w:ascii="Arial" w:hAnsi="Arial" w:cs="Arial"/>
          <w:b/>
          <w:lang w:val="pt-PT"/>
        </w:rPr>
        <w:t>ção de documentos, internamente, fica restringida at</w:t>
      </w:r>
      <w:proofErr w:type="spellStart"/>
      <w:r w:rsidRPr="007A1AEA">
        <w:rPr>
          <w:rFonts w:ascii="Arial" w:hAnsi="Arial" w:cs="Arial"/>
          <w:b/>
        </w:rPr>
        <w:t>é</w:t>
      </w:r>
      <w:proofErr w:type="spellEnd"/>
      <w:r w:rsidRPr="007A1AEA">
        <w:rPr>
          <w:rFonts w:ascii="Arial" w:hAnsi="Arial" w:cs="Arial"/>
          <w:b/>
        </w:rPr>
        <w:t xml:space="preserve"> 1</w:t>
      </w:r>
      <w:r>
        <w:rPr>
          <w:rFonts w:ascii="Arial" w:hAnsi="Arial" w:cs="Arial"/>
          <w:b/>
        </w:rPr>
        <w:t>5</w:t>
      </w:r>
      <w:r w:rsidRPr="007A1AEA">
        <w:rPr>
          <w:rFonts w:ascii="Arial" w:hAnsi="Arial" w:cs="Arial"/>
          <w:b/>
        </w:rPr>
        <w:t xml:space="preserve"> minutos </w:t>
      </w:r>
      <w:r w:rsidRPr="007A1AEA">
        <w:rPr>
          <w:rFonts w:ascii="Arial" w:hAnsi="Arial" w:cs="Arial"/>
          <w:b/>
          <w:lang w:val="pt-PT"/>
        </w:rPr>
        <w:t xml:space="preserve">antes do horario marcado para abertura do processo Licitatorio para a entrega dos envelopes; </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9.7.4 - </w:t>
      </w:r>
      <w:r w:rsidRPr="00EA0874">
        <w:rPr>
          <w:rFonts w:ascii="Arial" w:hAnsi="Arial" w:cs="Arial"/>
          <w:lang w:val="pt-PT"/>
        </w:rPr>
        <w:t>Todos os documentos de Habilitaçã</w:t>
      </w:r>
      <w:r w:rsidRPr="00EA0874">
        <w:rPr>
          <w:rFonts w:ascii="Arial" w:hAnsi="Arial" w:cs="Arial"/>
        </w:rPr>
        <w:t>o dever</w:t>
      </w:r>
      <w:r w:rsidRPr="00EA0874">
        <w:rPr>
          <w:rFonts w:ascii="Arial" w:hAnsi="Arial" w:cs="Arial"/>
          <w:lang w:val="pt-PT"/>
        </w:rPr>
        <w:t>ão ser inseridos no envelope no 02; preferentemente dispostos ordenadamente, numerados sequencialmente (exemplo: 1/5; 2/5...5/5), encadernad</w:t>
      </w:r>
      <w:r>
        <w:rPr>
          <w:rFonts w:ascii="Arial" w:hAnsi="Arial" w:cs="Arial"/>
          <w:lang w:val="pt-PT"/>
        </w:rPr>
        <w:t>os e rubricados pelo Licitante;</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9.7.5 -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vel pelo contrato/fornecimento for a matriz, todos os documentos deverão estar em nome desta;</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9.7.6 -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 xml:space="preserve">vel pelo contrato/fornecimento for filial, todos os documentos deverão estar em nome desta; </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9.7.7 - </w:t>
      </w:r>
      <w:r w:rsidRPr="00EA0874">
        <w:rPr>
          <w:rFonts w:ascii="Arial" w:hAnsi="Arial" w:cs="Arial"/>
          <w:lang w:val="pt-PT"/>
        </w:rPr>
        <w:t>Os documentos que constarem expressamente que sã</w:t>
      </w:r>
      <w:r w:rsidRPr="00EA0874">
        <w:rPr>
          <w:rFonts w:ascii="Arial" w:hAnsi="Arial" w:cs="Arial"/>
        </w:rPr>
        <w:t>o vá</w:t>
      </w:r>
      <w:r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B0FD2" w:rsidRPr="00F03955" w:rsidRDefault="00BB0FD2" w:rsidP="00BE707F">
      <w:pPr>
        <w:snapToGrid w:val="0"/>
        <w:jc w:val="both"/>
        <w:rPr>
          <w:rFonts w:ascii="Arial" w:hAnsi="Arial" w:cs="Arial"/>
          <w:b/>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BE707F" w:rsidRPr="00F03955" w:rsidRDefault="00BE707F" w:rsidP="00BE707F">
      <w:pPr>
        <w:jc w:val="both"/>
        <w:rPr>
          <w:rFonts w:ascii="Arial" w:hAnsi="Arial" w:cs="Arial"/>
          <w:sz w:val="22"/>
          <w:szCs w:val="22"/>
        </w:rPr>
      </w:pPr>
    </w:p>
    <w:p w:rsidR="00AD7347" w:rsidRDefault="00BE707F" w:rsidP="00AD7347">
      <w:pPr>
        <w:jc w:val="both"/>
        <w:rPr>
          <w:rFonts w:ascii="Arial" w:hAnsi="Arial" w:cs="Arial"/>
          <w:sz w:val="22"/>
          <w:szCs w:val="22"/>
        </w:rPr>
      </w:pPr>
      <w:r w:rsidRPr="00F03955">
        <w:rPr>
          <w:rFonts w:ascii="Arial" w:hAnsi="Arial" w:cs="Arial"/>
          <w:sz w:val="22"/>
          <w:szCs w:val="22"/>
        </w:rPr>
        <w:t xml:space="preserve">10.2.2 – </w:t>
      </w:r>
      <w:r w:rsidR="00AD7347" w:rsidRPr="00F03955">
        <w:rPr>
          <w:rFonts w:ascii="Arial" w:hAnsi="Arial" w:cs="Arial"/>
          <w:sz w:val="22"/>
          <w:szCs w:val="22"/>
        </w:rPr>
        <w:t xml:space="preserve">Serão classificadas, </w:t>
      </w:r>
      <w:r w:rsidR="00AD7347">
        <w:rPr>
          <w:rFonts w:ascii="Arial" w:hAnsi="Arial" w:cs="Arial"/>
          <w:sz w:val="22"/>
          <w:szCs w:val="22"/>
        </w:rPr>
        <w:t xml:space="preserve">para a fase dos lances verbais, </w:t>
      </w:r>
      <w:r w:rsidR="00AD7347" w:rsidRPr="00F03955">
        <w:rPr>
          <w:rFonts w:ascii="Arial" w:hAnsi="Arial" w:cs="Arial"/>
          <w:sz w:val="22"/>
          <w:szCs w:val="22"/>
        </w:rPr>
        <w:t>as proposta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lastRenderedPageBreak/>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9A05B8" w:rsidRDefault="009A05B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lastRenderedPageBreak/>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043C26" w:rsidRDefault="00043C26"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F6116F" w:rsidRPr="00F03955" w:rsidRDefault="00F6116F" w:rsidP="00F6116F">
      <w:pPr>
        <w:pStyle w:val="Corpodetexto2"/>
        <w:widowControl w:val="0"/>
        <w:rPr>
          <w:bCs w:val="0"/>
          <w:sz w:val="22"/>
        </w:rPr>
      </w:pPr>
      <w:r>
        <w:rPr>
          <w:bCs w:val="0"/>
          <w:sz w:val="22"/>
        </w:rPr>
        <w:lastRenderedPageBreak/>
        <w:t xml:space="preserve">12.2 - Demais Sanções disponíveis no </w:t>
      </w:r>
      <w:r w:rsidRPr="00043748">
        <w:rPr>
          <w:bCs w:val="0"/>
          <w:sz w:val="22"/>
        </w:rPr>
        <w:t xml:space="preserve">Anexo VII – Minuta do </w:t>
      </w:r>
      <w:r>
        <w:rPr>
          <w:bCs w:val="0"/>
          <w:sz w:val="22"/>
        </w:rPr>
        <w:t>Ata de Registro de Preços.</w:t>
      </w:r>
    </w:p>
    <w:p w:rsidR="00D5273A" w:rsidRPr="00F03955" w:rsidRDefault="00D5273A" w:rsidP="00D5273A">
      <w:pPr>
        <w:pStyle w:val="Corpodetexto2"/>
        <w:widowControl w:val="0"/>
        <w:rPr>
          <w:bCs w:val="0"/>
          <w:spacing w:val="-3"/>
          <w:sz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F369D0" w:rsidRPr="00F03955" w:rsidRDefault="00F369D0"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631447" w:rsidRDefault="00631447" w:rsidP="00341F3E">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FD79BE" w:rsidRDefault="00FD79BE" w:rsidP="00FD79BE">
      <w:pPr>
        <w:jc w:val="both"/>
        <w:rPr>
          <w:rFonts w:ascii="Arial" w:hAnsi="Arial" w:cs="Arial"/>
          <w:b/>
          <w:sz w:val="22"/>
          <w:szCs w:val="22"/>
        </w:rPr>
      </w:pPr>
      <w:r w:rsidRPr="00F03955">
        <w:rPr>
          <w:rFonts w:ascii="Arial" w:hAnsi="Arial" w:cs="Arial"/>
          <w:b/>
          <w:sz w:val="22"/>
          <w:szCs w:val="22"/>
        </w:rPr>
        <w:lastRenderedPageBreak/>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043C26">
        <w:rPr>
          <w:rFonts w:ascii="Arial" w:hAnsi="Arial" w:cs="Arial"/>
          <w:sz w:val="22"/>
          <w:szCs w:val="22"/>
        </w:rPr>
        <w:t>12</w:t>
      </w:r>
      <w:r w:rsidR="00631447">
        <w:rPr>
          <w:rFonts w:ascii="Arial" w:hAnsi="Arial" w:cs="Arial"/>
          <w:sz w:val="22"/>
          <w:szCs w:val="22"/>
        </w:rPr>
        <w:t xml:space="preserve"> </w:t>
      </w:r>
      <w:r w:rsidR="00043C26">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total </w:t>
      </w:r>
      <w:r w:rsidR="004F2E79">
        <w:rPr>
          <w:rFonts w:ascii="Arial" w:hAnsi="Arial" w:cs="Arial"/>
          <w:sz w:val="22"/>
          <w:szCs w:val="22"/>
        </w:rPr>
        <w:t>dos serviços</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902C38">
        <w:rPr>
          <w:rFonts w:ascii="Arial" w:hAnsi="Arial" w:cs="Arial"/>
          <w:noProof/>
          <w:spacing w:val="-3"/>
          <w:sz w:val="22"/>
          <w:szCs w:val="22"/>
        </w:rPr>
        <w:t>2021</w:t>
      </w:r>
      <w:r w:rsidR="00AD7347">
        <w:rPr>
          <w:rFonts w:ascii="Arial" w:hAnsi="Arial" w:cs="Arial"/>
          <w:noProof/>
          <w:spacing w:val="-3"/>
          <w:sz w:val="22"/>
          <w:szCs w:val="22"/>
        </w:rPr>
        <w:t xml:space="preserve"> e 202</w:t>
      </w:r>
      <w:r w:rsidR="00551464">
        <w:rPr>
          <w:rFonts w:ascii="Arial" w:hAnsi="Arial" w:cs="Arial"/>
          <w:noProof/>
          <w:spacing w:val="-3"/>
          <w:sz w:val="22"/>
          <w:szCs w:val="22"/>
        </w:rPr>
        <w:t>2</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941EE1" w:rsidP="00C914F1">
      <w:pPr>
        <w:widowControl w:val="0"/>
        <w:jc w:val="both"/>
        <w:rPr>
          <w:rFonts w:ascii="Arial" w:hAnsi="Arial" w:cs="Arial"/>
          <w:b/>
          <w:spacing w:val="-3"/>
          <w:sz w:val="22"/>
          <w:szCs w:val="22"/>
        </w:rPr>
      </w:pPr>
      <w:r>
        <w:rPr>
          <w:rFonts w:ascii="Arial" w:hAnsi="Arial" w:cs="Arial"/>
          <w:b/>
          <w:spacing w:val="-3"/>
          <w:sz w:val="22"/>
          <w:szCs w:val="22"/>
        </w:rPr>
        <w:t xml:space="preserve">Funcionário: </w:t>
      </w:r>
      <w:proofErr w:type="spellStart"/>
      <w:r w:rsidR="00551464">
        <w:rPr>
          <w:rFonts w:ascii="Arial" w:hAnsi="Arial" w:cs="Arial"/>
          <w:b/>
          <w:spacing w:val="-3"/>
          <w:sz w:val="22"/>
          <w:szCs w:val="22"/>
        </w:rPr>
        <w:t>Sinandro</w:t>
      </w:r>
      <w:proofErr w:type="spellEnd"/>
      <w:r w:rsidR="00551464">
        <w:rPr>
          <w:rFonts w:ascii="Arial" w:hAnsi="Arial" w:cs="Arial"/>
          <w:b/>
          <w:spacing w:val="-3"/>
          <w:sz w:val="22"/>
          <w:szCs w:val="22"/>
        </w:rPr>
        <w:t xml:space="preserve"> José de Barba</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941EE1" w:rsidRDefault="00941EE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043C26" w:rsidRDefault="00043C26"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AD7347" w:rsidRDefault="00AD7347"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AD7347" w:rsidRDefault="00AD7347"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lastRenderedPageBreak/>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nº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g) o cometimento reiterado de falta na sua execução, anotadas na forma do parágrafo primeiro do artigo 67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315091" w:rsidRDefault="0031509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D227FC" w:rsidRDefault="00D227FC"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551464" w:rsidRDefault="00551464"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043C26" w:rsidRPr="00F03955" w:rsidRDefault="00043C26"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315091" w:rsidRDefault="00315091"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622DEC" w:rsidRPr="00F03955" w:rsidRDefault="00622DEC"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 xml:space="preserve">omissão ou à autoridade superior, em qualquer fase da licitação, a promoção </w:t>
      </w:r>
      <w:r w:rsidR="00630DE4" w:rsidRPr="00F03955">
        <w:rPr>
          <w:rFonts w:ascii="Arial" w:hAnsi="Arial" w:cs="Arial"/>
          <w:snapToGrid w:val="0"/>
          <w:sz w:val="22"/>
          <w:szCs w:val="22"/>
        </w:rPr>
        <w:lastRenderedPageBreak/>
        <w:t>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D227FC" w:rsidRDefault="00D227FC" w:rsidP="005C0A3B">
      <w:pPr>
        <w:widowControl w:val="0"/>
        <w:jc w:val="both"/>
        <w:rPr>
          <w:rFonts w:ascii="Arial" w:hAnsi="Arial" w:cs="Arial"/>
          <w:snapToGrid w:val="0"/>
          <w:sz w:val="22"/>
          <w:szCs w:val="22"/>
        </w:rPr>
      </w:pPr>
    </w:p>
    <w:p w:rsidR="00D227FC" w:rsidRDefault="00D227FC"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D227FC">
        <w:rPr>
          <w:rFonts w:ascii="Arial" w:hAnsi="Arial" w:cs="Arial"/>
          <w:sz w:val="22"/>
          <w:szCs w:val="22"/>
        </w:rPr>
        <w:t>I</w:t>
      </w:r>
      <w:r w:rsidRPr="000C35CD">
        <w:rPr>
          <w:rFonts w:ascii="Arial" w:hAnsi="Arial" w:cs="Arial"/>
          <w:sz w:val="22"/>
          <w:szCs w:val="22"/>
        </w:rPr>
        <w:t>I –</w:t>
      </w:r>
      <w:r w:rsidR="00BE457E">
        <w:rPr>
          <w:rFonts w:ascii="Arial" w:hAnsi="Arial" w:cs="Arial"/>
          <w:sz w:val="22"/>
          <w:szCs w:val="22"/>
        </w:rPr>
        <w:t xml:space="preserve"> Modelo de Proposta de Preço;</w:t>
      </w:r>
      <w:r w:rsidRPr="000C35CD">
        <w:rPr>
          <w:rFonts w:ascii="Arial" w:hAnsi="Arial" w:cs="Arial"/>
          <w:sz w:val="22"/>
          <w:szCs w:val="22"/>
        </w:rPr>
        <w:t xml:space="preserve"> </w:t>
      </w:r>
    </w:p>
    <w:p w:rsidR="00BE457E" w:rsidRDefault="00BE457E" w:rsidP="00B26DE7">
      <w:pPr>
        <w:jc w:val="both"/>
        <w:rPr>
          <w:rFonts w:ascii="Arial" w:hAnsi="Arial" w:cs="Arial"/>
          <w:sz w:val="22"/>
          <w:szCs w:val="22"/>
        </w:rPr>
      </w:pPr>
      <w:r>
        <w:rPr>
          <w:rFonts w:ascii="Arial" w:hAnsi="Arial" w:cs="Arial"/>
          <w:sz w:val="22"/>
          <w:szCs w:val="22"/>
        </w:rPr>
        <w:t>Anexo I</w:t>
      </w:r>
      <w:r w:rsidR="00D227FC">
        <w:rPr>
          <w:rFonts w:ascii="Arial" w:hAnsi="Arial" w:cs="Arial"/>
          <w:sz w:val="22"/>
          <w:szCs w:val="22"/>
        </w:rPr>
        <w:t>I</w:t>
      </w:r>
      <w:r>
        <w:rPr>
          <w:rFonts w:ascii="Arial" w:hAnsi="Arial" w:cs="Arial"/>
          <w:sz w:val="22"/>
          <w:szCs w:val="22"/>
        </w:rPr>
        <w:t xml:space="preserve">I - </w:t>
      </w:r>
      <w:r w:rsidRPr="000C35CD">
        <w:rPr>
          <w:rFonts w:ascii="Arial" w:hAnsi="Arial" w:cs="Arial"/>
          <w:sz w:val="22"/>
          <w:szCs w:val="22"/>
        </w:rPr>
        <w:t>Modelo de Declaração para habilitação;</w:t>
      </w: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D227FC">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w:t>
      </w:r>
      <w:r w:rsidR="00D227FC">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p>
    <w:p w:rsidR="00B26DE7" w:rsidRDefault="00B26DE7" w:rsidP="00B26DE7">
      <w:pPr>
        <w:jc w:val="both"/>
        <w:rPr>
          <w:rFonts w:ascii="Arial" w:hAnsi="Arial" w:cs="Arial"/>
          <w:sz w:val="22"/>
          <w:szCs w:val="22"/>
        </w:rPr>
      </w:pPr>
      <w:r>
        <w:rPr>
          <w:rFonts w:ascii="Arial" w:hAnsi="Arial" w:cs="Arial"/>
          <w:sz w:val="22"/>
          <w:szCs w:val="22"/>
        </w:rPr>
        <w:t>Anexo V</w:t>
      </w:r>
      <w:r w:rsidR="00BE457E">
        <w:rPr>
          <w:rFonts w:ascii="Arial" w:hAnsi="Arial" w:cs="Arial"/>
          <w:sz w:val="22"/>
          <w:szCs w:val="22"/>
        </w:rPr>
        <w:t>I</w:t>
      </w:r>
      <w:r w:rsidR="00D227FC">
        <w:rPr>
          <w:rFonts w:ascii="Arial" w:hAnsi="Arial" w:cs="Arial"/>
          <w:sz w:val="22"/>
          <w:szCs w:val="22"/>
        </w:rPr>
        <w:t>I</w:t>
      </w:r>
      <w:r>
        <w:rPr>
          <w:rFonts w:ascii="Arial" w:hAnsi="Arial" w:cs="Arial"/>
          <w:sz w:val="22"/>
          <w:szCs w:val="22"/>
        </w:rPr>
        <w:t xml:space="preserve"> – Minuta da Ata de Registro de Preços.</w:t>
      </w:r>
    </w:p>
    <w:p w:rsidR="00AD7347" w:rsidRDefault="00AD7347"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551464">
        <w:rPr>
          <w:rFonts w:ascii="Arial" w:hAnsi="Arial" w:cs="Arial"/>
          <w:snapToGrid w:val="0"/>
          <w:sz w:val="22"/>
          <w:szCs w:val="22"/>
        </w:rPr>
        <w:t>0</w:t>
      </w:r>
      <w:r w:rsidR="00921DCF">
        <w:rPr>
          <w:rFonts w:ascii="Arial" w:hAnsi="Arial" w:cs="Arial"/>
          <w:snapToGrid w:val="0"/>
          <w:sz w:val="22"/>
          <w:szCs w:val="22"/>
        </w:rPr>
        <w:t>8</w:t>
      </w:r>
      <w:r w:rsidR="00E028BB">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551464">
        <w:rPr>
          <w:rFonts w:ascii="Arial" w:hAnsi="Arial" w:cs="Arial"/>
          <w:snapToGrid w:val="0"/>
          <w:sz w:val="22"/>
          <w:szCs w:val="22"/>
        </w:rPr>
        <w:t>junho</w:t>
      </w:r>
      <w:r w:rsidR="00315091">
        <w:rPr>
          <w:rFonts w:ascii="Arial" w:hAnsi="Arial" w:cs="Arial"/>
          <w:snapToGrid w:val="0"/>
          <w:sz w:val="22"/>
          <w:szCs w:val="22"/>
        </w:rPr>
        <w:t xml:space="preserve"> </w:t>
      </w:r>
      <w:r w:rsidR="005001AE">
        <w:rPr>
          <w:rFonts w:ascii="Arial" w:hAnsi="Arial" w:cs="Arial"/>
          <w:snapToGrid w:val="0"/>
          <w:sz w:val="22"/>
          <w:szCs w:val="22"/>
        </w:rPr>
        <w:t xml:space="preserve">de </w:t>
      </w:r>
      <w:r w:rsidR="00902C38">
        <w:rPr>
          <w:rFonts w:ascii="Arial" w:hAnsi="Arial" w:cs="Arial"/>
          <w:snapToGrid w:val="0"/>
          <w:sz w:val="22"/>
          <w:szCs w:val="22"/>
        </w:rPr>
        <w:t>2021</w:t>
      </w:r>
      <w:r w:rsidRPr="00F03955">
        <w:rPr>
          <w:rFonts w:ascii="Arial" w:hAnsi="Arial" w:cs="Arial"/>
          <w:snapToGrid w:val="0"/>
          <w:sz w:val="22"/>
          <w:szCs w:val="22"/>
        </w:rPr>
        <w:t>.</w:t>
      </w:r>
    </w:p>
    <w:p w:rsidR="00043C26" w:rsidRDefault="00043C26" w:rsidP="00FB3BFF">
      <w:pPr>
        <w:widowControl w:val="0"/>
        <w:jc w:val="center"/>
        <w:rPr>
          <w:rFonts w:ascii="Arial" w:hAnsi="Arial" w:cs="Arial"/>
          <w:snapToGrid w:val="0"/>
          <w:sz w:val="22"/>
          <w:szCs w:val="22"/>
        </w:rPr>
      </w:pPr>
    </w:p>
    <w:p w:rsidR="00AD7347" w:rsidRDefault="00AD7347"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AD7347"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WILLINGHOFER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D227FC" w:rsidRDefault="00D227FC" w:rsidP="002F3312"/>
    <w:p w:rsidR="00D227FC" w:rsidRDefault="00D227FC" w:rsidP="00D227FC">
      <w:pPr>
        <w:jc w:val="center"/>
        <w:rPr>
          <w:rFonts w:ascii="Arial" w:hAnsi="Arial" w:cs="Arial"/>
          <w:b/>
          <w:sz w:val="22"/>
          <w:szCs w:val="22"/>
        </w:rPr>
      </w:pPr>
      <w:r w:rsidRPr="00E041F9">
        <w:rPr>
          <w:rFonts w:ascii="Arial" w:hAnsi="Arial" w:cs="Arial"/>
          <w:b/>
          <w:sz w:val="22"/>
          <w:szCs w:val="22"/>
        </w:rPr>
        <w:lastRenderedPageBreak/>
        <w:t>ANEXO I – Termo de Referencia</w:t>
      </w:r>
    </w:p>
    <w:p w:rsidR="00D227FC" w:rsidRPr="001F0021" w:rsidRDefault="00D227FC" w:rsidP="00D227FC">
      <w:pPr>
        <w:spacing w:after="120"/>
        <w:jc w:val="both"/>
        <w:rPr>
          <w:rFonts w:ascii="Arial" w:hAnsi="Arial" w:cs="Arial"/>
          <w:b/>
          <w:sz w:val="22"/>
          <w:szCs w:val="22"/>
        </w:rPr>
      </w:pPr>
      <w:r w:rsidRPr="001F0021">
        <w:rPr>
          <w:rFonts w:ascii="Arial" w:hAnsi="Arial" w:cs="Arial"/>
          <w:b/>
          <w:sz w:val="22"/>
          <w:szCs w:val="22"/>
        </w:rPr>
        <w:t>1 - OBJETO</w:t>
      </w:r>
    </w:p>
    <w:p w:rsidR="00D227FC" w:rsidRPr="001F0021" w:rsidRDefault="00D227FC" w:rsidP="00D227FC">
      <w:pPr>
        <w:pStyle w:val="PargrafodaLista"/>
        <w:widowControl w:val="0"/>
        <w:numPr>
          <w:ilvl w:val="1"/>
          <w:numId w:val="13"/>
        </w:numPr>
        <w:spacing w:after="120" w:line="240" w:lineRule="auto"/>
        <w:ind w:left="0" w:firstLine="0"/>
        <w:contextualSpacing w:val="0"/>
        <w:jc w:val="both"/>
        <w:rPr>
          <w:rFonts w:ascii="Arial" w:hAnsi="Arial" w:cs="Arial"/>
        </w:rPr>
      </w:pPr>
      <w:r w:rsidRPr="001F0021">
        <w:rPr>
          <w:rFonts w:ascii="Arial" w:hAnsi="Arial" w:cs="Arial"/>
          <w:color w:val="000000"/>
        </w:rPr>
        <w:t xml:space="preserve">A presente licitação tem por objeto o </w:t>
      </w:r>
      <w:r w:rsidRPr="001F0021">
        <w:rPr>
          <w:rFonts w:ascii="Arial" w:hAnsi="Arial" w:cs="Arial"/>
          <w:b/>
          <w:bCs/>
          <w:color w:val="000000"/>
        </w:rPr>
        <w:t xml:space="preserve">REGISTRO DE PREÇOS </w:t>
      </w:r>
      <w:r w:rsidRPr="001F0021">
        <w:rPr>
          <w:rFonts w:ascii="Arial" w:hAnsi="Arial" w:cs="Arial"/>
          <w:color w:val="000000"/>
        </w:rPr>
        <w:t xml:space="preserve">para eventual </w:t>
      </w:r>
      <w:r w:rsidRPr="00727667">
        <w:rPr>
          <w:rFonts w:ascii="Arial" w:hAnsi="Arial" w:cs="Arial"/>
        </w:rPr>
        <w:t>AQUISIÇÃO DE SERVIÇOS PARA REALIZAÇÃO DE RECUPERAÇÃO DE PNEUS DE VEÍCULOS E MAQUINAS DA ADMINISTRAÇÃO GERAL DO MUNICÍPIO</w:t>
      </w:r>
      <w:r w:rsidRPr="001F0021">
        <w:rPr>
          <w:rFonts w:ascii="Arial" w:hAnsi="Arial" w:cs="Arial"/>
          <w:b/>
          <w:bCs/>
          <w:color w:val="000000"/>
        </w:rPr>
        <w:t xml:space="preserve">, </w:t>
      </w:r>
      <w:r w:rsidRPr="001F0021">
        <w:rPr>
          <w:rFonts w:ascii="Arial" w:hAnsi="Arial" w:cs="Arial"/>
          <w:color w:val="000000"/>
        </w:rPr>
        <w:t>conforme as especificações constantes neste Edital Convocatório.</w:t>
      </w:r>
    </w:p>
    <w:p w:rsidR="00D227FC" w:rsidRPr="00E041F9" w:rsidRDefault="00D227FC" w:rsidP="00D227FC">
      <w:pPr>
        <w:pStyle w:val="PargrafodaLista"/>
        <w:widowControl w:val="0"/>
        <w:numPr>
          <w:ilvl w:val="1"/>
          <w:numId w:val="13"/>
        </w:numPr>
        <w:spacing w:after="120" w:line="240" w:lineRule="auto"/>
        <w:ind w:left="0" w:firstLine="0"/>
        <w:contextualSpacing w:val="0"/>
        <w:jc w:val="both"/>
        <w:rPr>
          <w:rFonts w:ascii="Arial" w:hAnsi="Arial" w:cs="Arial"/>
          <w:b/>
        </w:rPr>
      </w:pPr>
      <w:r w:rsidRPr="00AD70FD">
        <w:rPr>
          <w:rFonts w:ascii="Arial" w:hAnsi="Arial" w:cs="Arial"/>
          <w:b/>
          <w:color w:val="000000"/>
          <w:u w:val="single"/>
        </w:rPr>
        <w:t xml:space="preserve">Relação de </w:t>
      </w:r>
      <w:r>
        <w:rPr>
          <w:rFonts w:ascii="Arial" w:hAnsi="Arial" w:cs="Arial"/>
          <w:b/>
          <w:color w:val="000000"/>
          <w:u w:val="single"/>
        </w:rPr>
        <w:t>Itens</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E041F9" w:rsidTr="00E041F9">
        <w:tblPrEx>
          <w:tblCellMar>
            <w:top w:w="0" w:type="dxa"/>
            <w:bottom w:w="0" w:type="dxa"/>
          </w:tblCellMar>
        </w:tblPrEx>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E041F9" w:rsidTr="00E041F9">
        <w:tblPrEx>
          <w:tblCellMar>
            <w:top w:w="0" w:type="dxa"/>
            <w:bottom w:w="0" w:type="dxa"/>
          </w:tblCellMar>
        </w:tblPrEx>
        <w:tc>
          <w:tcPr>
            <w:tcW w:w="725" w:type="dxa"/>
          </w:tcPr>
          <w:p w:rsidR="00E041F9" w:rsidRPr="000D0E87" w:rsidRDefault="00E041F9" w:rsidP="00802DF9">
            <w:pPr>
              <w:ind w:right="51"/>
              <w:jc w:val="center"/>
              <w:rPr>
                <w:rFonts w:ascii="Arial" w:hAnsi="Arial" w:cs="Arial"/>
              </w:rPr>
            </w:pPr>
            <w:r w:rsidRPr="00E041F9">
              <w:rPr>
                <w:rFonts w:ascii="Arial" w:hAnsi="Arial" w:cs="Arial"/>
              </w:rPr>
              <w:t>1</w:t>
            </w:r>
          </w:p>
        </w:tc>
        <w:tc>
          <w:tcPr>
            <w:tcW w:w="780" w:type="dxa"/>
            <w:vAlign w:val="center"/>
          </w:tcPr>
          <w:p w:rsidR="00E041F9" w:rsidRPr="000D0E87" w:rsidRDefault="00E041F9" w:rsidP="00802DF9">
            <w:pPr>
              <w:ind w:right="51"/>
              <w:jc w:val="center"/>
              <w:rPr>
                <w:rFonts w:ascii="Arial" w:hAnsi="Arial" w:cs="Arial"/>
              </w:rPr>
            </w:pPr>
            <w:r w:rsidRPr="00E041F9">
              <w:rPr>
                <w:rFonts w:ascii="Arial" w:hAnsi="Arial" w:cs="Arial"/>
              </w:rPr>
              <w:t>1</w:t>
            </w:r>
          </w:p>
        </w:tc>
        <w:tc>
          <w:tcPr>
            <w:tcW w:w="972" w:type="dxa"/>
            <w:vAlign w:val="center"/>
          </w:tcPr>
          <w:p w:rsidR="00E041F9" w:rsidRPr="000D0E87" w:rsidRDefault="00E041F9" w:rsidP="00802DF9">
            <w:pPr>
              <w:ind w:right="51"/>
              <w:jc w:val="center"/>
              <w:rPr>
                <w:rFonts w:ascii="Arial" w:hAnsi="Arial" w:cs="Arial"/>
              </w:rPr>
            </w:pPr>
            <w:r w:rsidRPr="00E041F9">
              <w:rPr>
                <w:rFonts w:ascii="Arial" w:hAnsi="Arial" w:cs="Arial"/>
              </w:rPr>
              <w:t>15,00</w:t>
            </w:r>
          </w:p>
        </w:tc>
        <w:tc>
          <w:tcPr>
            <w:tcW w:w="850" w:type="dxa"/>
            <w:vAlign w:val="center"/>
          </w:tcPr>
          <w:p w:rsidR="00E041F9" w:rsidRPr="000D0E87" w:rsidRDefault="00E041F9" w:rsidP="00802DF9">
            <w:pPr>
              <w:ind w:right="51"/>
              <w:jc w:val="center"/>
              <w:rPr>
                <w:rFonts w:ascii="Arial" w:hAnsi="Arial" w:cs="Arial"/>
              </w:rPr>
            </w:pPr>
            <w:r w:rsidRPr="00E041F9">
              <w:rPr>
                <w:rFonts w:ascii="Arial" w:hAnsi="Arial" w:cs="Arial"/>
              </w:rPr>
              <w:t>SVÇ</w:t>
            </w:r>
          </w:p>
        </w:tc>
        <w:tc>
          <w:tcPr>
            <w:tcW w:w="4678" w:type="dxa"/>
            <w:vAlign w:val="center"/>
          </w:tcPr>
          <w:p w:rsidR="00E041F9" w:rsidRPr="000D0E87" w:rsidRDefault="00E041F9" w:rsidP="00802DF9">
            <w:pPr>
              <w:ind w:right="51"/>
              <w:rPr>
                <w:rFonts w:ascii="Arial" w:hAnsi="Arial" w:cs="Arial"/>
              </w:rPr>
            </w:pPr>
            <w:r w:rsidRPr="00E041F9">
              <w:rPr>
                <w:rFonts w:ascii="Arial" w:hAnsi="Arial" w:cs="Arial"/>
              </w:rPr>
              <w:t>RECAPAGEM DE PNEU 1000x20 16 LONAS COMUM COM SULCO DE NO MINIMO 15,5mm</w:t>
            </w:r>
          </w:p>
        </w:tc>
        <w:tc>
          <w:tcPr>
            <w:tcW w:w="1585" w:type="dxa"/>
          </w:tcPr>
          <w:p w:rsidR="00E041F9" w:rsidRPr="000D0E87" w:rsidRDefault="00E041F9" w:rsidP="001745A3">
            <w:pPr>
              <w:ind w:right="51"/>
              <w:jc w:val="center"/>
              <w:rPr>
                <w:rFonts w:ascii="Arial" w:hAnsi="Arial" w:cs="Arial"/>
              </w:rPr>
            </w:pPr>
            <w:r w:rsidRPr="000D0E87">
              <w:rPr>
                <w:rFonts w:ascii="Arial" w:hAnsi="Arial" w:cs="Arial"/>
              </w:rPr>
              <w:t xml:space="preserve">R$ </w:t>
            </w:r>
            <w:r w:rsidRPr="00E041F9">
              <w:rPr>
                <w:rFonts w:ascii="Arial" w:hAnsi="Arial" w:cs="Arial"/>
              </w:rPr>
              <w:t>640,00</w:t>
            </w:r>
          </w:p>
        </w:tc>
      </w:tr>
      <w:tr w:rsidR="00E041F9" w:rsidRPr="00E041F9" w:rsidTr="00E041F9">
        <w:tblPrEx>
          <w:tblCellMar>
            <w:top w:w="0" w:type="dxa"/>
            <w:bottom w:w="0" w:type="dxa"/>
          </w:tblCellMar>
        </w:tblPrEx>
        <w:tc>
          <w:tcPr>
            <w:tcW w:w="725" w:type="dxa"/>
          </w:tcPr>
          <w:p w:rsidR="00E041F9" w:rsidRPr="00E041F9" w:rsidRDefault="00E041F9" w:rsidP="00802DF9">
            <w:pPr>
              <w:ind w:right="51"/>
              <w:jc w:val="center"/>
              <w:rPr>
                <w:rFonts w:ascii="Arial" w:hAnsi="Arial" w:cs="Arial"/>
              </w:rPr>
            </w:pPr>
            <w:r w:rsidRPr="00E041F9">
              <w:rPr>
                <w:rFonts w:ascii="Arial" w:hAnsi="Arial" w:cs="Arial"/>
              </w:rPr>
              <w:t>1</w:t>
            </w:r>
          </w:p>
        </w:tc>
        <w:tc>
          <w:tcPr>
            <w:tcW w:w="780" w:type="dxa"/>
            <w:vAlign w:val="center"/>
          </w:tcPr>
          <w:p w:rsidR="00E041F9" w:rsidRPr="00E041F9" w:rsidRDefault="00E041F9" w:rsidP="00802DF9">
            <w:pPr>
              <w:ind w:right="51"/>
              <w:jc w:val="center"/>
              <w:rPr>
                <w:rFonts w:ascii="Arial" w:hAnsi="Arial" w:cs="Arial"/>
              </w:rPr>
            </w:pPr>
            <w:r w:rsidRPr="00E041F9">
              <w:rPr>
                <w:rFonts w:ascii="Arial" w:hAnsi="Arial" w:cs="Arial"/>
              </w:rPr>
              <w:t>2</w:t>
            </w:r>
          </w:p>
        </w:tc>
        <w:tc>
          <w:tcPr>
            <w:tcW w:w="972" w:type="dxa"/>
            <w:vAlign w:val="center"/>
          </w:tcPr>
          <w:p w:rsidR="00E041F9" w:rsidRPr="00E041F9" w:rsidRDefault="00E041F9" w:rsidP="00802DF9">
            <w:pPr>
              <w:ind w:right="51"/>
              <w:jc w:val="center"/>
              <w:rPr>
                <w:rFonts w:ascii="Arial" w:hAnsi="Arial" w:cs="Arial"/>
              </w:rPr>
            </w:pPr>
            <w:r w:rsidRPr="00E041F9">
              <w:rPr>
                <w:rFonts w:ascii="Arial" w:hAnsi="Arial" w:cs="Arial"/>
              </w:rPr>
              <w:t>70,00</w:t>
            </w:r>
          </w:p>
        </w:tc>
        <w:tc>
          <w:tcPr>
            <w:tcW w:w="850" w:type="dxa"/>
            <w:vAlign w:val="center"/>
          </w:tcPr>
          <w:p w:rsidR="00E041F9" w:rsidRPr="00E041F9" w:rsidRDefault="00E041F9" w:rsidP="00802DF9">
            <w:pPr>
              <w:ind w:right="51"/>
              <w:jc w:val="center"/>
              <w:rPr>
                <w:rFonts w:ascii="Arial" w:hAnsi="Arial" w:cs="Arial"/>
              </w:rPr>
            </w:pPr>
            <w:r w:rsidRPr="00E041F9">
              <w:rPr>
                <w:rFonts w:ascii="Arial" w:hAnsi="Arial" w:cs="Arial"/>
              </w:rPr>
              <w:t>SVÇ</w:t>
            </w:r>
          </w:p>
        </w:tc>
        <w:tc>
          <w:tcPr>
            <w:tcW w:w="4678" w:type="dxa"/>
            <w:vAlign w:val="center"/>
          </w:tcPr>
          <w:p w:rsidR="00E041F9" w:rsidRPr="00E041F9" w:rsidRDefault="00E041F9" w:rsidP="00802DF9">
            <w:pPr>
              <w:ind w:right="51"/>
              <w:rPr>
                <w:rFonts w:ascii="Arial" w:hAnsi="Arial" w:cs="Arial"/>
              </w:rPr>
            </w:pPr>
            <w:r w:rsidRPr="00E041F9">
              <w:rPr>
                <w:rFonts w:ascii="Arial" w:hAnsi="Arial" w:cs="Arial"/>
              </w:rPr>
              <w:t>RECAPAGEM DE PNEU 1000x20 16 LONAS RADIAL SULCO DE 18mm</w:t>
            </w:r>
          </w:p>
        </w:tc>
        <w:tc>
          <w:tcPr>
            <w:tcW w:w="1585" w:type="dxa"/>
          </w:tcPr>
          <w:p w:rsidR="00E041F9" w:rsidRPr="00E041F9" w:rsidRDefault="001745A3" w:rsidP="001745A3">
            <w:pPr>
              <w:ind w:right="51"/>
              <w:jc w:val="center"/>
              <w:rPr>
                <w:rFonts w:ascii="Arial" w:hAnsi="Arial" w:cs="Arial"/>
              </w:rPr>
            </w:pPr>
            <w:r>
              <w:rPr>
                <w:rFonts w:ascii="Arial" w:hAnsi="Arial" w:cs="Arial"/>
              </w:rPr>
              <w:t xml:space="preserve">R$ </w:t>
            </w:r>
            <w:r w:rsidR="00E041F9" w:rsidRPr="00E041F9">
              <w:rPr>
                <w:rFonts w:ascii="Arial" w:hAnsi="Arial" w:cs="Arial"/>
              </w:rPr>
              <w:t>680,00</w:t>
            </w:r>
          </w:p>
        </w:tc>
      </w:tr>
      <w:tr w:rsidR="00E041F9" w:rsidRPr="00E041F9" w:rsidTr="00E041F9">
        <w:tblPrEx>
          <w:tblCellMar>
            <w:top w:w="0" w:type="dxa"/>
            <w:bottom w:w="0" w:type="dxa"/>
          </w:tblCellMar>
        </w:tblPrEx>
        <w:tc>
          <w:tcPr>
            <w:tcW w:w="725" w:type="dxa"/>
          </w:tcPr>
          <w:p w:rsidR="00E041F9" w:rsidRPr="00E041F9" w:rsidRDefault="00E041F9" w:rsidP="00802DF9">
            <w:pPr>
              <w:ind w:right="51"/>
              <w:jc w:val="center"/>
              <w:rPr>
                <w:rFonts w:ascii="Arial" w:hAnsi="Arial" w:cs="Arial"/>
              </w:rPr>
            </w:pPr>
            <w:r w:rsidRPr="00E041F9">
              <w:rPr>
                <w:rFonts w:ascii="Arial" w:hAnsi="Arial" w:cs="Arial"/>
              </w:rPr>
              <w:t>1</w:t>
            </w:r>
          </w:p>
        </w:tc>
        <w:tc>
          <w:tcPr>
            <w:tcW w:w="780" w:type="dxa"/>
            <w:vAlign w:val="center"/>
          </w:tcPr>
          <w:p w:rsidR="00E041F9" w:rsidRPr="00E041F9" w:rsidRDefault="00E041F9" w:rsidP="00802DF9">
            <w:pPr>
              <w:ind w:right="51"/>
              <w:jc w:val="center"/>
              <w:rPr>
                <w:rFonts w:ascii="Arial" w:hAnsi="Arial" w:cs="Arial"/>
              </w:rPr>
            </w:pPr>
            <w:r w:rsidRPr="00E041F9">
              <w:rPr>
                <w:rFonts w:ascii="Arial" w:hAnsi="Arial" w:cs="Arial"/>
              </w:rPr>
              <w:t>3</w:t>
            </w:r>
          </w:p>
        </w:tc>
        <w:tc>
          <w:tcPr>
            <w:tcW w:w="972" w:type="dxa"/>
            <w:vAlign w:val="center"/>
          </w:tcPr>
          <w:p w:rsidR="00E041F9" w:rsidRPr="00E041F9" w:rsidRDefault="00E041F9" w:rsidP="00802DF9">
            <w:pPr>
              <w:ind w:right="51"/>
              <w:jc w:val="center"/>
              <w:rPr>
                <w:rFonts w:ascii="Arial" w:hAnsi="Arial" w:cs="Arial"/>
              </w:rPr>
            </w:pPr>
            <w:r w:rsidRPr="00E041F9">
              <w:rPr>
                <w:rFonts w:ascii="Arial" w:hAnsi="Arial" w:cs="Arial"/>
              </w:rPr>
              <w:t>30,00</w:t>
            </w:r>
          </w:p>
        </w:tc>
        <w:tc>
          <w:tcPr>
            <w:tcW w:w="850" w:type="dxa"/>
            <w:vAlign w:val="center"/>
          </w:tcPr>
          <w:p w:rsidR="00E041F9" w:rsidRPr="00E041F9" w:rsidRDefault="00E041F9" w:rsidP="00802DF9">
            <w:pPr>
              <w:ind w:right="51"/>
              <w:jc w:val="center"/>
              <w:rPr>
                <w:rFonts w:ascii="Arial" w:hAnsi="Arial" w:cs="Arial"/>
              </w:rPr>
            </w:pPr>
            <w:r w:rsidRPr="00E041F9">
              <w:rPr>
                <w:rFonts w:ascii="Arial" w:hAnsi="Arial" w:cs="Arial"/>
              </w:rPr>
              <w:t>SVÇ</w:t>
            </w:r>
          </w:p>
        </w:tc>
        <w:tc>
          <w:tcPr>
            <w:tcW w:w="4678" w:type="dxa"/>
            <w:vAlign w:val="center"/>
          </w:tcPr>
          <w:p w:rsidR="00E041F9" w:rsidRPr="00E041F9" w:rsidRDefault="00E041F9" w:rsidP="00802DF9">
            <w:pPr>
              <w:ind w:right="51"/>
              <w:rPr>
                <w:rFonts w:ascii="Arial" w:hAnsi="Arial" w:cs="Arial"/>
              </w:rPr>
            </w:pPr>
            <w:r w:rsidRPr="00E041F9">
              <w:rPr>
                <w:rFonts w:ascii="Arial" w:hAnsi="Arial" w:cs="Arial"/>
              </w:rPr>
              <w:t>VULCANIZAÇÃO EM PNEU 1.000/20 16 LONAS</w:t>
            </w:r>
          </w:p>
        </w:tc>
        <w:tc>
          <w:tcPr>
            <w:tcW w:w="1585" w:type="dxa"/>
          </w:tcPr>
          <w:p w:rsidR="00E041F9" w:rsidRPr="00E041F9" w:rsidRDefault="001745A3" w:rsidP="001745A3">
            <w:pPr>
              <w:ind w:right="51"/>
              <w:jc w:val="center"/>
              <w:rPr>
                <w:rFonts w:ascii="Arial" w:hAnsi="Arial" w:cs="Arial"/>
              </w:rPr>
            </w:pPr>
            <w:r>
              <w:rPr>
                <w:rFonts w:ascii="Arial" w:hAnsi="Arial" w:cs="Arial"/>
              </w:rPr>
              <w:t xml:space="preserve">R$ </w:t>
            </w:r>
            <w:r w:rsidR="00E041F9" w:rsidRPr="00E041F9">
              <w:rPr>
                <w:rFonts w:ascii="Arial" w:hAnsi="Arial" w:cs="Arial"/>
              </w:rPr>
              <w:t>210,00</w:t>
            </w:r>
          </w:p>
        </w:tc>
      </w:tr>
    </w:tbl>
    <w:p w:rsidR="00E041F9" w:rsidRDefault="00C85BA2" w:rsidP="00C85BA2">
      <w:pPr>
        <w:widowControl w:val="0"/>
        <w:tabs>
          <w:tab w:val="left" w:pos="5384"/>
        </w:tabs>
        <w:spacing w:after="120"/>
        <w:jc w:val="center"/>
        <w:rPr>
          <w:rFonts w:ascii="Arial" w:hAnsi="Arial" w:cs="Arial"/>
          <w:b/>
        </w:rPr>
      </w:pPr>
      <w:r>
        <w:rPr>
          <w:rFonts w:ascii="Arial" w:hAnsi="Arial" w:cs="Arial"/>
          <w:b/>
        </w:rPr>
        <w:t>Valor total do Lote R$ 63.500,00</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blPrEx>
          <w:tblCellMar>
            <w:top w:w="0" w:type="dxa"/>
            <w:bottom w:w="0" w:type="dxa"/>
          </w:tblCellMar>
        </w:tblPrEx>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19.5/24</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2.250,00</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12,00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19.5/24</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420,00</w:t>
            </w:r>
          </w:p>
        </w:tc>
      </w:tr>
    </w:tbl>
    <w:p w:rsidR="00C85BA2" w:rsidRDefault="00C85BA2" w:rsidP="00C85BA2">
      <w:pPr>
        <w:widowControl w:val="0"/>
        <w:tabs>
          <w:tab w:val="left" w:pos="5384"/>
        </w:tabs>
        <w:spacing w:after="120"/>
        <w:jc w:val="center"/>
        <w:rPr>
          <w:rFonts w:ascii="Arial" w:hAnsi="Arial" w:cs="Arial"/>
          <w:b/>
        </w:rPr>
      </w:pPr>
      <w:r>
        <w:rPr>
          <w:rFonts w:ascii="Arial" w:hAnsi="Arial" w:cs="Arial"/>
          <w:b/>
        </w:rPr>
        <w:t>Valor total do Lote R$ 23.040,00</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blPrEx>
          <w:tblCellMar>
            <w:top w:w="0" w:type="dxa"/>
            <w:bottom w:w="0" w:type="dxa"/>
          </w:tblCellMar>
        </w:tblPrEx>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3</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12/16.5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950,00</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3</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12/16.5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250,00</w:t>
            </w:r>
          </w:p>
        </w:tc>
      </w:tr>
    </w:tbl>
    <w:p w:rsidR="00F6116F" w:rsidRDefault="00C85BA2" w:rsidP="00C85BA2">
      <w:pPr>
        <w:ind w:right="51"/>
        <w:jc w:val="center"/>
        <w:rPr>
          <w:rFonts w:ascii="Arial" w:hAnsi="Arial" w:cs="Arial"/>
          <w:sz w:val="22"/>
          <w:szCs w:val="22"/>
        </w:rPr>
      </w:pPr>
      <w:r>
        <w:rPr>
          <w:rFonts w:ascii="Arial" w:hAnsi="Arial" w:cs="Arial"/>
          <w:b/>
        </w:rPr>
        <w:t>Valor total do Lote R$ 7.200,00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blPrEx>
          <w:tblCellMar>
            <w:top w:w="0" w:type="dxa"/>
            <w:bottom w:w="0" w:type="dxa"/>
          </w:tblCellMar>
        </w:tblPrEx>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4</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EM PNEU 12.5/18</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950,00</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4</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12.5/18</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250,00</w:t>
            </w:r>
          </w:p>
        </w:tc>
      </w:tr>
    </w:tbl>
    <w:p w:rsidR="00F6116F" w:rsidRDefault="00C85BA2" w:rsidP="00C85BA2">
      <w:pPr>
        <w:ind w:right="51"/>
        <w:jc w:val="center"/>
        <w:rPr>
          <w:rFonts w:ascii="Arial" w:hAnsi="Arial" w:cs="Arial"/>
          <w:sz w:val="22"/>
          <w:szCs w:val="22"/>
        </w:rPr>
      </w:pPr>
      <w:r>
        <w:rPr>
          <w:rFonts w:ascii="Arial" w:hAnsi="Arial" w:cs="Arial"/>
          <w:b/>
        </w:rPr>
        <w:t>Valor total do Lote R$ 10.100,00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blPrEx>
          <w:tblCellMar>
            <w:top w:w="0" w:type="dxa"/>
            <w:bottom w:w="0" w:type="dxa"/>
          </w:tblCellMar>
        </w:tblPrEx>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5</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1.400/24 24 LONAS</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1.900,00</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5</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1.400/24 24 LONAS</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400,00</w:t>
            </w:r>
          </w:p>
        </w:tc>
      </w:tr>
    </w:tbl>
    <w:p w:rsidR="00E041F9" w:rsidRDefault="00C85BA2" w:rsidP="00C85BA2">
      <w:pPr>
        <w:ind w:right="51"/>
        <w:jc w:val="center"/>
        <w:rPr>
          <w:rFonts w:ascii="Arial" w:hAnsi="Arial" w:cs="Arial"/>
          <w:sz w:val="22"/>
          <w:szCs w:val="22"/>
        </w:rPr>
      </w:pPr>
      <w:r>
        <w:rPr>
          <w:rFonts w:ascii="Arial" w:hAnsi="Arial" w:cs="Arial"/>
          <w:b/>
        </w:rPr>
        <w:t>Valor total do Lote R$ 23.000,00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blPrEx>
          <w:tblCellMar>
            <w:top w:w="0" w:type="dxa"/>
            <w:bottom w:w="0" w:type="dxa"/>
          </w:tblCellMar>
        </w:tblPrEx>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18.4/30</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2.300,00</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18.4/30</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400,00</w:t>
            </w:r>
          </w:p>
        </w:tc>
      </w:tr>
    </w:tbl>
    <w:p w:rsidR="00E041F9" w:rsidRDefault="00C85BA2" w:rsidP="00C85BA2">
      <w:pPr>
        <w:ind w:right="51"/>
        <w:jc w:val="center"/>
        <w:rPr>
          <w:rFonts w:ascii="Arial" w:hAnsi="Arial" w:cs="Arial"/>
          <w:sz w:val="22"/>
          <w:szCs w:val="22"/>
        </w:rPr>
      </w:pPr>
      <w:r>
        <w:rPr>
          <w:rFonts w:ascii="Arial" w:hAnsi="Arial" w:cs="Arial"/>
          <w:b/>
        </w:rPr>
        <w:t>Valor total do Lote R$ 54.000,00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blPrEx>
          <w:tblCellMar>
            <w:top w:w="0" w:type="dxa"/>
            <w:bottom w:w="0" w:type="dxa"/>
          </w:tblCellMar>
        </w:tblPrEx>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7</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17.5/25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2.250,00</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7</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17.5/25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420,00</w:t>
            </w:r>
          </w:p>
        </w:tc>
      </w:tr>
    </w:tbl>
    <w:p w:rsidR="00E041F9" w:rsidRDefault="00C85BA2" w:rsidP="00C85BA2">
      <w:pPr>
        <w:ind w:right="51"/>
        <w:jc w:val="center"/>
        <w:rPr>
          <w:rFonts w:ascii="Arial" w:hAnsi="Arial" w:cs="Arial"/>
          <w:sz w:val="22"/>
          <w:szCs w:val="22"/>
        </w:rPr>
      </w:pPr>
      <w:r>
        <w:rPr>
          <w:rFonts w:ascii="Arial" w:hAnsi="Arial" w:cs="Arial"/>
          <w:b/>
        </w:rPr>
        <w:t>Valor total do Lote R$ 22.200,00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blPrEx>
          <w:tblCellMar>
            <w:top w:w="0" w:type="dxa"/>
            <w:bottom w:w="0" w:type="dxa"/>
          </w:tblCellMar>
        </w:tblPrEx>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8</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15,00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RECAPAGEM DE PNEU 215/75 ARO 17,5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420,00</w:t>
            </w:r>
          </w:p>
        </w:tc>
      </w:tr>
      <w:tr w:rsidR="00E041F9" w:rsidRPr="000D0E87" w:rsidTr="00E041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lastRenderedPageBreak/>
              <w:t>8</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DE PNEU 215/75 ARO 17,5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130,00</w:t>
            </w:r>
          </w:p>
        </w:tc>
      </w:tr>
    </w:tbl>
    <w:p w:rsidR="001745A3" w:rsidRDefault="00C85BA2" w:rsidP="00C85BA2">
      <w:pPr>
        <w:ind w:right="51"/>
        <w:jc w:val="center"/>
        <w:rPr>
          <w:rFonts w:ascii="Arial" w:hAnsi="Arial" w:cs="Arial"/>
          <w:sz w:val="22"/>
          <w:szCs w:val="22"/>
        </w:rPr>
      </w:pPr>
      <w:r>
        <w:rPr>
          <w:rFonts w:ascii="Arial" w:hAnsi="Arial" w:cs="Arial"/>
          <w:b/>
        </w:rPr>
        <w:t>Valor total do Lote R$ 7.080,00</w:t>
      </w:r>
    </w:p>
    <w:p w:rsidR="001745A3" w:rsidRDefault="001745A3"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1745A3" w:rsidRPr="000D0E87" w:rsidTr="00802DF9">
        <w:tblPrEx>
          <w:tblCellMar>
            <w:top w:w="0" w:type="dxa"/>
            <w:bottom w:w="0" w:type="dxa"/>
          </w:tblCellMar>
        </w:tblPrEx>
        <w:tc>
          <w:tcPr>
            <w:tcW w:w="725" w:type="dxa"/>
          </w:tcPr>
          <w:p w:rsidR="001745A3" w:rsidRPr="000D0E87" w:rsidRDefault="001745A3" w:rsidP="00802DF9">
            <w:pPr>
              <w:ind w:right="51"/>
              <w:jc w:val="center"/>
              <w:rPr>
                <w:rFonts w:ascii="Arial" w:hAnsi="Arial" w:cs="Arial"/>
                <w:b/>
                <w:bCs/>
              </w:rPr>
            </w:pPr>
            <w:r w:rsidRPr="000D0E87">
              <w:rPr>
                <w:rFonts w:ascii="Arial" w:hAnsi="Arial" w:cs="Arial"/>
                <w:b/>
                <w:bCs/>
              </w:rPr>
              <w:t>LOTE</w:t>
            </w:r>
          </w:p>
        </w:tc>
        <w:tc>
          <w:tcPr>
            <w:tcW w:w="780" w:type="dxa"/>
          </w:tcPr>
          <w:p w:rsidR="001745A3" w:rsidRPr="000D0E87" w:rsidRDefault="001745A3" w:rsidP="00802DF9">
            <w:pPr>
              <w:ind w:right="51"/>
              <w:jc w:val="center"/>
              <w:rPr>
                <w:rFonts w:ascii="Arial" w:hAnsi="Arial" w:cs="Arial"/>
                <w:b/>
                <w:bCs/>
              </w:rPr>
            </w:pPr>
            <w:r w:rsidRPr="000D0E87">
              <w:rPr>
                <w:rFonts w:ascii="Arial" w:hAnsi="Arial" w:cs="Arial"/>
                <w:b/>
                <w:bCs/>
              </w:rPr>
              <w:t>ITENS</w:t>
            </w:r>
          </w:p>
        </w:tc>
        <w:tc>
          <w:tcPr>
            <w:tcW w:w="972" w:type="dxa"/>
          </w:tcPr>
          <w:p w:rsidR="001745A3" w:rsidRPr="000D0E87" w:rsidRDefault="001745A3" w:rsidP="00802DF9">
            <w:pPr>
              <w:ind w:right="51"/>
              <w:jc w:val="center"/>
              <w:rPr>
                <w:rFonts w:ascii="Arial" w:hAnsi="Arial" w:cs="Arial"/>
                <w:b/>
                <w:bCs/>
              </w:rPr>
            </w:pPr>
            <w:r w:rsidRPr="000D0E87">
              <w:rPr>
                <w:rFonts w:ascii="Arial" w:hAnsi="Arial" w:cs="Arial"/>
                <w:b/>
                <w:bCs/>
              </w:rPr>
              <w:t>QUANT.</w:t>
            </w:r>
          </w:p>
        </w:tc>
        <w:tc>
          <w:tcPr>
            <w:tcW w:w="850" w:type="dxa"/>
          </w:tcPr>
          <w:p w:rsidR="001745A3" w:rsidRPr="000D0E87" w:rsidRDefault="001745A3" w:rsidP="00802DF9">
            <w:pPr>
              <w:ind w:right="51"/>
              <w:jc w:val="center"/>
              <w:rPr>
                <w:rFonts w:ascii="Arial" w:hAnsi="Arial" w:cs="Arial"/>
                <w:b/>
                <w:bCs/>
              </w:rPr>
            </w:pPr>
            <w:r w:rsidRPr="000D0E87">
              <w:rPr>
                <w:rFonts w:ascii="Arial" w:hAnsi="Arial" w:cs="Arial"/>
                <w:b/>
                <w:bCs/>
              </w:rPr>
              <w:t>UNID.</w:t>
            </w:r>
          </w:p>
        </w:tc>
        <w:tc>
          <w:tcPr>
            <w:tcW w:w="4678" w:type="dxa"/>
          </w:tcPr>
          <w:p w:rsidR="001745A3" w:rsidRPr="000D0E87" w:rsidRDefault="001745A3" w:rsidP="00802DF9">
            <w:pPr>
              <w:ind w:right="51"/>
              <w:jc w:val="both"/>
              <w:rPr>
                <w:rFonts w:ascii="Arial" w:hAnsi="Arial" w:cs="Arial"/>
                <w:b/>
                <w:bCs/>
              </w:rPr>
            </w:pPr>
            <w:r w:rsidRPr="000D0E87">
              <w:rPr>
                <w:rFonts w:ascii="Arial" w:hAnsi="Arial" w:cs="Arial"/>
                <w:b/>
                <w:bCs/>
              </w:rPr>
              <w:t>DESCRIÇÃO DO OBJETO</w:t>
            </w:r>
          </w:p>
        </w:tc>
        <w:tc>
          <w:tcPr>
            <w:tcW w:w="1585" w:type="dxa"/>
          </w:tcPr>
          <w:p w:rsidR="001745A3" w:rsidRPr="000D0E87" w:rsidRDefault="001745A3"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1745A3" w:rsidRPr="000D0E87" w:rsidTr="001745A3">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9</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RECAPAGEM DE PNEU COMUN AGRICOLA 900/20</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center"/>
              <w:rPr>
                <w:rFonts w:ascii="Arial" w:hAnsi="Arial" w:cs="Arial"/>
                <w:bCs/>
              </w:rPr>
            </w:pPr>
            <w:r>
              <w:rPr>
                <w:rFonts w:ascii="Arial" w:hAnsi="Arial" w:cs="Arial"/>
                <w:bCs/>
              </w:rPr>
              <w:t xml:space="preserve">R$ </w:t>
            </w:r>
            <w:r w:rsidRPr="001745A3">
              <w:rPr>
                <w:rFonts w:ascii="Arial" w:hAnsi="Arial" w:cs="Arial"/>
                <w:bCs/>
              </w:rPr>
              <w:t>580,00</w:t>
            </w:r>
          </w:p>
        </w:tc>
      </w:tr>
      <w:tr w:rsidR="001745A3" w:rsidRPr="000D0E87" w:rsidTr="001745A3">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9</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VULCANIZAÇÃO EM PNEU COMUN AGRICOLA 900/20</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center"/>
              <w:rPr>
                <w:rFonts w:ascii="Arial" w:hAnsi="Arial" w:cs="Arial"/>
                <w:bCs/>
              </w:rPr>
            </w:pPr>
            <w:r>
              <w:rPr>
                <w:rFonts w:ascii="Arial" w:hAnsi="Arial" w:cs="Arial"/>
                <w:bCs/>
              </w:rPr>
              <w:t xml:space="preserve">R$ </w:t>
            </w:r>
            <w:r w:rsidRPr="001745A3">
              <w:rPr>
                <w:rFonts w:ascii="Arial" w:hAnsi="Arial" w:cs="Arial"/>
                <w:bCs/>
              </w:rPr>
              <w:t>200,00</w:t>
            </w:r>
          </w:p>
        </w:tc>
      </w:tr>
    </w:tbl>
    <w:p w:rsidR="00C85BA2" w:rsidRDefault="00C85BA2" w:rsidP="00C85BA2">
      <w:pPr>
        <w:ind w:right="51"/>
        <w:jc w:val="center"/>
        <w:rPr>
          <w:rFonts w:ascii="Arial" w:hAnsi="Arial" w:cs="Arial"/>
          <w:sz w:val="22"/>
          <w:szCs w:val="22"/>
        </w:rPr>
      </w:pPr>
      <w:r>
        <w:rPr>
          <w:rFonts w:ascii="Arial" w:hAnsi="Arial" w:cs="Arial"/>
          <w:b/>
        </w:rPr>
        <w:t xml:space="preserve">Valor total do Lote R$ </w:t>
      </w:r>
      <w:r w:rsidR="0093520A">
        <w:rPr>
          <w:rFonts w:ascii="Arial" w:hAnsi="Arial" w:cs="Arial"/>
          <w:b/>
        </w:rPr>
        <w:t>7.400,00</w:t>
      </w:r>
    </w:p>
    <w:p w:rsidR="001745A3" w:rsidRDefault="001745A3"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1745A3" w:rsidRPr="000D0E87" w:rsidTr="00802DF9">
        <w:tblPrEx>
          <w:tblCellMar>
            <w:top w:w="0" w:type="dxa"/>
            <w:bottom w:w="0" w:type="dxa"/>
          </w:tblCellMar>
        </w:tblPrEx>
        <w:tc>
          <w:tcPr>
            <w:tcW w:w="725" w:type="dxa"/>
          </w:tcPr>
          <w:p w:rsidR="001745A3" w:rsidRPr="000D0E87" w:rsidRDefault="001745A3" w:rsidP="00802DF9">
            <w:pPr>
              <w:ind w:right="51"/>
              <w:jc w:val="center"/>
              <w:rPr>
                <w:rFonts w:ascii="Arial" w:hAnsi="Arial" w:cs="Arial"/>
                <w:b/>
                <w:bCs/>
              </w:rPr>
            </w:pPr>
            <w:r w:rsidRPr="000D0E87">
              <w:rPr>
                <w:rFonts w:ascii="Arial" w:hAnsi="Arial" w:cs="Arial"/>
                <w:b/>
                <w:bCs/>
              </w:rPr>
              <w:t>LOTE</w:t>
            </w:r>
          </w:p>
        </w:tc>
        <w:tc>
          <w:tcPr>
            <w:tcW w:w="780" w:type="dxa"/>
          </w:tcPr>
          <w:p w:rsidR="001745A3" w:rsidRPr="000D0E87" w:rsidRDefault="001745A3" w:rsidP="00802DF9">
            <w:pPr>
              <w:ind w:right="51"/>
              <w:jc w:val="center"/>
              <w:rPr>
                <w:rFonts w:ascii="Arial" w:hAnsi="Arial" w:cs="Arial"/>
                <w:b/>
                <w:bCs/>
              </w:rPr>
            </w:pPr>
            <w:r w:rsidRPr="000D0E87">
              <w:rPr>
                <w:rFonts w:ascii="Arial" w:hAnsi="Arial" w:cs="Arial"/>
                <w:b/>
                <w:bCs/>
              </w:rPr>
              <w:t>ITENS</w:t>
            </w:r>
          </w:p>
        </w:tc>
        <w:tc>
          <w:tcPr>
            <w:tcW w:w="972" w:type="dxa"/>
          </w:tcPr>
          <w:p w:rsidR="001745A3" w:rsidRPr="000D0E87" w:rsidRDefault="001745A3" w:rsidP="00802DF9">
            <w:pPr>
              <w:ind w:right="51"/>
              <w:jc w:val="center"/>
              <w:rPr>
                <w:rFonts w:ascii="Arial" w:hAnsi="Arial" w:cs="Arial"/>
                <w:b/>
                <w:bCs/>
              </w:rPr>
            </w:pPr>
            <w:r w:rsidRPr="000D0E87">
              <w:rPr>
                <w:rFonts w:ascii="Arial" w:hAnsi="Arial" w:cs="Arial"/>
                <w:b/>
                <w:bCs/>
              </w:rPr>
              <w:t>QUANT.</w:t>
            </w:r>
          </w:p>
        </w:tc>
        <w:tc>
          <w:tcPr>
            <w:tcW w:w="850" w:type="dxa"/>
          </w:tcPr>
          <w:p w:rsidR="001745A3" w:rsidRPr="000D0E87" w:rsidRDefault="001745A3" w:rsidP="00802DF9">
            <w:pPr>
              <w:ind w:right="51"/>
              <w:jc w:val="center"/>
              <w:rPr>
                <w:rFonts w:ascii="Arial" w:hAnsi="Arial" w:cs="Arial"/>
                <w:b/>
                <w:bCs/>
              </w:rPr>
            </w:pPr>
            <w:r w:rsidRPr="000D0E87">
              <w:rPr>
                <w:rFonts w:ascii="Arial" w:hAnsi="Arial" w:cs="Arial"/>
                <w:b/>
                <w:bCs/>
              </w:rPr>
              <w:t>UNID.</w:t>
            </w:r>
          </w:p>
        </w:tc>
        <w:tc>
          <w:tcPr>
            <w:tcW w:w="4678" w:type="dxa"/>
          </w:tcPr>
          <w:p w:rsidR="001745A3" w:rsidRPr="000D0E87" w:rsidRDefault="001745A3" w:rsidP="00802DF9">
            <w:pPr>
              <w:ind w:right="51"/>
              <w:jc w:val="both"/>
              <w:rPr>
                <w:rFonts w:ascii="Arial" w:hAnsi="Arial" w:cs="Arial"/>
                <w:b/>
                <w:bCs/>
              </w:rPr>
            </w:pPr>
            <w:r w:rsidRPr="000D0E87">
              <w:rPr>
                <w:rFonts w:ascii="Arial" w:hAnsi="Arial" w:cs="Arial"/>
                <w:b/>
                <w:bCs/>
              </w:rPr>
              <w:t>DESCRIÇÃO DO OBJETO</w:t>
            </w:r>
          </w:p>
        </w:tc>
        <w:tc>
          <w:tcPr>
            <w:tcW w:w="1585" w:type="dxa"/>
          </w:tcPr>
          <w:p w:rsidR="001745A3" w:rsidRPr="000D0E87" w:rsidRDefault="001745A3"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1745A3" w:rsidRPr="000D0E87" w:rsidTr="001745A3">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10</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30,00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RECAUCHUTAGEM DE PNEU COMUM AGRICOLA 750/16</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center"/>
              <w:rPr>
                <w:rFonts w:ascii="Arial" w:hAnsi="Arial" w:cs="Arial"/>
                <w:bCs/>
              </w:rPr>
            </w:pPr>
            <w:r>
              <w:rPr>
                <w:rFonts w:ascii="Arial" w:hAnsi="Arial" w:cs="Arial"/>
                <w:bCs/>
              </w:rPr>
              <w:t xml:space="preserve">R$ </w:t>
            </w:r>
            <w:r w:rsidRPr="001745A3">
              <w:rPr>
                <w:rFonts w:ascii="Arial" w:hAnsi="Arial" w:cs="Arial"/>
                <w:bCs/>
              </w:rPr>
              <w:t>410,00</w:t>
            </w:r>
          </w:p>
        </w:tc>
      </w:tr>
      <w:tr w:rsidR="001745A3" w:rsidRPr="000D0E87" w:rsidTr="001745A3">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10</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VULCANIZAÇÃO EM PNEU COMUM AGRICOLA 750/2016</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center"/>
              <w:rPr>
                <w:rFonts w:ascii="Arial" w:hAnsi="Arial" w:cs="Arial"/>
                <w:bCs/>
              </w:rPr>
            </w:pPr>
            <w:r>
              <w:rPr>
                <w:rFonts w:ascii="Arial" w:hAnsi="Arial" w:cs="Arial"/>
                <w:bCs/>
              </w:rPr>
              <w:t xml:space="preserve">R$ </w:t>
            </w:r>
            <w:r w:rsidRPr="001745A3">
              <w:rPr>
                <w:rFonts w:ascii="Arial" w:hAnsi="Arial" w:cs="Arial"/>
                <w:bCs/>
              </w:rPr>
              <w:t>113,00</w:t>
            </w:r>
          </w:p>
        </w:tc>
      </w:tr>
    </w:tbl>
    <w:p w:rsidR="0093520A" w:rsidRDefault="0093520A" w:rsidP="0093520A">
      <w:pPr>
        <w:ind w:right="51"/>
        <w:jc w:val="center"/>
        <w:rPr>
          <w:rFonts w:ascii="Arial" w:hAnsi="Arial" w:cs="Arial"/>
          <w:sz w:val="22"/>
          <w:szCs w:val="22"/>
        </w:rPr>
      </w:pPr>
      <w:r>
        <w:rPr>
          <w:rFonts w:ascii="Arial" w:hAnsi="Arial" w:cs="Arial"/>
          <w:b/>
        </w:rPr>
        <w:t>Valor total do Lote R$ 14.560,00</w:t>
      </w:r>
    </w:p>
    <w:p w:rsidR="001745A3" w:rsidRDefault="001745A3"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1745A3" w:rsidRPr="000D0E87" w:rsidTr="00802DF9">
        <w:tblPrEx>
          <w:tblCellMar>
            <w:top w:w="0" w:type="dxa"/>
            <w:bottom w:w="0" w:type="dxa"/>
          </w:tblCellMar>
        </w:tblPrEx>
        <w:tc>
          <w:tcPr>
            <w:tcW w:w="725" w:type="dxa"/>
          </w:tcPr>
          <w:p w:rsidR="001745A3" w:rsidRPr="000D0E87" w:rsidRDefault="001745A3" w:rsidP="00802DF9">
            <w:pPr>
              <w:ind w:right="51"/>
              <w:jc w:val="center"/>
              <w:rPr>
                <w:rFonts w:ascii="Arial" w:hAnsi="Arial" w:cs="Arial"/>
                <w:b/>
                <w:bCs/>
              </w:rPr>
            </w:pPr>
            <w:r w:rsidRPr="000D0E87">
              <w:rPr>
                <w:rFonts w:ascii="Arial" w:hAnsi="Arial" w:cs="Arial"/>
                <w:b/>
                <w:bCs/>
              </w:rPr>
              <w:t>LOTE</w:t>
            </w:r>
          </w:p>
        </w:tc>
        <w:tc>
          <w:tcPr>
            <w:tcW w:w="780" w:type="dxa"/>
          </w:tcPr>
          <w:p w:rsidR="001745A3" w:rsidRPr="000D0E87" w:rsidRDefault="001745A3" w:rsidP="00802DF9">
            <w:pPr>
              <w:ind w:right="51"/>
              <w:jc w:val="center"/>
              <w:rPr>
                <w:rFonts w:ascii="Arial" w:hAnsi="Arial" w:cs="Arial"/>
                <w:b/>
                <w:bCs/>
              </w:rPr>
            </w:pPr>
            <w:r w:rsidRPr="000D0E87">
              <w:rPr>
                <w:rFonts w:ascii="Arial" w:hAnsi="Arial" w:cs="Arial"/>
                <w:b/>
                <w:bCs/>
              </w:rPr>
              <w:t>ITENS</w:t>
            </w:r>
          </w:p>
        </w:tc>
        <w:tc>
          <w:tcPr>
            <w:tcW w:w="972" w:type="dxa"/>
          </w:tcPr>
          <w:p w:rsidR="001745A3" w:rsidRPr="000D0E87" w:rsidRDefault="001745A3" w:rsidP="00802DF9">
            <w:pPr>
              <w:ind w:right="51"/>
              <w:jc w:val="center"/>
              <w:rPr>
                <w:rFonts w:ascii="Arial" w:hAnsi="Arial" w:cs="Arial"/>
                <w:b/>
                <w:bCs/>
              </w:rPr>
            </w:pPr>
            <w:r w:rsidRPr="000D0E87">
              <w:rPr>
                <w:rFonts w:ascii="Arial" w:hAnsi="Arial" w:cs="Arial"/>
                <w:b/>
                <w:bCs/>
              </w:rPr>
              <w:t>QUANT.</w:t>
            </w:r>
          </w:p>
        </w:tc>
        <w:tc>
          <w:tcPr>
            <w:tcW w:w="850" w:type="dxa"/>
          </w:tcPr>
          <w:p w:rsidR="001745A3" w:rsidRPr="000D0E87" w:rsidRDefault="001745A3" w:rsidP="00802DF9">
            <w:pPr>
              <w:ind w:right="51"/>
              <w:jc w:val="center"/>
              <w:rPr>
                <w:rFonts w:ascii="Arial" w:hAnsi="Arial" w:cs="Arial"/>
                <w:b/>
                <w:bCs/>
              </w:rPr>
            </w:pPr>
            <w:r w:rsidRPr="000D0E87">
              <w:rPr>
                <w:rFonts w:ascii="Arial" w:hAnsi="Arial" w:cs="Arial"/>
                <w:b/>
                <w:bCs/>
              </w:rPr>
              <w:t>UNID.</w:t>
            </w:r>
          </w:p>
        </w:tc>
        <w:tc>
          <w:tcPr>
            <w:tcW w:w="4678" w:type="dxa"/>
          </w:tcPr>
          <w:p w:rsidR="001745A3" w:rsidRPr="000D0E87" w:rsidRDefault="001745A3" w:rsidP="00802DF9">
            <w:pPr>
              <w:ind w:right="51"/>
              <w:jc w:val="both"/>
              <w:rPr>
                <w:rFonts w:ascii="Arial" w:hAnsi="Arial" w:cs="Arial"/>
                <w:b/>
                <w:bCs/>
              </w:rPr>
            </w:pPr>
            <w:r w:rsidRPr="000D0E87">
              <w:rPr>
                <w:rFonts w:ascii="Arial" w:hAnsi="Arial" w:cs="Arial"/>
                <w:b/>
                <w:bCs/>
              </w:rPr>
              <w:t>DESCRIÇÃO DO OBJETO</w:t>
            </w:r>
          </w:p>
        </w:tc>
        <w:tc>
          <w:tcPr>
            <w:tcW w:w="1585" w:type="dxa"/>
          </w:tcPr>
          <w:p w:rsidR="001745A3" w:rsidRPr="000D0E87" w:rsidRDefault="001745A3"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1745A3" w:rsidRPr="000D0E87" w:rsidTr="001745A3">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11</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RECAUCHUTAGEM DE PNEU 12.4/24</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center"/>
              <w:rPr>
                <w:rFonts w:ascii="Arial" w:hAnsi="Arial" w:cs="Arial"/>
                <w:bCs/>
              </w:rPr>
            </w:pPr>
            <w:r>
              <w:rPr>
                <w:rFonts w:ascii="Arial" w:hAnsi="Arial" w:cs="Arial"/>
                <w:bCs/>
              </w:rPr>
              <w:t xml:space="preserve">R$ </w:t>
            </w:r>
            <w:r w:rsidRPr="001745A3">
              <w:rPr>
                <w:rFonts w:ascii="Arial" w:hAnsi="Arial" w:cs="Arial"/>
                <w:bCs/>
              </w:rPr>
              <w:t>1.100,00</w:t>
            </w:r>
          </w:p>
        </w:tc>
      </w:tr>
      <w:tr w:rsidR="001745A3" w:rsidRPr="000D0E87" w:rsidTr="001745A3">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11</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18,00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VULCANIZAÇÃO EM PNEU 12.4/24</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center"/>
              <w:rPr>
                <w:rFonts w:ascii="Arial" w:hAnsi="Arial" w:cs="Arial"/>
                <w:bCs/>
              </w:rPr>
            </w:pPr>
            <w:r>
              <w:rPr>
                <w:rFonts w:ascii="Arial" w:hAnsi="Arial" w:cs="Arial"/>
                <w:bCs/>
              </w:rPr>
              <w:t xml:space="preserve">R$ </w:t>
            </w:r>
            <w:r w:rsidRPr="001745A3">
              <w:rPr>
                <w:rFonts w:ascii="Arial" w:hAnsi="Arial" w:cs="Arial"/>
                <w:bCs/>
              </w:rPr>
              <w:t>300,00</w:t>
            </w:r>
          </w:p>
        </w:tc>
      </w:tr>
    </w:tbl>
    <w:p w:rsidR="0093520A" w:rsidRDefault="0093520A" w:rsidP="0093520A">
      <w:pPr>
        <w:ind w:right="51"/>
        <w:jc w:val="center"/>
        <w:rPr>
          <w:rFonts w:ascii="Arial" w:hAnsi="Arial" w:cs="Arial"/>
          <w:sz w:val="22"/>
          <w:szCs w:val="22"/>
        </w:rPr>
      </w:pPr>
      <w:r>
        <w:rPr>
          <w:rFonts w:ascii="Arial" w:hAnsi="Arial" w:cs="Arial"/>
          <w:b/>
        </w:rPr>
        <w:t>Valor total do Lote R$ 27.400,00</w:t>
      </w:r>
    </w:p>
    <w:p w:rsidR="001745A3" w:rsidRDefault="001745A3"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1745A3" w:rsidRPr="000D0E87" w:rsidTr="00802DF9">
        <w:tblPrEx>
          <w:tblCellMar>
            <w:top w:w="0" w:type="dxa"/>
            <w:bottom w:w="0" w:type="dxa"/>
          </w:tblCellMar>
        </w:tblPrEx>
        <w:tc>
          <w:tcPr>
            <w:tcW w:w="725" w:type="dxa"/>
          </w:tcPr>
          <w:p w:rsidR="001745A3" w:rsidRPr="000D0E87" w:rsidRDefault="001745A3" w:rsidP="00802DF9">
            <w:pPr>
              <w:ind w:right="51"/>
              <w:jc w:val="center"/>
              <w:rPr>
                <w:rFonts w:ascii="Arial" w:hAnsi="Arial" w:cs="Arial"/>
                <w:b/>
                <w:bCs/>
              </w:rPr>
            </w:pPr>
            <w:r w:rsidRPr="000D0E87">
              <w:rPr>
                <w:rFonts w:ascii="Arial" w:hAnsi="Arial" w:cs="Arial"/>
                <w:b/>
                <w:bCs/>
              </w:rPr>
              <w:t>LOTE</w:t>
            </w:r>
          </w:p>
        </w:tc>
        <w:tc>
          <w:tcPr>
            <w:tcW w:w="780" w:type="dxa"/>
          </w:tcPr>
          <w:p w:rsidR="001745A3" w:rsidRPr="000D0E87" w:rsidRDefault="001745A3" w:rsidP="00802DF9">
            <w:pPr>
              <w:ind w:right="51"/>
              <w:jc w:val="center"/>
              <w:rPr>
                <w:rFonts w:ascii="Arial" w:hAnsi="Arial" w:cs="Arial"/>
                <w:b/>
                <w:bCs/>
              </w:rPr>
            </w:pPr>
            <w:r w:rsidRPr="000D0E87">
              <w:rPr>
                <w:rFonts w:ascii="Arial" w:hAnsi="Arial" w:cs="Arial"/>
                <w:b/>
                <w:bCs/>
              </w:rPr>
              <w:t>ITENS</w:t>
            </w:r>
          </w:p>
        </w:tc>
        <w:tc>
          <w:tcPr>
            <w:tcW w:w="972" w:type="dxa"/>
          </w:tcPr>
          <w:p w:rsidR="001745A3" w:rsidRPr="000D0E87" w:rsidRDefault="001745A3" w:rsidP="00802DF9">
            <w:pPr>
              <w:ind w:right="51"/>
              <w:jc w:val="center"/>
              <w:rPr>
                <w:rFonts w:ascii="Arial" w:hAnsi="Arial" w:cs="Arial"/>
                <w:b/>
                <w:bCs/>
              </w:rPr>
            </w:pPr>
            <w:r w:rsidRPr="000D0E87">
              <w:rPr>
                <w:rFonts w:ascii="Arial" w:hAnsi="Arial" w:cs="Arial"/>
                <w:b/>
                <w:bCs/>
              </w:rPr>
              <w:t>QUANT.</w:t>
            </w:r>
          </w:p>
        </w:tc>
        <w:tc>
          <w:tcPr>
            <w:tcW w:w="850" w:type="dxa"/>
          </w:tcPr>
          <w:p w:rsidR="001745A3" w:rsidRPr="000D0E87" w:rsidRDefault="001745A3" w:rsidP="00802DF9">
            <w:pPr>
              <w:ind w:right="51"/>
              <w:jc w:val="center"/>
              <w:rPr>
                <w:rFonts w:ascii="Arial" w:hAnsi="Arial" w:cs="Arial"/>
                <w:b/>
                <w:bCs/>
              </w:rPr>
            </w:pPr>
            <w:r w:rsidRPr="000D0E87">
              <w:rPr>
                <w:rFonts w:ascii="Arial" w:hAnsi="Arial" w:cs="Arial"/>
                <w:b/>
                <w:bCs/>
              </w:rPr>
              <w:t>UNID.</w:t>
            </w:r>
          </w:p>
        </w:tc>
        <w:tc>
          <w:tcPr>
            <w:tcW w:w="4678" w:type="dxa"/>
          </w:tcPr>
          <w:p w:rsidR="001745A3" w:rsidRPr="000D0E87" w:rsidRDefault="001745A3" w:rsidP="00802DF9">
            <w:pPr>
              <w:ind w:right="51"/>
              <w:jc w:val="both"/>
              <w:rPr>
                <w:rFonts w:ascii="Arial" w:hAnsi="Arial" w:cs="Arial"/>
                <w:b/>
                <w:bCs/>
              </w:rPr>
            </w:pPr>
            <w:r w:rsidRPr="000D0E87">
              <w:rPr>
                <w:rFonts w:ascii="Arial" w:hAnsi="Arial" w:cs="Arial"/>
                <w:b/>
                <w:bCs/>
              </w:rPr>
              <w:t>DESCRIÇÃO DO OBJETO</w:t>
            </w:r>
          </w:p>
        </w:tc>
        <w:tc>
          <w:tcPr>
            <w:tcW w:w="1585" w:type="dxa"/>
          </w:tcPr>
          <w:p w:rsidR="001745A3" w:rsidRPr="000D0E87" w:rsidRDefault="001745A3" w:rsidP="001745A3">
            <w:pPr>
              <w:ind w:right="51"/>
              <w:jc w:val="center"/>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1745A3" w:rsidRPr="000D0E87" w:rsidTr="001745A3">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12</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RECAPAGEM DE PNEU 275/80 22.5.</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center"/>
              <w:rPr>
                <w:rFonts w:ascii="Arial" w:hAnsi="Arial" w:cs="Arial"/>
                <w:bCs/>
              </w:rPr>
            </w:pPr>
            <w:r>
              <w:rPr>
                <w:rFonts w:ascii="Arial" w:hAnsi="Arial" w:cs="Arial"/>
                <w:bCs/>
              </w:rPr>
              <w:t xml:space="preserve">R$ </w:t>
            </w:r>
            <w:r w:rsidRPr="001745A3">
              <w:rPr>
                <w:rFonts w:ascii="Arial" w:hAnsi="Arial" w:cs="Arial"/>
                <w:bCs/>
              </w:rPr>
              <w:t>700,00</w:t>
            </w:r>
          </w:p>
        </w:tc>
      </w:tr>
      <w:tr w:rsidR="001745A3" w:rsidRPr="000D0E87" w:rsidTr="001745A3">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12</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5,00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VULCANIZAÇÃO EM PNEU 275/80 ARO 22.5</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center"/>
              <w:rPr>
                <w:rFonts w:ascii="Arial" w:hAnsi="Arial" w:cs="Arial"/>
                <w:bCs/>
              </w:rPr>
            </w:pPr>
            <w:r>
              <w:rPr>
                <w:rFonts w:ascii="Arial" w:hAnsi="Arial" w:cs="Arial"/>
                <w:bCs/>
              </w:rPr>
              <w:t xml:space="preserve">R$ </w:t>
            </w:r>
            <w:r w:rsidRPr="001745A3">
              <w:rPr>
                <w:rFonts w:ascii="Arial" w:hAnsi="Arial" w:cs="Arial"/>
                <w:bCs/>
              </w:rPr>
              <w:t>210,00</w:t>
            </w:r>
          </w:p>
        </w:tc>
      </w:tr>
    </w:tbl>
    <w:p w:rsidR="0093520A" w:rsidRDefault="0093520A" w:rsidP="0093520A">
      <w:pPr>
        <w:ind w:right="51"/>
        <w:jc w:val="center"/>
        <w:rPr>
          <w:rFonts w:ascii="Arial" w:hAnsi="Arial" w:cs="Arial"/>
          <w:sz w:val="22"/>
          <w:szCs w:val="22"/>
        </w:rPr>
      </w:pPr>
      <w:r>
        <w:rPr>
          <w:rFonts w:ascii="Arial" w:hAnsi="Arial" w:cs="Arial"/>
          <w:b/>
        </w:rPr>
        <w:t>Valor total do Lote R$ 8.050,00</w:t>
      </w:r>
    </w:p>
    <w:p w:rsidR="001745A3" w:rsidRDefault="001745A3" w:rsidP="00F6116F">
      <w:pPr>
        <w:ind w:right="51"/>
        <w:jc w:val="both"/>
        <w:rPr>
          <w:rFonts w:ascii="Arial" w:hAnsi="Arial" w:cs="Arial"/>
          <w:sz w:val="22"/>
          <w:szCs w:val="22"/>
        </w:rPr>
      </w:pPr>
    </w:p>
    <w:p w:rsidR="00F6116F" w:rsidRDefault="001A316C" w:rsidP="00F6116F">
      <w:pPr>
        <w:ind w:right="51"/>
        <w:jc w:val="both"/>
        <w:rPr>
          <w:rFonts w:ascii="Arial" w:hAnsi="Arial" w:cs="Arial"/>
          <w:sz w:val="22"/>
          <w:szCs w:val="22"/>
        </w:rPr>
      </w:pPr>
      <w:r>
        <w:rPr>
          <w:rFonts w:ascii="Arial" w:hAnsi="Arial" w:cs="Arial"/>
          <w:sz w:val="22"/>
          <w:szCs w:val="22"/>
        </w:rPr>
        <w:t>1</w:t>
      </w:r>
      <w:r w:rsidR="00F6116F">
        <w:rPr>
          <w:rFonts w:ascii="Arial" w:hAnsi="Arial" w:cs="Arial"/>
          <w:sz w:val="22"/>
          <w:szCs w:val="22"/>
        </w:rPr>
        <w:t>.3</w:t>
      </w:r>
      <w:r w:rsidR="00F6116F" w:rsidRPr="00EF636E">
        <w:rPr>
          <w:rFonts w:ascii="Arial" w:hAnsi="Arial" w:cs="Arial"/>
          <w:sz w:val="22"/>
          <w:szCs w:val="22"/>
        </w:rPr>
        <w:t xml:space="preserve"> – As quantidades descritas no item </w:t>
      </w:r>
      <w:r w:rsidR="00123D94">
        <w:rPr>
          <w:rFonts w:ascii="Arial" w:hAnsi="Arial" w:cs="Arial"/>
          <w:sz w:val="22"/>
          <w:szCs w:val="22"/>
        </w:rPr>
        <w:t>1</w:t>
      </w:r>
      <w:r w:rsidR="00F6116F" w:rsidRPr="00EF636E">
        <w:rPr>
          <w:rFonts w:ascii="Arial" w:hAnsi="Arial" w:cs="Arial"/>
          <w:sz w:val="22"/>
          <w:szCs w:val="22"/>
        </w:rPr>
        <w:t xml:space="preserve">.2 são a </w:t>
      </w:r>
      <w:r w:rsidR="00123D94" w:rsidRPr="00EF636E">
        <w:rPr>
          <w:rFonts w:ascii="Arial" w:hAnsi="Arial" w:cs="Arial"/>
          <w:sz w:val="22"/>
          <w:szCs w:val="22"/>
        </w:rPr>
        <w:t>título</w:t>
      </w:r>
      <w:r w:rsidR="00F6116F" w:rsidRPr="00EF636E">
        <w:rPr>
          <w:rFonts w:ascii="Arial" w:hAnsi="Arial" w:cs="Arial"/>
          <w:sz w:val="22"/>
          <w:szCs w:val="22"/>
        </w:rPr>
        <w:t xml:space="preserve"> estimativo. A retirada será conforme a demanda </w:t>
      </w:r>
      <w:r w:rsidR="00F6116F">
        <w:rPr>
          <w:rFonts w:ascii="Arial" w:hAnsi="Arial" w:cs="Arial"/>
          <w:sz w:val="22"/>
          <w:szCs w:val="22"/>
        </w:rPr>
        <w:t>da administração;</w:t>
      </w:r>
    </w:p>
    <w:p w:rsidR="00F6116F" w:rsidRDefault="00F6116F" w:rsidP="00F6116F">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F6116F" w:rsidRDefault="001A316C" w:rsidP="00F6116F">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Pr>
          <w:rFonts w:ascii="Arial" w:hAnsi="Arial" w:cs="Arial"/>
        </w:rPr>
        <w:t>1</w:t>
      </w:r>
      <w:r w:rsidR="00F6116F">
        <w:rPr>
          <w:rFonts w:ascii="Arial" w:hAnsi="Arial" w:cs="Arial"/>
        </w:rPr>
        <w:t>.4</w:t>
      </w:r>
      <w:r w:rsidR="00F6116F" w:rsidRPr="00A72CAA">
        <w:rPr>
          <w:rFonts w:ascii="Arial" w:hAnsi="Arial" w:cs="Arial"/>
        </w:rPr>
        <w:t xml:space="preserve"> - Os serviços Relacionados no Item </w:t>
      </w:r>
      <w:r w:rsidR="00123D94">
        <w:rPr>
          <w:rFonts w:ascii="Arial" w:hAnsi="Arial" w:cs="Arial"/>
        </w:rPr>
        <w:t>1</w:t>
      </w:r>
      <w:r w:rsidR="00F6116F">
        <w:rPr>
          <w:rFonts w:ascii="Arial" w:hAnsi="Arial" w:cs="Arial"/>
        </w:rPr>
        <w:t>.2</w:t>
      </w:r>
      <w:r w:rsidR="00F6116F" w:rsidRPr="00A72CAA">
        <w:rPr>
          <w:rFonts w:ascii="Arial" w:hAnsi="Arial" w:cs="Arial"/>
        </w:rPr>
        <w:t xml:space="preserve"> deverão ter garantia Mínima de 6 Meses</w:t>
      </w:r>
      <w:r w:rsidR="00F6116F">
        <w:rPr>
          <w:rFonts w:ascii="Arial" w:hAnsi="Arial" w:cs="Arial"/>
        </w:rPr>
        <w:t xml:space="preserve"> contados após a realização dos Serviços</w:t>
      </w:r>
      <w:r w:rsidR="00F6116F" w:rsidRPr="00A72CAA">
        <w:rPr>
          <w:rFonts w:ascii="Arial" w:hAnsi="Arial" w:cs="Arial"/>
        </w:rPr>
        <w:t>.</w:t>
      </w:r>
    </w:p>
    <w:p w:rsidR="00F6116F" w:rsidRDefault="00F6116F" w:rsidP="00F6116F">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F6116F" w:rsidRDefault="001A316C" w:rsidP="009E3131">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Pr>
          <w:rFonts w:ascii="Arial" w:hAnsi="Arial" w:cs="Arial"/>
        </w:rPr>
        <w:t>1</w:t>
      </w:r>
      <w:r w:rsidR="00F6116F">
        <w:rPr>
          <w:rFonts w:ascii="Arial" w:hAnsi="Arial" w:cs="Arial"/>
        </w:rPr>
        <w:t>.5 - Todos os Matérias e serviços necessários para realização completa dos serviços, será de responsabilidade da empresa vencedora sem custo adicional ao município.</w:t>
      </w:r>
    </w:p>
    <w:p w:rsidR="00F6116F" w:rsidRDefault="00F6116F" w:rsidP="009E3131">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F6116F" w:rsidRDefault="001A316C" w:rsidP="009E3131">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Pr>
          <w:rFonts w:ascii="Arial" w:hAnsi="Arial" w:cs="Arial"/>
        </w:rPr>
        <w:t>1</w:t>
      </w:r>
      <w:r w:rsidR="00F6116F">
        <w:rPr>
          <w:rFonts w:ascii="Arial" w:hAnsi="Arial" w:cs="Arial"/>
        </w:rPr>
        <w:t>.6 – Os serviços de recuperação dos Pneus das maquinas deverão ser realizados conforme desenho e modelo solicitado pela Administração do município.</w:t>
      </w:r>
    </w:p>
    <w:p w:rsidR="009E3131" w:rsidRDefault="009E3131" w:rsidP="009E3131">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AD7347" w:rsidRDefault="009E3131" w:rsidP="009E3131">
      <w:pPr>
        <w:rPr>
          <w:rFonts w:ascii="Arial" w:hAnsi="Arial" w:cs="Arial"/>
          <w:sz w:val="22"/>
          <w:szCs w:val="22"/>
        </w:rPr>
      </w:pPr>
      <w:r>
        <w:rPr>
          <w:rFonts w:ascii="Arial" w:hAnsi="Arial" w:cs="Arial"/>
          <w:sz w:val="22"/>
          <w:szCs w:val="22"/>
        </w:rPr>
        <w:t xml:space="preserve">1.7 - </w:t>
      </w:r>
      <w:r w:rsidRPr="009E3131">
        <w:rPr>
          <w:rFonts w:ascii="Arial" w:hAnsi="Arial" w:cs="Arial"/>
          <w:sz w:val="22"/>
          <w:szCs w:val="22"/>
        </w:rPr>
        <w:t>A montagem e desmontagem d</w:t>
      </w:r>
      <w:r w:rsidR="00921DCF">
        <w:rPr>
          <w:rFonts w:ascii="Arial" w:hAnsi="Arial" w:cs="Arial"/>
          <w:sz w:val="22"/>
          <w:szCs w:val="22"/>
        </w:rPr>
        <w:t>os pneus em suas respectivas rodas antes e após a recuperação</w:t>
      </w:r>
      <w:r w:rsidRPr="009E3131">
        <w:rPr>
          <w:rFonts w:ascii="Arial" w:hAnsi="Arial" w:cs="Arial"/>
          <w:sz w:val="22"/>
          <w:szCs w:val="22"/>
        </w:rPr>
        <w:t xml:space="preserve"> será de responsabilidade da empresa vencedora sem custo adicional ao município.</w:t>
      </w:r>
    </w:p>
    <w:p w:rsidR="009E3131" w:rsidRPr="009E3131" w:rsidRDefault="009E3131" w:rsidP="009E3131">
      <w:pPr>
        <w:rPr>
          <w:sz w:val="22"/>
          <w:szCs w:val="22"/>
        </w:rPr>
      </w:pPr>
    </w:p>
    <w:p w:rsidR="00123D94" w:rsidRDefault="00123D94" w:rsidP="009E3131">
      <w:pPr>
        <w:jc w:val="both"/>
        <w:rPr>
          <w:rFonts w:ascii="Arial" w:hAnsi="Arial" w:cs="Arial"/>
          <w:b/>
          <w:sz w:val="22"/>
          <w:szCs w:val="22"/>
        </w:rPr>
      </w:pPr>
    </w:p>
    <w:p w:rsidR="00123D94" w:rsidRDefault="00123D94" w:rsidP="009E3131">
      <w:pPr>
        <w:rPr>
          <w:rFonts w:ascii="Arial" w:hAnsi="Arial" w:cs="Arial"/>
          <w:sz w:val="22"/>
          <w:szCs w:val="22"/>
        </w:rPr>
      </w:pPr>
      <w:r w:rsidRPr="002E7834">
        <w:rPr>
          <w:rFonts w:ascii="Arial" w:hAnsi="Arial" w:cs="Arial"/>
          <w:sz w:val="22"/>
          <w:szCs w:val="22"/>
        </w:rPr>
        <w:t xml:space="preserve">Flor do Sertão – SC, aos </w:t>
      </w:r>
      <w:r w:rsidR="00921DCF">
        <w:rPr>
          <w:rFonts w:ascii="Arial" w:hAnsi="Arial" w:cs="Arial"/>
          <w:sz w:val="22"/>
          <w:szCs w:val="22"/>
        </w:rPr>
        <w:t>08</w:t>
      </w:r>
      <w:r>
        <w:rPr>
          <w:rFonts w:ascii="Arial" w:hAnsi="Arial" w:cs="Arial"/>
          <w:sz w:val="22"/>
          <w:szCs w:val="22"/>
        </w:rPr>
        <w:t xml:space="preserve"> </w:t>
      </w:r>
      <w:r w:rsidRPr="002E7834">
        <w:rPr>
          <w:rFonts w:ascii="Arial" w:hAnsi="Arial" w:cs="Arial"/>
          <w:sz w:val="22"/>
          <w:szCs w:val="22"/>
        </w:rPr>
        <w:t xml:space="preserve">dias do mês de </w:t>
      </w:r>
      <w:r w:rsidR="00921DCF">
        <w:rPr>
          <w:rFonts w:ascii="Arial" w:hAnsi="Arial" w:cs="Arial"/>
          <w:sz w:val="22"/>
          <w:szCs w:val="22"/>
        </w:rPr>
        <w:t>junho</w:t>
      </w:r>
      <w:r w:rsidRPr="002E7834">
        <w:rPr>
          <w:rFonts w:ascii="Arial" w:hAnsi="Arial" w:cs="Arial"/>
          <w:sz w:val="22"/>
          <w:szCs w:val="22"/>
        </w:rPr>
        <w:t xml:space="preserve"> de </w:t>
      </w:r>
      <w:r w:rsidR="00902C38">
        <w:rPr>
          <w:rFonts w:ascii="Arial" w:hAnsi="Arial" w:cs="Arial"/>
          <w:sz w:val="22"/>
          <w:szCs w:val="22"/>
        </w:rPr>
        <w:t>2021</w:t>
      </w:r>
      <w:r w:rsidRPr="002E7834">
        <w:rPr>
          <w:rFonts w:ascii="Arial" w:hAnsi="Arial" w:cs="Arial"/>
          <w:sz w:val="22"/>
          <w:szCs w:val="22"/>
        </w:rPr>
        <w:t>.</w:t>
      </w:r>
    </w:p>
    <w:p w:rsidR="00123D94" w:rsidRDefault="00123D94" w:rsidP="009E3131">
      <w:pPr>
        <w:rPr>
          <w:rFonts w:ascii="Arial" w:hAnsi="Arial" w:cs="Arial"/>
          <w:sz w:val="22"/>
          <w:szCs w:val="22"/>
        </w:rPr>
      </w:pPr>
    </w:p>
    <w:p w:rsidR="00123D94" w:rsidRDefault="00123D94" w:rsidP="009E3131">
      <w:pPr>
        <w:rPr>
          <w:rFonts w:ascii="Arial" w:hAnsi="Arial" w:cs="Arial"/>
          <w:sz w:val="22"/>
          <w:szCs w:val="22"/>
        </w:rPr>
      </w:pPr>
    </w:p>
    <w:p w:rsidR="00123D94" w:rsidRDefault="00123D94" w:rsidP="009E3131">
      <w:pPr>
        <w:rPr>
          <w:rFonts w:ascii="Arial" w:hAnsi="Arial" w:cs="Arial"/>
          <w:b/>
          <w:sz w:val="22"/>
          <w:szCs w:val="22"/>
        </w:rPr>
      </w:pPr>
    </w:p>
    <w:p w:rsidR="00123D94" w:rsidRPr="00F03955" w:rsidRDefault="00123D94" w:rsidP="00123D94">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123D94" w:rsidRPr="00F03955" w:rsidRDefault="00123D94" w:rsidP="00123D94">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SIDNEI JOSÉ WILLINGHÖFER</w:t>
      </w:r>
    </w:p>
    <w:p w:rsidR="00123D94" w:rsidRDefault="00123D94" w:rsidP="00123D94">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123D94" w:rsidRDefault="00123D94" w:rsidP="00123D94"/>
    <w:p w:rsidR="00BE457E" w:rsidRPr="00BE457E" w:rsidRDefault="00BE457E" w:rsidP="00BE457E">
      <w:pPr>
        <w:pStyle w:val="NormalArial"/>
        <w:rPr>
          <w:sz w:val="24"/>
          <w:szCs w:val="24"/>
        </w:rPr>
      </w:pPr>
      <w:r w:rsidRPr="00BE457E">
        <w:rPr>
          <w:sz w:val="24"/>
          <w:szCs w:val="24"/>
        </w:rPr>
        <w:lastRenderedPageBreak/>
        <w:t>NEXO I</w:t>
      </w:r>
      <w:r w:rsidR="001A316C">
        <w:rPr>
          <w:sz w:val="24"/>
          <w:szCs w:val="24"/>
        </w:rPr>
        <w:t>I</w:t>
      </w:r>
      <w:r w:rsidRPr="00BE457E">
        <w:rPr>
          <w:sz w:val="24"/>
          <w:szCs w:val="24"/>
        </w:rPr>
        <w:t xml:space="preserve"> – MODELO DE PROPOSTA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902C38">
        <w:rPr>
          <w:b w:val="0"/>
        </w:rPr>
        <w:t>1072/2021</w:t>
      </w:r>
    </w:p>
    <w:p w:rsidR="00BE457E" w:rsidRPr="00BE457E" w:rsidRDefault="00BE457E" w:rsidP="00BE457E">
      <w:pPr>
        <w:pStyle w:val="NormalArial"/>
        <w:rPr>
          <w:b w:val="0"/>
        </w:rPr>
      </w:pPr>
      <w:r w:rsidRPr="00BE457E">
        <w:rPr>
          <w:b w:val="0"/>
        </w:rPr>
        <w:t xml:space="preserve">MODALIDADE: PREGÃO PRESENCIAL - REGISTRO DE PREÇOS nº. </w:t>
      </w:r>
      <w:r w:rsidR="00902C38">
        <w:rPr>
          <w:b w:val="0"/>
        </w:rPr>
        <w:t>18/2021</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Pr="00BE457E" w:rsidRDefault="00BE457E" w:rsidP="00BE457E">
      <w:pPr>
        <w:pStyle w:val="NormalArial"/>
        <w:rPr>
          <w:b w:val="0"/>
        </w:rPr>
      </w:pPr>
      <w:r w:rsidRPr="00BE457E">
        <w:rPr>
          <w:b w:val="0"/>
        </w:rPr>
        <w:t>CNPJ:</w:t>
      </w:r>
    </w:p>
    <w:p w:rsidR="00BE457E" w:rsidRPr="00BE457E" w:rsidRDefault="00BE457E" w:rsidP="00BE457E">
      <w:pPr>
        <w:pStyle w:val="NormalArial"/>
        <w:rPr>
          <w:b w:val="0"/>
        </w:rPr>
      </w:pPr>
    </w:p>
    <w:p w:rsidR="00043C26" w:rsidRPr="00727667" w:rsidRDefault="00043C26" w:rsidP="00043C26">
      <w:pPr>
        <w:jc w:val="both"/>
        <w:rPr>
          <w:rFonts w:ascii="Arial" w:hAnsi="Arial" w:cs="Arial"/>
          <w:sz w:val="22"/>
          <w:szCs w:val="22"/>
        </w:rPr>
      </w:pPr>
      <w:r w:rsidRPr="00727667">
        <w:rPr>
          <w:rFonts w:ascii="Arial" w:hAnsi="Arial" w:cs="Arial"/>
          <w:sz w:val="22"/>
          <w:szCs w:val="22"/>
        </w:rPr>
        <w:t>AQUISIÇÃO DE SERVIÇOS PARA REALIZAÇÃO DE RECUPERAÇÃO DE PNEUS DE VEÍCULOS E MAQUINAS DA ADMINISTRAÇÃO GERAL DO MUNICÍPIO.</w:t>
      </w:r>
    </w:p>
    <w:p w:rsidR="00043C26" w:rsidRPr="00727667" w:rsidRDefault="00043C26" w:rsidP="00043C26">
      <w:pPr>
        <w:jc w:val="both"/>
        <w:rPr>
          <w:rFonts w:ascii="Arial" w:hAnsi="Arial" w:cs="Arial"/>
          <w:sz w:val="24"/>
          <w:szCs w:val="24"/>
        </w:rPr>
      </w:pPr>
    </w:p>
    <w:p w:rsidR="00043C26" w:rsidRDefault="00043C26" w:rsidP="00043C26">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802DF9" w:rsidRPr="00E041F9" w:rsidRDefault="00802DF9" w:rsidP="00802DF9">
      <w:pPr>
        <w:pStyle w:val="PargrafodaLista"/>
        <w:widowControl w:val="0"/>
        <w:spacing w:after="120" w:line="240" w:lineRule="auto"/>
        <w:ind w:left="0"/>
        <w:contextualSpacing w:val="0"/>
        <w:jc w:val="both"/>
        <w:rPr>
          <w:rFonts w:ascii="Arial" w:hAnsi="Arial" w:cs="Arial"/>
          <w:b/>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E041F9"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w:t>
            </w:r>
          </w:p>
        </w:tc>
      </w:tr>
      <w:tr w:rsidR="00802DF9" w:rsidRPr="00E041F9"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rPr>
            </w:pPr>
            <w:r w:rsidRPr="00E041F9">
              <w:rPr>
                <w:rFonts w:ascii="Arial" w:hAnsi="Arial" w:cs="Arial"/>
              </w:rPr>
              <w:t>1</w:t>
            </w:r>
          </w:p>
        </w:tc>
        <w:tc>
          <w:tcPr>
            <w:tcW w:w="780" w:type="dxa"/>
            <w:vAlign w:val="center"/>
          </w:tcPr>
          <w:p w:rsidR="00802DF9" w:rsidRPr="000D0E87" w:rsidRDefault="00802DF9" w:rsidP="00802DF9">
            <w:pPr>
              <w:ind w:right="51"/>
              <w:jc w:val="center"/>
              <w:rPr>
                <w:rFonts w:ascii="Arial" w:hAnsi="Arial" w:cs="Arial"/>
              </w:rPr>
            </w:pPr>
            <w:r w:rsidRPr="00E041F9">
              <w:rPr>
                <w:rFonts w:ascii="Arial" w:hAnsi="Arial" w:cs="Arial"/>
              </w:rPr>
              <w:t>1</w:t>
            </w:r>
          </w:p>
        </w:tc>
        <w:tc>
          <w:tcPr>
            <w:tcW w:w="972" w:type="dxa"/>
            <w:vAlign w:val="center"/>
          </w:tcPr>
          <w:p w:rsidR="00802DF9" w:rsidRPr="000D0E87" w:rsidRDefault="00802DF9" w:rsidP="00802DF9">
            <w:pPr>
              <w:ind w:right="51"/>
              <w:jc w:val="center"/>
              <w:rPr>
                <w:rFonts w:ascii="Arial" w:hAnsi="Arial" w:cs="Arial"/>
              </w:rPr>
            </w:pPr>
            <w:r w:rsidRPr="00E041F9">
              <w:rPr>
                <w:rFonts w:ascii="Arial" w:hAnsi="Arial" w:cs="Arial"/>
              </w:rPr>
              <w:t>15,00</w:t>
            </w:r>
          </w:p>
        </w:tc>
        <w:tc>
          <w:tcPr>
            <w:tcW w:w="850" w:type="dxa"/>
            <w:vAlign w:val="center"/>
          </w:tcPr>
          <w:p w:rsidR="00802DF9" w:rsidRPr="000D0E87" w:rsidRDefault="00802DF9" w:rsidP="00802DF9">
            <w:pPr>
              <w:ind w:right="51"/>
              <w:jc w:val="center"/>
              <w:rPr>
                <w:rFonts w:ascii="Arial" w:hAnsi="Arial" w:cs="Arial"/>
              </w:rPr>
            </w:pPr>
            <w:r w:rsidRPr="00E041F9">
              <w:rPr>
                <w:rFonts w:ascii="Arial" w:hAnsi="Arial" w:cs="Arial"/>
              </w:rPr>
              <w:t>SVÇ</w:t>
            </w:r>
          </w:p>
        </w:tc>
        <w:tc>
          <w:tcPr>
            <w:tcW w:w="4678" w:type="dxa"/>
            <w:vAlign w:val="center"/>
          </w:tcPr>
          <w:p w:rsidR="00802DF9" w:rsidRPr="000D0E87" w:rsidRDefault="00802DF9" w:rsidP="00802DF9">
            <w:pPr>
              <w:ind w:right="51"/>
              <w:rPr>
                <w:rFonts w:ascii="Arial" w:hAnsi="Arial" w:cs="Arial"/>
              </w:rPr>
            </w:pPr>
            <w:r w:rsidRPr="00E041F9">
              <w:rPr>
                <w:rFonts w:ascii="Arial" w:hAnsi="Arial" w:cs="Arial"/>
              </w:rPr>
              <w:t>RECAPAGEM DE PNEU 1000x20 16 LONAS COMUM COM SULCO DE NO MINIMO 15,5mm</w:t>
            </w:r>
          </w:p>
        </w:tc>
        <w:tc>
          <w:tcPr>
            <w:tcW w:w="1585" w:type="dxa"/>
          </w:tcPr>
          <w:p w:rsidR="00802DF9" w:rsidRPr="000D0E87" w:rsidRDefault="00802DF9" w:rsidP="00802DF9">
            <w:pPr>
              <w:ind w:right="51"/>
              <w:jc w:val="center"/>
              <w:rPr>
                <w:rFonts w:ascii="Arial" w:hAnsi="Arial" w:cs="Arial"/>
              </w:rPr>
            </w:pPr>
          </w:p>
        </w:tc>
      </w:tr>
      <w:tr w:rsidR="00802DF9" w:rsidRPr="00E041F9" w:rsidTr="00802DF9">
        <w:tblPrEx>
          <w:tblCellMar>
            <w:top w:w="0" w:type="dxa"/>
            <w:bottom w:w="0" w:type="dxa"/>
          </w:tblCellMar>
        </w:tblPrEx>
        <w:tc>
          <w:tcPr>
            <w:tcW w:w="725" w:type="dxa"/>
          </w:tcPr>
          <w:p w:rsidR="00802DF9" w:rsidRPr="00E041F9" w:rsidRDefault="00802DF9" w:rsidP="00802DF9">
            <w:pPr>
              <w:ind w:right="51"/>
              <w:jc w:val="center"/>
              <w:rPr>
                <w:rFonts w:ascii="Arial" w:hAnsi="Arial" w:cs="Arial"/>
              </w:rPr>
            </w:pPr>
            <w:r w:rsidRPr="00E041F9">
              <w:rPr>
                <w:rFonts w:ascii="Arial" w:hAnsi="Arial" w:cs="Arial"/>
              </w:rPr>
              <w:t>1</w:t>
            </w:r>
          </w:p>
        </w:tc>
        <w:tc>
          <w:tcPr>
            <w:tcW w:w="780" w:type="dxa"/>
            <w:vAlign w:val="center"/>
          </w:tcPr>
          <w:p w:rsidR="00802DF9" w:rsidRPr="00E041F9" w:rsidRDefault="00802DF9" w:rsidP="00802DF9">
            <w:pPr>
              <w:ind w:right="51"/>
              <w:jc w:val="center"/>
              <w:rPr>
                <w:rFonts w:ascii="Arial" w:hAnsi="Arial" w:cs="Arial"/>
              </w:rPr>
            </w:pPr>
            <w:r w:rsidRPr="00E041F9">
              <w:rPr>
                <w:rFonts w:ascii="Arial" w:hAnsi="Arial" w:cs="Arial"/>
              </w:rPr>
              <w:t>2</w:t>
            </w:r>
          </w:p>
        </w:tc>
        <w:tc>
          <w:tcPr>
            <w:tcW w:w="972" w:type="dxa"/>
            <w:vAlign w:val="center"/>
          </w:tcPr>
          <w:p w:rsidR="00802DF9" w:rsidRPr="00E041F9" w:rsidRDefault="00802DF9" w:rsidP="00802DF9">
            <w:pPr>
              <w:ind w:right="51"/>
              <w:jc w:val="center"/>
              <w:rPr>
                <w:rFonts w:ascii="Arial" w:hAnsi="Arial" w:cs="Arial"/>
              </w:rPr>
            </w:pPr>
            <w:r w:rsidRPr="00E041F9">
              <w:rPr>
                <w:rFonts w:ascii="Arial" w:hAnsi="Arial" w:cs="Arial"/>
              </w:rPr>
              <w:t>70,00</w:t>
            </w:r>
          </w:p>
        </w:tc>
        <w:tc>
          <w:tcPr>
            <w:tcW w:w="850" w:type="dxa"/>
            <w:vAlign w:val="center"/>
          </w:tcPr>
          <w:p w:rsidR="00802DF9" w:rsidRPr="00E041F9" w:rsidRDefault="00802DF9" w:rsidP="00802DF9">
            <w:pPr>
              <w:ind w:right="51"/>
              <w:jc w:val="center"/>
              <w:rPr>
                <w:rFonts w:ascii="Arial" w:hAnsi="Arial" w:cs="Arial"/>
              </w:rPr>
            </w:pPr>
            <w:r w:rsidRPr="00E041F9">
              <w:rPr>
                <w:rFonts w:ascii="Arial" w:hAnsi="Arial" w:cs="Arial"/>
              </w:rPr>
              <w:t>SVÇ</w:t>
            </w:r>
          </w:p>
        </w:tc>
        <w:tc>
          <w:tcPr>
            <w:tcW w:w="4678" w:type="dxa"/>
            <w:vAlign w:val="center"/>
          </w:tcPr>
          <w:p w:rsidR="00802DF9" w:rsidRPr="00E041F9" w:rsidRDefault="00802DF9" w:rsidP="00802DF9">
            <w:pPr>
              <w:ind w:right="51"/>
              <w:rPr>
                <w:rFonts w:ascii="Arial" w:hAnsi="Arial" w:cs="Arial"/>
              </w:rPr>
            </w:pPr>
            <w:r w:rsidRPr="00E041F9">
              <w:rPr>
                <w:rFonts w:ascii="Arial" w:hAnsi="Arial" w:cs="Arial"/>
              </w:rPr>
              <w:t>RECAPAGEM DE PNEU 1000x20 16 LONAS RADIAL SULCO DE 18mm</w:t>
            </w:r>
          </w:p>
        </w:tc>
        <w:tc>
          <w:tcPr>
            <w:tcW w:w="1585" w:type="dxa"/>
          </w:tcPr>
          <w:p w:rsidR="00802DF9" w:rsidRPr="00E041F9" w:rsidRDefault="00802DF9" w:rsidP="00802DF9">
            <w:pPr>
              <w:ind w:right="51"/>
              <w:jc w:val="center"/>
              <w:rPr>
                <w:rFonts w:ascii="Arial" w:hAnsi="Arial" w:cs="Arial"/>
              </w:rPr>
            </w:pPr>
          </w:p>
        </w:tc>
      </w:tr>
      <w:tr w:rsidR="00802DF9" w:rsidRPr="00E041F9" w:rsidTr="00802DF9">
        <w:tblPrEx>
          <w:tblCellMar>
            <w:top w:w="0" w:type="dxa"/>
            <w:bottom w:w="0" w:type="dxa"/>
          </w:tblCellMar>
        </w:tblPrEx>
        <w:tc>
          <w:tcPr>
            <w:tcW w:w="725" w:type="dxa"/>
          </w:tcPr>
          <w:p w:rsidR="00802DF9" w:rsidRPr="00E041F9" w:rsidRDefault="00802DF9" w:rsidP="00802DF9">
            <w:pPr>
              <w:ind w:right="51"/>
              <w:jc w:val="center"/>
              <w:rPr>
                <w:rFonts w:ascii="Arial" w:hAnsi="Arial" w:cs="Arial"/>
              </w:rPr>
            </w:pPr>
            <w:r w:rsidRPr="00E041F9">
              <w:rPr>
                <w:rFonts w:ascii="Arial" w:hAnsi="Arial" w:cs="Arial"/>
              </w:rPr>
              <w:t>1</w:t>
            </w:r>
          </w:p>
        </w:tc>
        <w:tc>
          <w:tcPr>
            <w:tcW w:w="780" w:type="dxa"/>
            <w:vAlign w:val="center"/>
          </w:tcPr>
          <w:p w:rsidR="00802DF9" w:rsidRPr="00E041F9" w:rsidRDefault="00802DF9" w:rsidP="00802DF9">
            <w:pPr>
              <w:ind w:right="51"/>
              <w:jc w:val="center"/>
              <w:rPr>
                <w:rFonts w:ascii="Arial" w:hAnsi="Arial" w:cs="Arial"/>
              </w:rPr>
            </w:pPr>
            <w:r w:rsidRPr="00E041F9">
              <w:rPr>
                <w:rFonts w:ascii="Arial" w:hAnsi="Arial" w:cs="Arial"/>
              </w:rPr>
              <w:t>3</w:t>
            </w:r>
          </w:p>
        </w:tc>
        <w:tc>
          <w:tcPr>
            <w:tcW w:w="972" w:type="dxa"/>
            <w:vAlign w:val="center"/>
          </w:tcPr>
          <w:p w:rsidR="00802DF9" w:rsidRPr="00E041F9" w:rsidRDefault="00802DF9" w:rsidP="00802DF9">
            <w:pPr>
              <w:ind w:right="51"/>
              <w:jc w:val="center"/>
              <w:rPr>
                <w:rFonts w:ascii="Arial" w:hAnsi="Arial" w:cs="Arial"/>
              </w:rPr>
            </w:pPr>
            <w:r w:rsidRPr="00E041F9">
              <w:rPr>
                <w:rFonts w:ascii="Arial" w:hAnsi="Arial" w:cs="Arial"/>
              </w:rPr>
              <w:t>30,00</w:t>
            </w:r>
          </w:p>
        </w:tc>
        <w:tc>
          <w:tcPr>
            <w:tcW w:w="850" w:type="dxa"/>
            <w:vAlign w:val="center"/>
          </w:tcPr>
          <w:p w:rsidR="00802DF9" w:rsidRPr="00E041F9" w:rsidRDefault="00802DF9" w:rsidP="00802DF9">
            <w:pPr>
              <w:ind w:right="51"/>
              <w:jc w:val="center"/>
              <w:rPr>
                <w:rFonts w:ascii="Arial" w:hAnsi="Arial" w:cs="Arial"/>
              </w:rPr>
            </w:pPr>
            <w:r w:rsidRPr="00E041F9">
              <w:rPr>
                <w:rFonts w:ascii="Arial" w:hAnsi="Arial" w:cs="Arial"/>
              </w:rPr>
              <w:t>SVÇ</w:t>
            </w:r>
          </w:p>
        </w:tc>
        <w:tc>
          <w:tcPr>
            <w:tcW w:w="4678" w:type="dxa"/>
            <w:vAlign w:val="center"/>
          </w:tcPr>
          <w:p w:rsidR="00802DF9" w:rsidRPr="00E041F9" w:rsidRDefault="00802DF9" w:rsidP="00802DF9">
            <w:pPr>
              <w:ind w:right="51"/>
              <w:rPr>
                <w:rFonts w:ascii="Arial" w:hAnsi="Arial" w:cs="Arial"/>
              </w:rPr>
            </w:pPr>
            <w:r w:rsidRPr="00E041F9">
              <w:rPr>
                <w:rFonts w:ascii="Arial" w:hAnsi="Arial" w:cs="Arial"/>
              </w:rPr>
              <w:t>VULCANIZAÇÃO EM PNEU 1.000/20 16 LONAS</w:t>
            </w:r>
          </w:p>
        </w:tc>
        <w:tc>
          <w:tcPr>
            <w:tcW w:w="1585" w:type="dxa"/>
          </w:tcPr>
          <w:p w:rsidR="00802DF9" w:rsidRPr="00E041F9" w:rsidRDefault="00802DF9" w:rsidP="00802DF9">
            <w:pPr>
              <w:ind w:right="51"/>
              <w:jc w:val="center"/>
              <w:rPr>
                <w:rFonts w:ascii="Arial" w:hAnsi="Arial" w:cs="Arial"/>
              </w:rPr>
            </w:pPr>
          </w:p>
        </w:tc>
      </w:tr>
    </w:tbl>
    <w:p w:rsidR="00802DF9" w:rsidRDefault="00802DF9" w:rsidP="00802DF9">
      <w:pPr>
        <w:widowControl w:val="0"/>
        <w:tabs>
          <w:tab w:val="left" w:pos="5384"/>
        </w:tabs>
        <w:spacing w:after="120"/>
        <w:jc w:val="center"/>
        <w:rPr>
          <w:rFonts w:ascii="Arial" w:hAnsi="Arial" w:cs="Arial"/>
          <w:b/>
        </w:rPr>
      </w:pPr>
      <w:r>
        <w:rPr>
          <w:rFonts w:ascii="Arial" w:hAnsi="Arial" w:cs="Arial"/>
          <w:b/>
        </w:rPr>
        <w:t xml:space="preserve">Valor total do Lote R$ </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19.5/24</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12,00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19.5/24</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widowControl w:val="0"/>
        <w:tabs>
          <w:tab w:val="left" w:pos="5384"/>
        </w:tabs>
        <w:spacing w:after="120"/>
        <w:jc w:val="center"/>
        <w:rPr>
          <w:rFonts w:ascii="Arial" w:hAnsi="Arial" w:cs="Arial"/>
          <w:b/>
        </w:rPr>
      </w:pPr>
      <w:r>
        <w:rPr>
          <w:rFonts w:ascii="Arial" w:hAnsi="Arial" w:cs="Arial"/>
          <w:b/>
        </w:rPr>
        <w:t xml:space="preserve">Valor total do Lote R$ </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3</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12/16.5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3</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12/16.5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4</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EM PNEU 12.5/18</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4</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12.5/18</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5</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1.400/24 24 LONAS</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5</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1.400/24 24 LONAS</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18.4/30</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18.4/30</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7</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17.5/25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7</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17.5/25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lastRenderedPageBreak/>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15,00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RECAPAGEM DE PNEU 215/75 ARO 17,5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DE PNEU 215/75 ARO 17,5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9</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RECAPAGEM DE PNEU COMUN AGRICOLA 900/20</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9</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VULCANIZAÇÃO EM PNEU COMUN AGRICOLA 900/20</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10</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30,00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RECAUCHUTAGEM DE PNEU COMUM AGRICOLA 750/16</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10</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VULCANIZAÇÃO EM PNEU COMUM AGRICOLA 750/2016</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11</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RECAUCHUTAGEM DE PNEU 12.4/24</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11</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18,00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VULCANIZAÇÃO EM PNEU 12.4/24</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blPrEx>
          <w:tblCellMar>
            <w:top w:w="0" w:type="dxa"/>
            <w:bottom w:w="0" w:type="dxa"/>
          </w:tblCellMar>
        </w:tblPrEx>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center"/>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12</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RECAPAGEM DE PNEU 275/80 22.5.</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r w:rsidR="00802DF9" w:rsidRPr="000D0E87" w:rsidTr="00802DF9">
        <w:tblPrEx>
          <w:tblCellMar>
            <w:top w:w="0" w:type="dxa"/>
            <w:bottom w:w="0" w:type="dxa"/>
          </w:tblCellMar>
        </w:tblPrEx>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12</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5,00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VULCANIZAÇÃO EM PNEU 275/80 ARO 22.5</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BE457E" w:rsidRPr="00BE457E" w:rsidRDefault="00BE457E" w:rsidP="00BE457E">
      <w:pPr>
        <w:pStyle w:val="NormalArial"/>
        <w:rPr>
          <w:b w:val="0"/>
        </w:rPr>
      </w:pPr>
      <w:r w:rsidRPr="00BE457E">
        <w:rPr>
          <w:b w:val="0"/>
        </w:rPr>
        <w:t>Valor total da Proposta: R$ ..............................................................................................................</w:t>
      </w:r>
    </w:p>
    <w:p w:rsidR="00043C26" w:rsidRDefault="00043C26" w:rsidP="00BE457E">
      <w:pPr>
        <w:pStyle w:val="NormalArial"/>
        <w:rPr>
          <w:b w:val="0"/>
        </w:rPr>
      </w:pPr>
    </w:p>
    <w:p w:rsidR="00BE457E" w:rsidRDefault="00BE457E" w:rsidP="00BE457E">
      <w:pPr>
        <w:pStyle w:val="NormalArial"/>
        <w:rPr>
          <w:b w:val="0"/>
        </w:rPr>
      </w:pPr>
      <w:r w:rsidRPr="00BE457E">
        <w:rPr>
          <w:b w:val="0"/>
        </w:rPr>
        <w:t>Valor por extenso..............................................................................................................................</w:t>
      </w:r>
    </w:p>
    <w:p w:rsidR="00941EE1" w:rsidRPr="00BE457E" w:rsidRDefault="00941EE1" w:rsidP="00BE457E">
      <w:pPr>
        <w:pStyle w:val="NormalArial"/>
        <w:rPr>
          <w:b w:val="0"/>
        </w:rPr>
      </w:pPr>
    </w:p>
    <w:p w:rsidR="00BE457E" w:rsidRDefault="00BE457E" w:rsidP="00BE457E">
      <w:pPr>
        <w:pStyle w:val="NormalArial"/>
        <w:rPr>
          <w:b w:val="0"/>
        </w:rPr>
      </w:pPr>
      <w:r w:rsidRPr="00BE457E">
        <w:rPr>
          <w:b w:val="0"/>
        </w:rPr>
        <w:t>Constar ainda à marca, modelo e outras especificações técnicas do objeto.</w:t>
      </w:r>
    </w:p>
    <w:p w:rsidR="00941EE1" w:rsidRDefault="00941EE1"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E457E" w:rsidRPr="00BE457E" w:rsidRDefault="00BE457E" w:rsidP="00BE457E">
      <w:pPr>
        <w:pStyle w:val="NormalArial"/>
        <w:rPr>
          <w:b w:val="0"/>
        </w:rPr>
      </w:pPr>
    </w:p>
    <w:p w:rsidR="00BE457E" w:rsidRDefault="00BE457E" w:rsidP="00BE457E">
      <w:pPr>
        <w:pStyle w:val="NormalArial"/>
        <w:rPr>
          <w:b w:val="0"/>
        </w:rPr>
      </w:pPr>
      <w:r w:rsidRPr="00BE457E">
        <w:rPr>
          <w:b w:val="0"/>
        </w:rPr>
        <w:t>Validade da proposta: ........................... dias</w:t>
      </w:r>
    </w:p>
    <w:p w:rsidR="00941EE1" w:rsidRDefault="00941EE1" w:rsidP="00BE457E">
      <w:pPr>
        <w:pStyle w:val="NormalArial"/>
        <w:rPr>
          <w:b w:val="0"/>
        </w:rPr>
      </w:pPr>
    </w:p>
    <w:p w:rsidR="00BE457E" w:rsidRDefault="00BE457E" w:rsidP="00BE457E">
      <w:pPr>
        <w:pStyle w:val="NormalArial"/>
        <w:rPr>
          <w:b w:val="0"/>
        </w:rPr>
      </w:pPr>
      <w:r w:rsidRPr="00BE457E">
        <w:rPr>
          <w:b w:val="0"/>
        </w:rPr>
        <w:t xml:space="preserve"> Local e data: ................................................................., ........../........../..........</w:t>
      </w:r>
    </w:p>
    <w:p w:rsidR="00BE457E" w:rsidRPr="00BE457E" w:rsidRDefault="00BE457E"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113842" w:rsidRDefault="00113842"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ANEXO I</w:t>
      </w:r>
      <w:r w:rsidR="001A316C">
        <w:rPr>
          <w:rFonts w:ascii="Arial" w:hAnsi="Arial" w:cs="Arial"/>
          <w:b/>
          <w:sz w:val="24"/>
          <w:szCs w:val="24"/>
        </w:rPr>
        <w:t>I</w:t>
      </w:r>
      <w:r w:rsidR="00BE457E">
        <w:rPr>
          <w:rFonts w:ascii="Arial" w:hAnsi="Arial" w:cs="Arial"/>
          <w:b/>
          <w:sz w:val="24"/>
          <w:szCs w:val="24"/>
        </w:rPr>
        <w:t>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902C38">
        <w:rPr>
          <w:rFonts w:ascii="Arial" w:hAnsi="Arial" w:cs="Arial"/>
          <w:sz w:val="22"/>
          <w:szCs w:val="22"/>
        </w:rPr>
        <w:t>1072/2021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902C38">
        <w:rPr>
          <w:rFonts w:ascii="Arial" w:hAnsi="Arial" w:cs="Arial"/>
          <w:sz w:val="22"/>
          <w:szCs w:val="22"/>
        </w:rPr>
        <w:t>18/2021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1E1A29" w:rsidRDefault="00B26DE7" w:rsidP="00941EE1">
      <w:pPr>
        <w:spacing w:line="360" w:lineRule="auto"/>
        <w:ind w:firstLine="709"/>
        <w:jc w:val="both"/>
        <w:rPr>
          <w:rFonts w:ascii="Arial" w:hAnsi="Arial" w:cs="Arial"/>
          <w:sz w:val="22"/>
          <w:szCs w:val="22"/>
        </w:rPr>
      </w:pPr>
      <w:r w:rsidRPr="001E1A29">
        <w:rPr>
          <w:rFonts w:ascii="Arial" w:hAnsi="Arial" w:cs="Arial"/>
          <w:sz w:val="22"/>
          <w:szCs w:val="22"/>
        </w:rPr>
        <w:t xml:space="preserve">DECLARAMOS para fins de participação no Processo Licitatório nº. </w:t>
      </w:r>
      <w:r w:rsidR="00902C38">
        <w:rPr>
          <w:rFonts w:ascii="Arial" w:hAnsi="Arial" w:cs="Arial"/>
          <w:sz w:val="22"/>
          <w:szCs w:val="22"/>
        </w:rPr>
        <w:t>1072/2021</w:t>
      </w:r>
      <w:r w:rsidRPr="001E1A29">
        <w:rPr>
          <w:rFonts w:ascii="Arial" w:hAnsi="Arial" w:cs="Arial"/>
          <w:sz w:val="22"/>
          <w:szCs w:val="22"/>
        </w:rPr>
        <w:t xml:space="preserve"> na modalidade de Pregão Presencial - Registro de Preços nº. </w:t>
      </w:r>
      <w:r w:rsidR="00902C38">
        <w:rPr>
          <w:rFonts w:ascii="Arial" w:hAnsi="Arial" w:cs="Arial"/>
          <w:sz w:val="22"/>
          <w:szCs w:val="22"/>
        </w:rPr>
        <w:t>18/2021</w:t>
      </w:r>
      <w:r w:rsidRPr="001E1A29">
        <w:rPr>
          <w:rFonts w:ascii="Arial" w:hAnsi="Arial" w:cs="Arial"/>
          <w:sz w:val="22"/>
          <w:szCs w:val="22"/>
        </w:rPr>
        <w:t xml:space="preserve"> que tem por objeto a </w:t>
      </w:r>
      <w:r w:rsidR="00043C26" w:rsidRPr="00727667">
        <w:rPr>
          <w:rFonts w:ascii="Arial" w:hAnsi="Arial" w:cs="Arial"/>
          <w:sz w:val="22"/>
          <w:szCs w:val="22"/>
        </w:rPr>
        <w:t>AQUISIÇÃO DE SERVIÇOS PARA REALIZAÇÃO DE RECUPERAÇÃO DE PNEUS DE VEÍCULOS E MAQUINAS DA A</w:t>
      </w:r>
      <w:r w:rsidR="00043C26">
        <w:rPr>
          <w:rFonts w:ascii="Arial" w:hAnsi="Arial" w:cs="Arial"/>
          <w:sz w:val="22"/>
          <w:szCs w:val="22"/>
        </w:rPr>
        <w:t>DMINISTRAÇÃO GERAL DO MUNICÍPIO</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043C26" w:rsidRDefault="00043C26" w:rsidP="00B26DE7">
      <w:pPr>
        <w:rPr>
          <w:rFonts w:ascii="Arial" w:hAnsi="Arial" w:cs="Arial"/>
          <w:sz w:val="22"/>
          <w:szCs w:val="22"/>
        </w:rPr>
      </w:pPr>
    </w:p>
    <w:p w:rsidR="00043C26" w:rsidRPr="00B26DE7" w:rsidRDefault="00043C26"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1A316C">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902C38">
        <w:rPr>
          <w:rFonts w:ascii="Arial" w:eastAsia="Batang" w:hAnsi="Arial" w:cs="Arial"/>
          <w:sz w:val="22"/>
          <w:szCs w:val="22"/>
        </w:rPr>
        <w:t>1072/2021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902C38">
        <w:rPr>
          <w:rFonts w:ascii="Arial" w:eastAsia="Batang" w:hAnsi="Arial" w:cs="Arial"/>
          <w:sz w:val="22"/>
          <w:szCs w:val="22"/>
        </w:rPr>
        <w:t>18/2021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3C517C">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902C38">
        <w:rPr>
          <w:rFonts w:ascii="Arial" w:hAnsi="Arial" w:cs="Arial"/>
          <w:sz w:val="22"/>
          <w:szCs w:val="22"/>
        </w:rPr>
        <w:t>1072/2021</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902C38">
        <w:rPr>
          <w:rFonts w:ascii="Arial" w:hAnsi="Arial" w:cs="Arial"/>
          <w:sz w:val="22"/>
          <w:szCs w:val="22"/>
        </w:rPr>
        <w:t>18/2021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1A316C">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902C38">
        <w:rPr>
          <w:rFonts w:ascii="Arial" w:hAnsi="Arial" w:cs="Arial"/>
          <w:b/>
          <w:sz w:val="22"/>
          <w:szCs w:val="22"/>
        </w:rPr>
        <w:t>1072/2021</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902C38">
        <w:rPr>
          <w:rFonts w:ascii="Arial" w:hAnsi="Arial" w:cs="Arial"/>
          <w:b/>
          <w:sz w:val="22"/>
          <w:szCs w:val="22"/>
        </w:rPr>
        <w:t>18/2021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ED134D" w:rsidP="00ED134D">
      <w:pPr>
        <w:rPr>
          <w:rFonts w:ascii="Arial" w:hAnsi="Arial" w:cs="Arial"/>
          <w:sz w:val="22"/>
          <w:szCs w:val="22"/>
        </w:rPr>
      </w:pPr>
      <w:r w:rsidRPr="00ED134D">
        <w:rPr>
          <w:rFonts w:ascii="Arial" w:hAnsi="Arial" w:cs="Arial"/>
          <w:b/>
          <w:sz w:val="22"/>
          <w:szCs w:val="22"/>
        </w:rPr>
        <w:lastRenderedPageBreak/>
        <w:t>ANEXO V</w:t>
      </w:r>
      <w:r w:rsidR="001A316C">
        <w:rPr>
          <w:rFonts w:ascii="Arial" w:hAnsi="Arial" w:cs="Arial"/>
          <w:b/>
          <w:sz w:val="22"/>
          <w:szCs w:val="22"/>
        </w:rPr>
        <w:t>I</w:t>
      </w:r>
      <w:r w:rsidRPr="00ED134D">
        <w:rPr>
          <w:rFonts w:ascii="Arial" w:hAnsi="Arial" w:cs="Arial"/>
          <w:b/>
          <w:sz w:val="22"/>
          <w:szCs w:val="22"/>
        </w:rPr>
        <w:t xml:space="preserve">I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902C38">
        <w:rPr>
          <w:rFonts w:ascii="Arial" w:hAnsi="Arial" w:cs="Arial"/>
          <w:b/>
          <w:sz w:val="22"/>
          <w:szCs w:val="22"/>
        </w:rPr>
        <w:t>1072/2021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902C38">
        <w:rPr>
          <w:rFonts w:ascii="Arial" w:hAnsi="Arial" w:cs="Arial"/>
          <w:b/>
          <w:sz w:val="22"/>
          <w:szCs w:val="22"/>
        </w:rPr>
        <w:t>18/2021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043C26">
        <w:rPr>
          <w:rFonts w:ascii="Arial" w:hAnsi="Arial" w:cs="Arial"/>
          <w:b/>
          <w:sz w:val="22"/>
          <w:szCs w:val="22"/>
        </w:rPr>
        <w:t>12</w:t>
      </w:r>
      <w:r w:rsidRPr="00ED134D">
        <w:rPr>
          <w:rFonts w:ascii="Arial" w:hAnsi="Arial" w:cs="Arial"/>
          <w:b/>
          <w:sz w:val="22"/>
          <w:szCs w:val="22"/>
        </w:rPr>
        <w:t>(</w:t>
      </w:r>
      <w:r w:rsidR="004F006E">
        <w:rPr>
          <w:rFonts w:ascii="Arial" w:hAnsi="Arial" w:cs="Arial"/>
          <w:b/>
          <w:sz w:val="22"/>
          <w:szCs w:val="22"/>
        </w:rPr>
        <w:t>doze</w:t>
      </w:r>
      <w:r w:rsidRPr="00ED134D">
        <w:rPr>
          <w:rFonts w:ascii="Arial" w:hAnsi="Arial" w:cs="Arial"/>
          <w:b/>
          <w:sz w:val="22"/>
          <w:szCs w:val="22"/>
        </w:rPr>
        <w:t xml:space="preserve">) </w:t>
      </w:r>
      <w:r w:rsidR="004F006E">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estabelecida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902C38">
        <w:rPr>
          <w:rFonts w:ascii="Arial" w:hAnsi="Arial" w:cs="Arial"/>
          <w:sz w:val="22"/>
          <w:szCs w:val="22"/>
        </w:rPr>
        <w:t>1072/2021</w:t>
      </w:r>
      <w:r w:rsidR="00ED134D" w:rsidRPr="00ED134D">
        <w:rPr>
          <w:rFonts w:ascii="Arial" w:hAnsi="Arial" w:cs="Arial"/>
          <w:sz w:val="22"/>
          <w:szCs w:val="22"/>
        </w:rPr>
        <w:t xml:space="preserve"> na modalidade de Pregão Presencial – Registro de preços nº. </w:t>
      </w:r>
      <w:r w:rsidR="00902C38">
        <w:rPr>
          <w:rFonts w:ascii="Arial" w:hAnsi="Arial" w:cs="Arial"/>
          <w:sz w:val="22"/>
          <w:szCs w:val="22"/>
        </w:rPr>
        <w:t>18/2021</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3E3FE0" w:rsidRDefault="00ED134D" w:rsidP="003E3FE0">
      <w:pPr>
        <w:jc w:val="both"/>
        <w:rPr>
          <w:rFonts w:ascii="Arial" w:hAnsi="Arial" w:cs="Arial"/>
          <w:b/>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043C26" w:rsidRPr="00727667">
        <w:rPr>
          <w:rFonts w:ascii="Arial" w:hAnsi="Arial" w:cs="Arial"/>
          <w:sz w:val="22"/>
          <w:szCs w:val="22"/>
        </w:rPr>
        <w:t>AQUISIÇÃO DE SERVIÇOS PARA REALIZAÇÃO DE RECUPERAÇÃO DE PNEUS DE VEÍCULOS E MAQUINAS DA A</w:t>
      </w:r>
      <w:r w:rsidR="00043C26">
        <w:rPr>
          <w:rFonts w:ascii="Arial" w:hAnsi="Arial" w:cs="Arial"/>
          <w:sz w:val="22"/>
          <w:szCs w:val="22"/>
        </w:rPr>
        <w:t>DMINISTRAÇÃO GERAL DO MUNICÍPIO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043C26" w:rsidRDefault="00043C26" w:rsidP="00043C26">
      <w:pPr>
        <w:ind w:right="51"/>
        <w:jc w:val="both"/>
        <w:rPr>
          <w:rFonts w:ascii="Arial" w:hAnsi="Arial" w:cs="Arial"/>
          <w:sz w:val="22"/>
          <w:szCs w:val="22"/>
        </w:rPr>
      </w:pPr>
    </w:p>
    <w:tbl>
      <w:tblPr>
        <w:tblW w:w="963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1"/>
        <w:gridCol w:w="1035"/>
        <w:gridCol w:w="808"/>
        <w:gridCol w:w="5244"/>
        <w:gridCol w:w="1701"/>
      </w:tblGrid>
      <w:tr w:rsidR="001A316C" w:rsidRPr="009852AA" w:rsidTr="00902C38">
        <w:tc>
          <w:tcPr>
            <w:tcW w:w="851" w:type="dxa"/>
          </w:tcPr>
          <w:p w:rsidR="001A316C" w:rsidRPr="009852AA" w:rsidRDefault="001A316C" w:rsidP="00902C38">
            <w:pPr>
              <w:ind w:right="51"/>
              <w:jc w:val="center"/>
              <w:rPr>
                <w:rFonts w:ascii="Arial" w:hAnsi="Arial" w:cs="Arial"/>
                <w:b/>
                <w:bCs/>
                <w:sz w:val="22"/>
                <w:szCs w:val="22"/>
              </w:rPr>
            </w:pPr>
            <w:r w:rsidRPr="009852AA">
              <w:rPr>
                <w:rFonts w:ascii="Arial" w:hAnsi="Arial" w:cs="Arial"/>
                <w:b/>
                <w:bCs/>
                <w:sz w:val="22"/>
                <w:szCs w:val="22"/>
              </w:rPr>
              <w:t>ITENS</w:t>
            </w:r>
          </w:p>
        </w:tc>
        <w:tc>
          <w:tcPr>
            <w:tcW w:w="1035" w:type="dxa"/>
          </w:tcPr>
          <w:p w:rsidR="001A316C" w:rsidRPr="009852AA" w:rsidRDefault="001A316C" w:rsidP="00902C38">
            <w:pPr>
              <w:ind w:right="51"/>
              <w:jc w:val="center"/>
              <w:rPr>
                <w:rFonts w:ascii="Arial" w:hAnsi="Arial" w:cs="Arial"/>
                <w:b/>
                <w:bCs/>
                <w:sz w:val="22"/>
                <w:szCs w:val="22"/>
              </w:rPr>
            </w:pPr>
            <w:r w:rsidRPr="009852AA">
              <w:rPr>
                <w:rFonts w:ascii="Arial" w:hAnsi="Arial" w:cs="Arial"/>
                <w:b/>
                <w:bCs/>
                <w:sz w:val="22"/>
                <w:szCs w:val="22"/>
              </w:rPr>
              <w:t>QUANT.</w:t>
            </w:r>
          </w:p>
        </w:tc>
        <w:tc>
          <w:tcPr>
            <w:tcW w:w="808" w:type="dxa"/>
          </w:tcPr>
          <w:p w:rsidR="001A316C" w:rsidRPr="009852AA" w:rsidRDefault="001A316C" w:rsidP="00902C38">
            <w:pPr>
              <w:ind w:right="51"/>
              <w:jc w:val="center"/>
              <w:rPr>
                <w:rFonts w:ascii="Arial" w:hAnsi="Arial" w:cs="Arial"/>
                <w:b/>
                <w:bCs/>
                <w:sz w:val="22"/>
                <w:szCs w:val="22"/>
              </w:rPr>
            </w:pPr>
            <w:r w:rsidRPr="009852AA">
              <w:rPr>
                <w:rFonts w:ascii="Arial" w:hAnsi="Arial" w:cs="Arial"/>
                <w:b/>
                <w:bCs/>
                <w:sz w:val="22"/>
                <w:szCs w:val="22"/>
              </w:rPr>
              <w:t>UNID.</w:t>
            </w:r>
          </w:p>
        </w:tc>
        <w:tc>
          <w:tcPr>
            <w:tcW w:w="5244" w:type="dxa"/>
          </w:tcPr>
          <w:p w:rsidR="001A316C" w:rsidRPr="009852AA" w:rsidRDefault="001A316C" w:rsidP="00902C38">
            <w:pPr>
              <w:ind w:right="51"/>
              <w:jc w:val="both"/>
              <w:rPr>
                <w:rFonts w:ascii="Arial" w:hAnsi="Arial" w:cs="Arial"/>
                <w:b/>
                <w:bCs/>
                <w:sz w:val="22"/>
                <w:szCs w:val="22"/>
              </w:rPr>
            </w:pPr>
            <w:r w:rsidRPr="009852AA">
              <w:rPr>
                <w:rFonts w:ascii="Arial" w:hAnsi="Arial" w:cs="Arial"/>
                <w:b/>
                <w:bCs/>
                <w:sz w:val="22"/>
                <w:szCs w:val="22"/>
              </w:rPr>
              <w:t>DESCRIÇÃO DO OBJETO</w:t>
            </w:r>
          </w:p>
        </w:tc>
        <w:tc>
          <w:tcPr>
            <w:tcW w:w="1701" w:type="dxa"/>
          </w:tcPr>
          <w:p w:rsidR="001A316C" w:rsidRPr="009852AA" w:rsidRDefault="001A316C" w:rsidP="001A316C">
            <w:pPr>
              <w:ind w:right="51"/>
              <w:jc w:val="both"/>
              <w:rPr>
                <w:rFonts w:ascii="Arial" w:hAnsi="Arial" w:cs="Arial"/>
                <w:b/>
                <w:bCs/>
                <w:sz w:val="22"/>
                <w:szCs w:val="22"/>
              </w:rPr>
            </w:pPr>
            <w:r w:rsidRPr="009852AA">
              <w:rPr>
                <w:rFonts w:ascii="Arial" w:hAnsi="Arial" w:cs="Arial"/>
                <w:b/>
                <w:bCs/>
                <w:sz w:val="22"/>
                <w:szCs w:val="22"/>
              </w:rPr>
              <w:t>VALOR UNIT.</w:t>
            </w:r>
            <w:r>
              <w:rPr>
                <w:rFonts w:ascii="Arial" w:hAnsi="Arial" w:cs="Arial"/>
                <w:b/>
                <w:bCs/>
                <w:sz w:val="22"/>
                <w:szCs w:val="22"/>
              </w:rPr>
              <w:t xml:space="preserve"> </w:t>
            </w: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bl>
    <w:p w:rsidR="00043C26" w:rsidRDefault="00043C26" w:rsidP="00043C26">
      <w:pPr>
        <w:ind w:right="51"/>
        <w:jc w:val="both"/>
        <w:rPr>
          <w:rFonts w:ascii="Arial" w:hAnsi="Arial" w:cs="Arial"/>
          <w:sz w:val="22"/>
          <w:szCs w:val="22"/>
        </w:rPr>
      </w:pPr>
    </w:p>
    <w:p w:rsidR="00A00B0D" w:rsidRDefault="00ED134D" w:rsidP="00A00B0D">
      <w:pPr>
        <w:ind w:right="51"/>
        <w:jc w:val="both"/>
        <w:rPr>
          <w:rFonts w:ascii="Arial" w:hAnsi="Arial" w:cs="Arial"/>
          <w:sz w:val="22"/>
          <w:szCs w:val="22"/>
        </w:rPr>
      </w:pPr>
      <w:r w:rsidRPr="00ED134D">
        <w:rPr>
          <w:rFonts w:ascii="Arial" w:hAnsi="Arial" w:cs="Arial"/>
          <w:sz w:val="22"/>
          <w:szCs w:val="22"/>
        </w:rPr>
        <w:t xml:space="preserve">II - </w:t>
      </w:r>
      <w:r w:rsidR="00A00B0D" w:rsidRPr="00EF636E">
        <w:rPr>
          <w:rFonts w:ascii="Arial" w:hAnsi="Arial" w:cs="Arial"/>
          <w:sz w:val="22"/>
          <w:szCs w:val="22"/>
        </w:rPr>
        <w:t xml:space="preserve">As quantidades descritas </w:t>
      </w:r>
      <w:r w:rsidR="001A316C">
        <w:rPr>
          <w:rFonts w:ascii="Arial" w:hAnsi="Arial" w:cs="Arial"/>
          <w:sz w:val="22"/>
          <w:szCs w:val="22"/>
        </w:rPr>
        <w:t>acima</w:t>
      </w:r>
      <w:r w:rsidR="00A00B0D" w:rsidRPr="00EF636E">
        <w:rPr>
          <w:rFonts w:ascii="Arial" w:hAnsi="Arial" w:cs="Arial"/>
          <w:sz w:val="22"/>
          <w:szCs w:val="22"/>
        </w:rPr>
        <w:t xml:space="preserve"> são a </w:t>
      </w:r>
      <w:r w:rsidR="001A316C" w:rsidRPr="00EF636E">
        <w:rPr>
          <w:rFonts w:ascii="Arial" w:hAnsi="Arial" w:cs="Arial"/>
          <w:sz w:val="22"/>
          <w:szCs w:val="22"/>
        </w:rPr>
        <w:t>título</w:t>
      </w:r>
      <w:r w:rsidR="00A00B0D" w:rsidRPr="00EF636E">
        <w:rPr>
          <w:rFonts w:ascii="Arial" w:hAnsi="Arial" w:cs="Arial"/>
          <w:sz w:val="22"/>
          <w:szCs w:val="22"/>
        </w:rPr>
        <w:t xml:space="preserve"> estimativo. A retirada será conforme a demanda </w:t>
      </w:r>
      <w:r w:rsidR="00A00B0D">
        <w:rPr>
          <w:rFonts w:ascii="Arial" w:hAnsi="Arial" w:cs="Arial"/>
          <w:sz w:val="22"/>
          <w:szCs w:val="22"/>
        </w:rPr>
        <w:t>da administração</w:t>
      </w:r>
    </w:p>
    <w:p w:rsidR="00A00B0D" w:rsidRDefault="00A00B0D" w:rsidP="00A00B0D">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902C38">
        <w:rPr>
          <w:rFonts w:ascii="Arial" w:hAnsi="Arial" w:cs="Arial"/>
          <w:sz w:val="22"/>
          <w:szCs w:val="22"/>
        </w:rPr>
        <w:t>1072/2021</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VI - </w:t>
      </w:r>
      <w:r w:rsidR="00A00B0D" w:rsidRPr="00A00B0D">
        <w:rPr>
          <w:rFonts w:ascii="Arial" w:hAnsi="Arial" w:cs="Arial"/>
          <w:sz w:val="22"/>
          <w:szCs w:val="22"/>
        </w:rPr>
        <w:t>Os Pneus para recuperação deverão ser retirados</w:t>
      </w:r>
      <w:r w:rsidR="00315091">
        <w:rPr>
          <w:rFonts w:ascii="Arial" w:hAnsi="Arial" w:cs="Arial"/>
          <w:sz w:val="22"/>
          <w:szCs w:val="22"/>
        </w:rPr>
        <w:t xml:space="preserve"> (</w:t>
      </w:r>
      <w:r w:rsidR="00113842" w:rsidRPr="00113842">
        <w:rPr>
          <w:rFonts w:ascii="Arial" w:hAnsi="Arial" w:cs="Arial"/>
          <w:sz w:val="22"/>
          <w:szCs w:val="22"/>
        </w:rPr>
        <w:t>carga, descarga, desmontagem e montagem na roda</w:t>
      </w:r>
      <w:r w:rsidR="00315091">
        <w:rPr>
          <w:rFonts w:ascii="Arial" w:hAnsi="Arial" w:cs="Arial"/>
          <w:sz w:val="22"/>
          <w:szCs w:val="22"/>
        </w:rPr>
        <w:t>)</w:t>
      </w:r>
      <w:r w:rsidR="00A00B0D" w:rsidRPr="00A00B0D">
        <w:rPr>
          <w:rFonts w:ascii="Arial" w:hAnsi="Arial" w:cs="Arial"/>
          <w:sz w:val="22"/>
          <w:szCs w:val="22"/>
        </w:rPr>
        <w:t xml:space="preserve"> na sede do Município, e devolvidos após a recuperação do mesmo no prazo </w:t>
      </w:r>
      <w:r w:rsidR="001A316C" w:rsidRPr="00A00B0D">
        <w:rPr>
          <w:rFonts w:ascii="Arial" w:hAnsi="Arial" w:cs="Arial"/>
          <w:sz w:val="22"/>
          <w:szCs w:val="22"/>
        </w:rPr>
        <w:t>Máximo</w:t>
      </w:r>
      <w:r w:rsidR="00A00B0D" w:rsidRPr="00A00B0D">
        <w:rPr>
          <w:rFonts w:ascii="Arial" w:hAnsi="Arial" w:cs="Arial"/>
          <w:sz w:val="22"/>
          <w:szCs w:val="22"/>
        </w:rPr>
        <w:t xml:space="preserve"> de 48 horas sem custo algum ao município.</w:t>
      </w:r>
    </w:p>
    <w:p w:rsidR="00AD7347" w:rsidRPr="00A00B0D" w:rsidRDefault="00AD7347" w:rsidP="00ED134D">
      <w:pPr>
        <w:jc w:val="both"/>
        <w:rPr>
          <w:rFonts w:ascii="Arial" w:hAnsi="Arial" w:cs="Arial"/>
          <w:sz w:val="22"/>
          <w:szCs w:val="22"/>
        </w:rPr>
      </w:pPr>
    </w:p>
    <w:p w:rsidR="00AD7347" w:rsidRDefault="00AD7347" w:rsidP="00AD7347">
      <w:pPr>
        <w:jc w:val="both"/>
        <w:rPr>
          <w:rFonts w:ascii="Arial" w:hAnsi="Arial" w:cs="Arial"/>
          <w:sz w:val="22"/>
          <w:szCs w:val="22"/>
        </w:rPr>
      </w:pPr>
      <w:r>
        <w:rPr>
          <w:rFonts w:ascii="Arial" w:hAnsi="Arial" w:cs="Arial"/>
          <w:sz w:val="22"/>
          <w:szCs w:val="22"/>
        </w:rPr>
        <w:t xml:space="preserve">VII - No caso dos Pneus apresentarem defeito ou problema de funcionamento durante o prazo de garantia, a empresa vencedora </w:t>
      </w:r>
      <w:r w:rsidR="001A316C">
        <w:rPr>
          <w:rFonts w:ascii="Arial" w:hAnsi="Arial" w:cs="Arial"/>
          <w:sz w:val="22"/>
          <w:szCs w:val="22"/>
        </w:rPr>
        <w:t>deverá</w:t>
      </w:r>
      <w:r>
        <w:rPr>
          <w:rFonts w:ascii="Arial" w:hAnsi="Arial" w:cs="Arial"/>
          <w:sz w:val="22"/>
          <w:szCs w:val="22"/>
        </w:rPr>
        <w:t xml:space="preserve"> substituir o Recapagem/Recauchutagem/vulcanização por um novo no prazo </w:t>
      </w:r>
      <w:r w:rsidR="001A316C">
        <w:rPr>
          <w:rFonts w:ascii="Arial" w:hAnsi="Arial" w:cs="Arial"/>
          <w:sz w:val="22"/>
          <w:szCs w:val="22"/>
        </w:rPr>
        <w:t>Máximo</w:t>
      </w:r>
      <w:r>
        <w:rPr>
          <w:rFonts w:ascii="Arial" w:hAnsi="Arial" w:cs="Arial"/>
          <w:sz w:val="22"/>
          <w:szCs w:val="22"/>
        </w:rPr>
        <w:t xml:space="preserve"> de 2 dias.</w:t>
      </w:r>
    </w:p>
    <w:p w:rsidR="00AD7347" w:rsidRDefault="00AD7347" w:rsidP="00AD7347">
      <w:pPr>
        <w:jc w:val="both"/>
        <w:rPr>
          <w:rFonts w:ascii="Arial" w:hAnsi="Arial" w:cs="Arial"/>
          <w:b/>
          <w:sz w:val="22"/>
          <w:szCs w:val="22"/>
        </w:rPr>
      </w:pPr>
    </w:p>
    <w:p w:rsidR="00AD7347" w:rsidRPr="00F03955" w:rsidRDefault="00AD7347" w:rsidP="00AD7347">
      <w:pPr>
        <w:overflowPunct/>
        <w:jc w:val="both"/>
        <w:textAlignment w:val="auto"/>
        <w:rPr>
          <w:rFonts w:ascii="Arial" w:hAnsi="Arial" w:cs="Arial"/>
          <w:color w:val="000000"/>
          <w:sz w:val="22"/>
          <w:szCs w:val="22"/>
        </w:rPr>
      </w:pPr>
      <w:r>
        <w:rPr>
          <w:rFonts w:ascii="Arial" w:hAnsi="Arial" w:cs="Arial"/>
          <w:color w:val="000000"/>
          <w:sz w:val="22"/>
          <w:szCs w:val="22"/>
        </w:rPr>
        <w:t xml:space="preserve">VIII – Os pneus deverão ser entregues na parte da </w:t>
      </w:r>
      <w:r w:rsidR="001A316C">
        <w:rPr>
          <w:rFonts w:ascii="Arial" w:hAnsi="Arial" w:cs="Arial"/>
          <w:color w:val="000000"/>
          <w:sz w:val="22"/>
          <w:szCs w:val="22"/>
        </w:rPr>
        <w:t>manhã</w:t>
      </w:r>
      <w:r>
        <w:rPr>
          <w:rFonts w:ascii="Arial" w:hAnsi="Arial" w:cs="Arial"/>
          <w:color w:val="000000"/>
          <w:sz w:val="22"/>
          <w:szCs w:val="22"/>
        </w:rPr>
        <w:t xml:space="preserve"> das 07:30 </w:t>
      </w:r>
      <w:r w:rsidR="001A316C">
        <w:rPr>
          <w:rFonts w:ascii="Arial" w:hAnsi="Arial" w:cs="Arial"/>
          <w:color w:val="000000"/>
          <w:sz w:val="22"/>
          <w:szCs w:val="22"/>
        </w:rPr>
        <w:t>até</w:t>
      </w:r>
      <w:r>
        <w:rPr>
          <w:rFonts w:ascii="Arial" w:hAnsi="Arial" w:cs="Arial"/>
          <w:color w:val="000000"/>
          <w:sz w:val="22"/>
          <w:szCs w:val="22"/>
        </w:rPr>
        <w:t xml:space="preserve"> 11:00 horas e na parte da tarde das 13:00 </w:t>
      </w:r>
      <w:r w:rsidR="001A316C">
        <w:rPr>
          <w:rFonts w:ascii="Arial" w:hAnsi="Arial" w:cs="Arial"/>
          <w:color w:val="000000"/>
          <w:sz w:val="22"/>
          <w:szCs w:val="22"/>
        </w:rPr>
        <w:t>até</w:t>
      </w:r>
      <w:r>
        <w:rPr>
          <w:rFonts w:ascii="Arial" w:hAnsi="Arial" w:cs="Arial"/>
          <w:color w:val="000000"/>
          <w:sz w:val="22"/>
          <w:szCs w:val="22"/>
        </w:rPr>
        <w:t xml:space="preserve"> 16:30 horas de Segunda – Feira </w:t>
      </w:r>
      <w:r w:rsidR="001A316C">
        <w:rPr>
          <w:rFonts w:ascii="Arial" w:hAnsi="Arial" w:cs="Arial"/>
          <w:color w:val="000000"/>
          <w:sz w:val="22"/>
          <w:szCs w:val="22"/>
        </w:rPr>
        <w:t>a</w:t>
      </w:r>
      <w:r>
        <w:rPr>
          <w:rFonts w:ascii="Arial" w:hAnsi="Arial" w:cs="Arial"/>
          <w:color w:val="000000"/>
          <w:sz w:val="22"/>
          <w:szCs w:val="22"/>
        </w:rPr>
        <w:t xml:space="preserve"> Sexta – Feira. Os produtos entregues fora dos horários estipulados não serão </w:t>
      </w:r>
      <w:r w:rsidR="001A316C">
        <w:rPr>
          <w:rFonts w:ascii="Arial" w:hAnsi="Arial" w:cs="Arial"/>
          <w:color w:val="000000"/>
          <w:sz w:val="22"/>
          <w:szCs w:val="22"/>
        </w:rPr>
        <w:t>aceitos</w:t>
      </w:r>
      <w:r>
        <w:rPr>
          <w:rFonts w:ascii="Arial" w:hAnsi="Arial" w:cs="Arial"/>
          <w:color w:val="000000"/>
          <w:sz w:val="22"/>
          <w:szCs w:val="22"/>
        </w:rPr>
        <w:t xml:space="preserve"> na hora da entrega.</w:t>
      </w:r>
    </w:p>
    <w:p w:rsidR="00ED134D" w:rsidRPr="00ED134D" w:rsidRDefault="00ED134D" w:rsidP="00ED134D">
      <w:pPr>
        <w:jc w:val="both"/>
        <w:rPr>
          <w:rFonts w:ascii="Arial" w:hAnsi="Arial" w:cs="Arial"/>
          <w:sz w:val="22"/>
          <w:szCs w:val="22"/>
        </w:rPr>
      </w:pPr>
    </w:p>
    <w:p w:rsidR="00ED134D" w:rsidRPr="00ED134D" w:rsidRDefault="00AD7347" w:rsidP="00ED134D">
      <w:pPr>
        <w:jc w:val="both"/>
        <w:rPr>
          <w:rFonts w:ascii="Arial" w:hAnsi="Arial" w:cs="Arial"/>
          <w:sz w:val="22"/>
          <w:szCs w:val="22"/>
        </w:rPr>
      </w:pPr>
      <w:r>
        <w:rPr>
          <w:rFonts w:ascii="Arial" w:hAnsi="Arial" w:cs="Arial"/>
          <w:sz w:val="22"/>
          <w:szCs w:val="22"/>
        </w:rPr>
        <w:t>IX</w:t>
      </w:r>
      <w:r w:rsidR="00ED134D" w:rsidRPr="00ED134D">
        <w:rPr>
          <w:rFonts w:ascii="Arial" w:hAnsi="Arial" w:cs="Arial"/>
          <w:sz w:val="22"/>
          <w:szCs w:val="22"/>
        </w:rPr>
        <w:t xml:space="preserve"> - </w:t>
      </w:r>
      <w:r w:rsidR="00A00B0D" w:rsidRPr="00A00B0D">
        <w:rPr>
          <w:rFonts w:ascii="Arial" w:hAnsi="Arial" w:cs="Arial"/>
          <w:sz w:val="22"/>
          <w:szCs w:val="22"/>
        </w:rPr>
        <w:t xml:space="preserve">Todos os Matérias </w:t>
      </w:r>
      <w:r w:rsidR="00315091">
        <w:rPr>
          <w:rFonts w:ascii="Arial" w:hAnsi="Arial" w:cs="Arial"/>
          <w:sz w:val="22"/>
          <w:szCs w:val="22"/>
        </w:rPr>
        <w:t xml:space="preserve">e serviços </w:t>
      </w:r>
      <w:r w:rsidR="00A00B0D" w:rsidRPr="00A00B0D">
        <w:rPr>
          <w:rFonts w:ascii="Arial" w:hAnsi="Arial" w:cs="Arial"/>
          <w:sz w:val="22"/>
          <w:szCs w:val="22"/>
        </w:rPr>
        <w:t xml:space="preserve">necessários para realização completa dos serviços, </w:t>
      </w:r>
      <w:r w:rsidR="00315091">
        <w:rPr>
          <w:rFonts w:ascii="Arial" w:hAnsi="Arial" w:cs="Arial"/>
          <w:sz w:val="22"/>
          <w:szCs w:val="22"/>
        </w:rPr>
        <w:t>será</w:t>
      </w:r>
      <w:r w:rsidR="00A00B0D" w:rsidRPr="00A00B0D">
        <w:rPr>
          <w:rFonts w:ascii="Arial" w:hAnsi="Arial" w:cs="Arial"/>
          <w:sz w:val="22"/>
          <w:szCs w:val="22"/>
        </w:rPr>
        <w:t xml:space="preserve"> de responsabilidade da empresa vencedora sem custo adicional ao município.</w:t>
      </w:r>
    </w:p>
    <w:p w:rsidR="00ED134D" w:rsidRPr="00ED134D" w:rsidRDefault="00ED134D" w:rsidP="00ED134D">
      <w:pPr>
        <w:jc w:val="both"/>
        <w:rPr>
          <w:rFonts w:ascii="Arial" w:hAnsi="Arial" w:cs="Arial"/>
          <w:sz w:val="22"/>
          <w:szCs w:val="22"/>
        </w:rPr>
      </w:pPr>
    </w:p>
    <w:p w:rsidR="00ED134D" w:rsidRDefault="00AD7347" w:rsidP="00ED134D">
      <w:pPr>
        <w:jc w:val="both"/>
        <w:rPr>
          <w:rFonts w:ascii="Arial" w:hAnsi="Arial" w:cs="Arial"/>
          <w:sz w:val="22"/>
          <w:szCs w:val="22"/>
        </w:rPr>
      </w:pPr>
      <w:r>
        <w:rPr>
          <w:rFonts w:ascii="Arial" w:hAnsi="Arial" w:cs="Arial"/>
          <w:sz w:val="22"/>
          <w:szCs w:val="22"/>
        </w:rPr>
        <w:t>X</w:t>
      </w:r>
      <w:r w:rsidR="00ED134D" w:rsidRPr="00ED134D">
        <w:rPr>
          <w:rFonts w:ascii="Arial" w:hAnsi="Arial" w:cs="Arial"/>
          <w:sz w:val="22"/>
          <w:szCs w:val="22"/>
        </w:rPr>
        <w:t xml:space="preserve"> - </w:t>
      </w:r>
      <w:r w:rsidR="00A00B0D" w:rsidRPr="00A00B0D">
        <w:rPr>
          <w:rFonts w:ascii="Arial" w:hAnsi="Arial" w:cs="Arial"/>
          <w:sz w:val="22"/>
          <w:szCs w:val="22"/>
        </w:rPr>
        <w:t>Os serviços Relacionados acima deverão ter garantia Mínima de 6 Meses contados após a realização dos Serviços.</w:t>
      </w:r>
    </w:p>
    <w:p w:rsidR="00113842" w:rsidRDefault="00113842" w:rsidP="00ED134D">
      <w:pPr>
        <w:jc w:val="both"/>
        <w:rPr>
          <w:rFonts w:ascii="Arial" w:hAnsi="Arial" w:cs="Arial"/>
          <w:sz w:val="22"/>
          <w:szCs w:val="22"/>
        </w:rPr>
      </w:pPr>
    </w:p>
    <w:p w:rsidR="00113842" w:rsidRDefault="00113842" w:rsidP="00113842">
      <w:pPr>
        <w:rPr>
          <w:rFonts w:ascii="Arial" w:hAnsi="Arial" w:cs="Arial"/>
          <w:sz w:val="22"/>
          <w:szCs w:val="22"/>
        </w:rPr>
      </w:pPr>
      <w:r>
        <w:rPr>
          <w:rFonts w:ascii="Arial" w:hAnsi="Arial" w:cs="Arial"/>
          <w:sz w:val="22"/>
          <w:szCs w:val="22"/>
        </w:rPr>
        <w:t xml:space="preserve">XI - </w:t>
      </w:r>
      <w:r w:rsidRPr="009E3131">
        <w:rPr>
          <w:rFonts w:ascii="Arial" w:hAnsi="Arial" w:cs="Arial"/>
          <w:sz w:val="22"/>
          <w:szCs w:val="22"/>
        </w:rPr>
        <w:t>A montagem e desmontagem d</w:t>
      </w:r>
      <w:r>
        <w:rPr>
          <w:rFonts w:ascii="Arial" w:hAnsi="Arial" w:cs="Arial"/>
          <w:sz w:val="22"/>
          <w:szCs w:val="22"/>
        </w:rPr>
        <w:t>os pneus em suas respectivas rodas antes e após a recuperação</w:t>
      </w:r>
      <w:r w:rsidRPr="009E3131">
        <w:rPr>
          <w:rFonts w:ascii="Arial" w:hAnsi="Arial" w:cs="Arial"/>
          <w:sz w:val="22"/>
          <w:szCs w:val="22"/>
        </w:rPr>
        <w:t xml:space="preserve"> será de responsabilidade da empresa vencedora sem custo adicional ao município.</w:t>
      </w:r>
    </w:p>
    <w:p w:rsidR="001E1A29" w:rsidRPr="00ED134D" w:rsidRDefault="001E1A29"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113842" w:rsidRPr="00ED134D" w:rsidRDefault="00113842"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A00B0D" w:rsidRPr="00ED134D" w:rsidRDefault="00A00B0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315091" w:rsidRPr="00ED134D" w:rsidRDefault="00315091"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2E5A09" w:rsidRDefault="002E5A09"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Fica como responsável pela fiscalização dos produtos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ED134D" w:rsidRPr="00ED134D" w:rsidRDefault="003E3FE0" w:rsidP="00ED134D">
      <w:pPr>
        <w:jc w:val="both"/>
        <w:rPr>
          <w:rFonts w:ascii="Arial" w:hAnsi="Arial" w:cs="Arial"/>
          <w:b/>
          <w:sz w:val="22"/>
          <w:szCs w:val="22"/>
        </w:rPr>
      </w:pPr>
      <w:r>
        <w:rPr>
          <w:rFonts w:ascii="Arial" w:hAnsi="Arial" w:cs="Arial"/>
          <w:b/>
          <w:sz w:val="22"/>
          <w:szCs w:val="22"/>
        </w:rPr>
        <w:t xml:space="preserve">Funcionário – </w:t>
      </w:r>
      <w:proofErr w:type="spellStart"/>
      <w:r w:rsidR="00113842">
        <w:rPr>
          <w:rFonts w:ascii="Arial" w:hAnsi="Arial" w:cs="Arial"/>
          <w:b/>
          <w:sz w:val="22"/>
          <w:szCs w:val="22"/>
        </w:rPr>
        <w:t>Sinandro</w:t>
      </w:r>
      <w:proofErr w:type="spellEnd"/>
      <w:r w:rsidR="00113842">
        <w:rPr>
          <w:rFonts w:ascii="Arial" w:hAnsi="Arial" w:cs="Arial"/>
          <w:b/>
          <w:sz w:val="22"/>
          <w:szCs w:val="22"/>
        </w:rPr>
        <w:t xml:space="preserve"> José de Barba</w:t>
      </w:r>
      <w:r>
        <w:rPr>
          <w:rFonts w:ascii="Arial" w:hAnsi="Arial" w:cs="Arial"/>
          <w:b/>
          <w:sz w:val="22"/>
          <w:szCs w:val="22"/>
        </w:rPr>
        <w:tab/>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proofErr w:type="spellStart"/>
      <w:r w:rsidRPr="00ED134D">
        <w:rPr>
          <w:rFonts w:ascii="Arial" w:hAnsi="Arial" w:cs="Arial"/>
          <w:sz w:val="22"/>
          <w:szCs w:val="22"/>
        </w:rPr>
        <w:t>Maximo</w:t>
      </w:r>
      <w:proofErr w:type="spellEnd"/>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7247E4" w:rsidRDefault="00ED134D" w:rsidP="00ED134D">
      <w:pPr>
        <w:jc w:val="both"/>
        <w:rPr>
          <w:rFonts w:ascii="Arial" w:hAnsi="Arial" w:cs="Arial"/>
          <w:sz w:val="22"/>
          <w:szCs w:val="22"/>
        </w:rPr>
      </w:pPr>
      <w:r w:rsidRPr="00ED134D">
        <w:rPr>
          <w:rFonts w:ascii="Arial" w:hAnsi="Arial" w:cs="Arial"/>
          <w:sz w:val="22"/>
          <w:szCs w:val="22"/>
        </w:rPr>
        <w:t xml:space="preserve">I - </w:t>
      </w:r>
      <w:r w:rsidR="00315091" w:rsidRPr="00E07BDD">
        <w:rPr>
          <w:rFonts w:ascii="Arial" w:hAnsi="Arial" w:cs="Arial"/>
          <w:noProof/>
          <w:spacing w:val="-3"/>
          <w:sz w:val="22"/>
          <w:szCs w:val="22"/>
        </w:rPr>
        <w:t xml:space="preserve">As despesas decorrentes do cumprimento do presente contrato ocorrerão por conta do orçamento </w:t>
      </w:r>
      <w:r w:rsidR="00902C38">
        <w:rPr>
          <w:rFonts w:ascii="Arial" w:hAnsi="Arial" w:cs="Arial"/>
          <w:noProof/>
          <w:spacing w:val="-3"/>
          <w:sz w:val="22"/>
          <w:szCs w:val="22"/>
        </w:rPr>
        <w:t>2021</w:t>
      </w:r>
      <w:r w:rsidR="00315091">
        <w:rPr>
          <w:rFonts w:ascii="Arial" w:hAnsi="Arial" w:cs="Arial"/>
          <w:noProof/>
          <w:spacing w:val="-3"/>
          <w:sz w:val="22"/>
          <w:szCs w:val="22"/>
        </w:rPr>
        <w:t xml:space="preserve"> e 20</w:t>
      </w:r>
      <w:r w:rsidR="001A316C">
        <w:rPr>
          <w:rFonts w:ascii="Arial" w:hAnsi="Arial" w:cs="Arial"/>
          <w:noProof/>
          <w:spacing w:val="-3"/>
          <w:sz w:val="22"/>
          <w:szCs w:val="22"/>
        </w:rPr>
        <w:t>2</w:t>
      </w:r>
      <w:r w:rsidR="00113842">
        <w:rPr>
          <w:rFonts w:ascii="Arial" w:hAnsi="Arial" w:cs="Arial"/>
          <w:noProof/>
          <w:spacing w:val="-3"/>
          <w:sz w:val="22"/>
          <w:szCs w:val="22"/>
        </w:rPr>
        <w:t>2</w:t>
      </w:r>
      <w:r w:rsidR="00315091"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A00B0D">
        <w:rPr>
          <w:rFonts w:ascii="Arial" w:hAnsi="Arial" w:cs="Arial"/>
          <w:sz w:val="22"/>
          <w:szCs w:val="22"/>
        </w:rPr>
        <w:t>12</w:t>
      </w:r>
      <w:r w:rsidRPr="00ED134D">
        <w:rPr>
          <w:rFonts w:ascii="Arial" w:hAnsi="Arial" w:cs="Arial"/>
          <w:sz w:val="22"/>
          <w:szCs w:val="22"/>
        </w:rPr>
        <w:t xml:space="preserve"> </w:t>
      </w:r>
      <w:r w:rsidR="00A00B0D">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113842" w:rsidRPr="00ED134D" w:rsidRDefault="00113842"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ED134D" w:rsidRP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P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315091" w:rsidRDefault="00315091"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Flor do Sertão – SC, aos ...... dias do mês de .............. </w:t>
      </w:r>
      <w:proofErr w:type="gramStart"/>
      <w:r w:rsidRPr="00ED134D">
        <w:rPr>
          <w:rFonts w:ascii="Arial" w:hAnsi="Arial" w:cs="Arial"/>
          <w:sz w:val="22"/>
          <w:szCs w:val="22"/>
        </w:rPr>
        <w:t>de</w:t>
      </w:r>
      <w:proofErr w:type="gramEnd"/>
      <w:r w:rsidRPr="00ED134D">
        <w:rPr>
          <w:rFonts w:ascii="Arial" w:hAnsi="Arial" w:cs="Arial"/>
          <w:sz w:val="22"/>
          <w:szCs w:val="22"/>
        </w:rPr>
        <w:t xml:space="preserve"> 20.......</w:t>
      </w:r>
    </w:p>
    <w:p w:rsidR="00113842" w:rsidRDefault="00113842" w:rsidP="00ED134D">
      <w:pPr>
        <w:jc w:val="both"/>
        <w:rPr>
          <w:rFonts w:ascii="Arial" w:hAnsi="Arial" w:cs="Arial"/>
          <w:sz w:val="22"/>
          <w:szCs w:val="22"/>
        </w:rPr>
      </w:pPr>
    </w:p>
    <w:p w:rsidR="00ED134D" w:rsidRPr="00ED134D" w:rsidRDefault="00ED134D" w:rsidP="00ED134D">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D134D"/>
    <w:sectPr w:rsidR="0019520F" w:rsidSect="00274B59">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985" w:right="1134" w:bottom="851" w:left="1134" w:header="720" w:footer="554"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AE" w:rsidRDefault="000E3BAE">
      <w:r>
        <w:separator/>
      </w:r>
    </w:p>
  </w:endnote>
  <w:endnote w:type="continuationSeparator" w:id="0">
    <w:p w:rsidR="000E3BAE" w:rsidRDefault="000E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F9" w:rsidRDefault="00802DF9"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2DF9" w:rsidRDefault="00802DF9"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F9" w:rsidRDefault="00802DF9" w:rsidP="002F3312">
    <w:pPr>
      <w:pStyle w:val="Rodap"/>
      <w:ind w:left="-1100" w:right="-630"/>
      <w:jc w:val="center"/>
      <w:rPr>
        <w:rFonts w:ascii="Calibri" w:hAnsi="Calibri" w:cs="Arial"/>
        <w:sz w:val="22"/>
        <w:szCs w:val="2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8446770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sz w:val="22"/>
        <w:szCs w:val="22"/>
      </w:rPr>
      <w:t xml:space="preserve"> </w:t>
    </w:r>
  </w:p>
  <w:p w:rsidR="00802DF9" w:rsidRDefault="00802DF9" w:rsidP="00542265">
    <w:pPr>
      <w:pStyle w:val="Rodap"/>
      <w:tabs>
        <w:tab w:val="clear" w:pos="8838"/>
        <w:tab w:val="right" w:pos="8222"/>
      </w:tabs>
      <w:ind w:right="360"/>
      <w:jc w:val="both"/>
      <w:rPr>
        <w:rFonts w:ascii="Arial" w:hAnsi="Arial"/>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F9" w:rsidRDefault="00802DF9">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8446770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AE" w:rsidRDefault="000E3BAE">
      <w:r>
        <w:separator/>
      </w:r>
    </w:p>
  </w:footnote>
  <w:footnote w:type="continuationSeparator" w:id="0">
    <w:p w:rsidR="000E3BAE" w:rsidRDefault="000E3B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F9" w:rsidRDefault="00802DF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2DF9" w:rsidRDefault="00802DF9">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F9" w:rsidRDefault="00802DF9">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F9" w:rsidRDefault="00802DF9">
    <w:pPr>
      <w:pStyle w:val="Cabealho"/>
    </w:pPr>
    <w:r>
      <w:rPr>
        <w:noProof/>
      </w:rPr>
      <w:drawing>
        <wp:anchor distT="0" distB="0" distL="114300" distR="114300" simplePos="0" relativeHeight="251656192" behindDoc="0" locked="0" layoutInCell="1" allowOverlap="1">
          <wp:simplePos x="0" y="0"/>
          <wp:positionH relativeFrom="page">
            <wp:posOffset>59690</wp:posOffset>
          </wp:positionH>
          <wp:positionV relativeFrom="page">
            <wp:posOffset>2540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44E69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2B6B17"/>
    <w:multiLevelType w:val="singleLevel"/>
    <w:tmpl w:val="4FE8E80E"/>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2" w15:restartNumberingAfterBreak="0">
    <w:nsid w:val="09662FD8"/>
    <w:multiLevelType w:val="multilevel"/>
    <w:tmpl w:val="47B4150C"/>
    <w:lvl w:ilvl="0">
      <w:start w:val="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A693429"/>
    <w:multiLevelType w:val="hybridMultilevel"/>
    <w:tmpl w:val="9D2AC5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5" w15:restartNumberingAfterBreak="0">
    <w:nsid w:val="2FFF7B46"/>
    <w:multiLevelType w:val="hybridMultilevel"/>
    <w:tmpl w:val="E326E8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44C70"/>
    <w:multiLevelType w:val="multilevel"/>
    <w:tmpl w:val="52305434"/>
    <w:lvl w:ilvl="0">
      <w:start w:val="7"/>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8" w15:restartNumberingAfterBreak="0">
    <w:nsid w:val="767A08B9"/>
    <w:multiLevelType w:val="hybridMultilevel"/>
    <w:tmpl w:val="959029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
  </w:num>
  <w:num w:numId="9">
    <w:abstractNumId w:val="5"/>
  </w:num>
  <w:num w:numId="10">
    <w:abstractNumId w:val="3"/>
  </w:num>
  <w:num w:numId="11">
    <w:abstractNumId w:val="2"/>
  </w:num>
  <w:num w:numId="12">
    <w:abstractNumId w:val="6"/>
  </w:num>
  <w:num w:numId="13">
    <w:abstractNumId w:val="7"/>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12C74"/>
    <w:rsid w:val="00043680"/>
    <w:rsid w:val="00043C26"/>
    <w:rsid w:val="00047F5F"/>
    <w:rsid w:val="000606B9"/>
    <w:rsid w:val="00065983"/>
    <w:rsid w:val="00071324"/>
    <w:rsid w:val="000760BE"/>
    <w:rsid w:val="00076E27"/>
    <w:rsid w:val="00087C75"/>
    <w:rsid w:val="0009244A"/>
    <w:rsid w:val="00094653"/>
    <w:rsid w:val="000956AE"/>
    <w:rsid w:val="000C1654"/>
    <w:rsid w:val="000C2C04"/>
    <w:rsid w:val="000C35CD"/>
    <w:rsid w:val="000D058D"/>
    <w:rsid w:val="000D2A01"/>
    <w:rsid w:val="000D55EC"/>
    <w:rsid w:val="000D709E"/>
    <w:rsid w:val="000E35A6"/>
    <w:rsid w:val="000E3BAE"/>
    <w:rsid w:val="000E5524"/>
    <w:rsid w:val="000E6121"/>
    <w:rsid w:val="001033A7"/>
    <w:rsid w:val="00113842"/>
    <w:rsid w:val="00123D94"/>
    <w:rsid w:val="0013554A"/>
    <w:rsid w:val="00136DD5"/>
    <w:rsid w:val="0014686A"/>
    <w:rsid w:val="00146CA2"/>
    <w:rsid w:val="00154D7A"/>
    <w:rsid w:val="001569A6"/>
    <w:rsid w:val="001610C0"/>
    <w:rsid w:val="0016590D"/>
    <w:rsid w:val="00171C0B"/>
    <w:rsid w:val="001745A3"/>
    <w:rsid w:val="00174F15"/>
    <w:rsid w:val="00181DCA"/>
    <w:rsid w:val="001822AB"/>
    <w:rsid w:val="00192316"/>
    <w:rsid w:val="00194140"/>
    <w:rsid w:val="0019466F"/>
    <w:rsid w:val="0019520F"/>
    <w:rsid w:val="001A316C"/>
    <w:rsid w:val="001B39A4"/>
    <w:rsid w:val="001D3D3B"/>
    <w:rsid w:val="001D572D"/>
    <w:rsid w:val="001E1A29"/>
    <w:rsid w:val="001E6560"/>
    <w:rsid w:val="001E6FA9"/>
    <w:rsid w:val="001F00C0"/>
    <w:rsid w:val="00201801"/>
    <w:rsid w:val="00202C30"/>
    <w:rsid w:val="00203348"/>
    <w:rsid w:val="0021519C"/>
    <w:rsid w:val="0022469E"/>
    <w:rsid w:val="002416C6"/>
    <w:rsid w:val="002532E7"/>
    <w:rsid w:val="0026003E"/>
    <w:rsid w:val="00274B59"/>
    <w:rsid w:val="00280394"/>
    <w:rsid w:val="002854F6"/>
    <w:rsid w:val="002B0428"/>
    <w:rsid w:val="002C195E"/>
    <w:rsid w:val="002C1BEA"/>
    <w:rsid w:val="002C2B69"/>
    <w:rsid w:val="002C3A3C"/>
    <w:rsid w:val="002C7273"/>
    <w:rsid w:val="002E01D7"/>
    <w:rsid w:val="002E5A09"/>
    <w:rsid w:val="002E6D51"/>
    <w:rsid w:val="002F3312"/>
    <w:rsid w:val="002F59CF"/>
    <w:rsid w:val="00300361"/>
    <w:rsid w:val="00301A57"/>
    <w:rsid w:val="003106CF"/>
    <w:rsid w:val="00311CA4"/>
    <w:rsid w:val="00315091"/>
    <w:rsid w:val="00321455"/>
    <w:rsid w:val="00323F26"/>
    <w:rsid w:val="003268BE"/>
    <w:rsid w:val="00327671"/>
    <w:rsid w:val="00341F3E"/>
    <w:rsid w:val="0034288F"/>
    <w:rsid w:val="003473AB"/>
    <w:rsid w:val="0035523C"/>
    <w:rsid w:val="00355D29"/>
    <w:rsid w:val="00360A98"/>
    <w:rsid w:val="003615D9"/>
    <w:rsid w:val="00364BBC"/>
    <w:rsid w:val="00365376"/>
    <w:rsid w:val="00372DC8"/>
    <w:rsid w:val="00381710"/>
    <w:rsid w:val="00383ED4"/>
    <w:rsid w:val="00392880"/>
    <w:rsid w:val="00392BE9"/>
    <w:rsid w:val="003B1FFB"/>
    <w:rsid w:val="003C11EA"/>
    <w:rsid w:val="003C1E75"/>
    <w:rsid w:val="003C31D3"/>
    <w:rsid w:val="003C45E9"/>
    <w:rsid w:val="003C517C"/>
    <w:rsid w:val="003D1EEB"/>
    <w:rsid w:val="003E1D7E"/>
    <w:rsid w:val="003E3FE0"/>
    <w:rsid w:val="0040121D"/>
    <w:rsid w:val="00402C53"/>
    <w:rsid w:val="004057E5"/>
    <w:rsid w:val="00407148"/>
    <w:rsid w:val="004077A3"/>
    <w:rsid w:val="00412868"/>
    <w:rsid w:val="00416912"/>
    <w:rsid w:val="00421C04"/>
    <w:rsid w:val="00423BD2"/>
    <w:rsid w:val="0043350E"/>
    <w:rsid w:val="00440ED0"/>
    <w:rsid w:val="00450308"/>
    <w:rsid w:val="004535A4"/>
    <w:rsid w:val="00454FDB"/>
    <w:rsid w:val="004632E5"/>
    <w:rsid w:val="004660F2"/>
    <w:rsid w:val="00466A7F"/>
    <w:rsid w:val="004670F6"/>
    <w:rsid w:val="0047009E"/>
    <w:rsid w:val="00475042"/>
    <w:rsid w:val="004804E0"/>
    <w:rsid w:val="00481901"/>
    <w:rsid w:val="00481D68"/>
    <w:rsid w:val="0048410E"/>
    <w:rsid w:val="00486C9D"/>
    <w:rsid w:val="004A1F0E"/>
    <w:rsid w:val="004A4595"/>
    <w:rsid w:val="004B2512"/>
    <w:rsid w:val="004B5DE8"/>
    <w:rsid w:val="004C7180"/>
    <w:rsid w:val="004E7BC3"/>
    <w:rsid w:val="004F006E"/>
    <w:rsid w:val="004F2E79"/>
    <w:rsid w:val="004F2FB4"/>
    <w:rsid w:val="004F5083"/>
    <w:rsid w:val="004F5B1D"/>
    <w:rsid w:val="004F6A4C"/>
    <w:rsid w:val="005001AE"/>
    <w:rsid w:val="0050326D"/>
    <w:rsid w:val="005073AD"/>
    <w:rsid w:val="0051031A"/>
    <w:rsid w:val="00512A1C"/>
    <w:rsid w:val="0051460F"/>
    <w:rsid w:val="0051641F"/>
    <w:rsid w:val="00526FFB"/>
    <w:rsid w:val="00531BA7"/>
    <w:rsid w:val="00542265"/>
    <w:rsid w:val="00551464"/>
    <w:rsid w:val="0055624F"/>
    <w:rsid w:val="005602CD"/>
    <w:rsid w:val="00560327"/>
    <w:rsid w:val="00562699"/>
    <w:rsid w:val="00566A2A"/>
    <w:rsid w:val="005714EF"/>
    <w:rsid w:val="00575B13"/>
    <w:rsid w:val="005822DD"/>
    <w:rsid w:val="005919DF"/>
    <w:rsid w:val="005A35D7"/>
    <w:rsid w:val="005A4336"/>
    <w:rsid w:val="005A48AF"/>
    <w:rsid w:val="005B2593"/>
    <w:rsid w:val="005B280E"/>
    <w:rsid w:val="005C0A3B"/>
    <w:rsid w:val="005C72C2"/>
    <w:rsid w:val="005D4ED3"/>
    <w:rsid w:val="005D502A"/>
    <w:rsid w:val="005F2928"/>
    <w:rsid w:val="005F5FDD"/>
    <w:rsid w:val="005F71B3"/>
    <w:rsid w:val="0060652D"/>
    <w:rsid w:val="006113ED"/>
    <w:rsid w:val="00616538"/>
    <w:rsid w:val="00616BFC"/>
    <w:rsid w:val="00621ECA"/>
    <w:rsid w:val="00622DEC"/>
    <w:rsid w:val="0062305B"/>
    <w:rsid w:val="00630A9F"/>
    <w:rsid w:val="00630DE4"/>
    <w:rsid w:val="00631447"/>
    <w:rsid w:val="006345E2"/>
    <w:rsid w:val="006346F1"/>
    <w:rsid w:val="00643F74"/>
    <w:rsid w:val="006465BF"/>
    <w:rsid w:val="0064698B"/>
    <w:rsid w:val="006548F9"/>
    <w:rsid w:val="00656AE3"/>
    <w:rsid w:val="00676B7D"/>
    <w:rsid w:val="00686458"/>
    <w:rsid w:val="006871E1"/>
    <w:rsid w:val="00687ADD"/>
    <w:rsid w:val="00692CA1"/>
    <w:rsid w:val="00695A9C"/>
    <w:rsid w:val="006A111B"/>
    <w:rsid w:val="006A2D99"/>
    <w:rsid w:val="006B00EF"/>
    <w:rsid w:val="006B1CBF"/>
    <w:rsid w:val="006B1F22"/>
    <w:rsid w:val="006C1536"/>
    <w:rsid w:val="006C6E97"/>
    <w:rsid w:val="006D4283"/>
    <w:rsid w:val="006D60C8"/>
    <w:rsid w:val="006E268F"/>
    <w:rsid w:val="006F5193"/>
    <w:rsid w:val="0070043E"/>
    <w:rsid w:val="00701830"/>
    <w:rsid w:val="00707D9D"/>
    <w:rsid w:val="007208B8"/>
    <w:rsid w:val="007247E4"/>
    <w:rsid w:val="00727667"/>
    <w:rsid w:val="007343F5"/>
    <w:rsid w:val="00735AE9"/>
    <w:rsid w:val="0073625D"/>
    <w:rsid w:val="007367D2"/>
    <w:rsid w:val="007425B4"/>
    <w:rsid w:val="00762F7A"/>
    <w:rsid w:val="007710A5"/>
    <w:rsid w:val="00771B35"/>
    <w:rsid w:val="00776D37"/>
    <w:rsid w:val="00777010"/>
    <w:rsid w:val="007819B6"/>
    <w:rsid w:val="00784362"/>
    <w:rsid w:val="0079657E"/>
    <w:rsid w:val="007967B2"/>
    <w:rsid w:val="007A134C"/>
    <w:rsid w:val="007A1AEA"/>
    <w:rsid w:val="007A690C"/>
    <w:rsid w:val="007A6E3E"/>
    <w:rsid w:val="007A7CDE"/>
    <w:rsid w:val="007B36D8"/>
    <w:rsid w:val="007B63B8"/>
    <w:rsid w:val="007B6A38"/>
    <w:rsid w:val="007C45AE"/>
    <w:rsid w:val="007D2C38"/>
    <w:rsid w:val="007D63C0"/>
    <w:rsid w:val="007E355D"/>
    <w:rsid w:val="007E4530"/>
    <w:rsid w:val="007F2083"/>
    <w:rsid w:val="007F732C"/>
    <w:rsid w:val="007F7FD0"/>
    <w:rsid w:val="00802DF9"/>
    <w:rsid w:val="00806C6A"/>
    <w:rsid w:val="0080758E"/>
    <w:rsid w:val="00812979"/>
    <w:rsid w:val="008206C7"/>
    <w:rsid w:val="00825D4C"/>
    <w:rsid w:val="00837B13"/>
    <w:rsid w:val="0084470C"/>
    <w:rsid w:val="00851811"/>
    <w:rsid w:val="00852603"/>
    <w:rsid w:val="008666F2"/>
    <w:rsid w:val="00871EFD"/>
    <w:rsid w:val="00873205"/>
    <w:rsid w:val="00885910"/>
    <w:rsid w:val="008874FA"/>
    <w:rsid w:val="008950C8"/>
    <w:rsid w:val="008A3DBF"/>
    <w:rsid w:val="008B5388"/>
    <w:rsid w:val="008C118D"/>
    <w:rsid w:val="008C38BD"/>
    <w:rsid w:val="008C3C96"/>
    <w:rsid w:val="008C49BD"/>
    <w:rsid w:val="008C661C"/>
    <w:rsid w:val="008D094F"/>
    <w:rsid w:val="008E618C"/>
    <w:rsid w:val="008E68AE"/>
    <w:rsid w:val="008E6ADF"/>
    <w:rsid w:val="008E7794"/>
    <w:rsid w:val="008E7D25"/>
    <w:rsid w:val="00902C38"/>
    <w:rsid w:val="00902C45"/>
    <w:rsid w:val="00911FEF"/>
    <w:rsid w:val="00921DCF"/>
    <w:rsid w:val="009239E0"/>
    <w:rsid w:val="00924BEB"/>
    <w:rsid w:val="0092562D"/>
    <w:rsid w:val="009302F2"/>
    <w:rsid w:val="00932F99"/>
    <w:rsid w:val="00934B25"/>
    <w:rsid w:val="0093520A"/>
    <w:rsid w:val="0093796B"/>
    <w:rsid w:val="00941EE1"/>
    <w:rsid w:val="00947B18"/>
    <w:rsid w:val="00956A73"/>
    <w:rsid w:val="0096140B"/>
    <w:rsid w:val="00974D38"/>
    <w:rsid w:val="009779AD"/>
    <w:rsid w:val="00982873"/>
    <w:rsid w:val="009852AA"/>
    <w:rsid w:val="0098619C"/>
    <w:rsid w:val="00991BC7"/>
    <w:rsid w:val="00993604"/>
    <w:rsid w:val="00995D7C"/>
    <w:rsid w:val="009A05B8"/>
    <w:rsid w:val="009A2176"/>
    <w:rsid w:val="009A7838"/>
    <w:rsid w:val="009B3BDB"/>
    <w:rsid w:val="009C5F7A"/>
    <w:rsid w:val="009C7401"/>
    <w:rsid w:val="009D2BAC"/>
    <w:rsid w:val="009D62DB"/>
    <w:rsid w:val="009E3131"/>
    <w:rsid w:val="009E5D8E"/>
    <w:rsid w:val="009E62D4"/>
    <w:rsid w:val="009F0866"/>
    <w:rsid w:val="009F1FB9"/>
    <w:rsid w:val="009F30D7"/>
    <w:rsid w:val="009F3830"/>
    <w:rsid w:val="00A00B0D"/>
    <w:rsid w:val="00A0537F"/>
    <w:rsid w:val="00A11D0E"/>
    <w:rsid w:val="00A16086"/>
    <w:rsid w:val="00A205E2"/>
    <w:rsid w:val="00A22A5D"/>
    <w:rsid w:val="00A22D02"/>
    <w:rsid w:val="00A274AE"/>
    <w:rsid w:val="00A4015E"/>
    <w:rsid w:val="00A41523"/>
    <w:rsid w:val="00A675A7"/>
    <w:rsid w:val="00A72CAA"/>
    <w:rsid w:val="00A7496A"/>
    <w:rsid w:val="00A821D9"/>
    <w:rsid w:val="00AA29E8"/>
    <w:rsid w:val="00AA772B"/>
    <w:rsid w:val="00AB2DDD"/>
    <w:rsid w:val="00AB35B4"/>
    <w:rsid w:val="00AC12EA"/>
    <w:rsid w:val="00AC1DA0"/>
    <w:rsid w:val="00AC5A76"/>
    <w:rsid w:val="00AC6905"/>
    <w:rsid w:val="00AD514D"/>
    <w:rsid w:val="00AD7347"/>
    <w:rsid w:val="00AD7D2E"/>
    <w:rsid w:val="00AD7D47"/>
    <w:rsid w:val="00AE1DBA"/>
    <w:rsid w:val="00AE4877"/>
    <w:rsid w:val="00AE67F9"/>
    <w:rsid w:val="00B00361"/>
    <w:rsid w:val="00B01B11"/>
    <w:rsid w:val="00B05EA0"/>
    <w:rsid w:val="00B06977"/>
    <w:rsid w:val="00B06F5E"/>
    <w:rsid w:val="00B103B2"/>
    <w:rsid w:val="00B1192B"/>
    <w:rsid w:val="00B14814"/>
    <w:rsid w:val="00B15207"/>
    <w:rsid w:val="00B21A5D"/>
    <w:rsid w:val="00B2258C"/>
    <w:rsid w:val="00B24674"/>
    <w:rsid w:val="00B26DE7"/>
    <w:rsid w:val="00B52089"/>
    <w:rsid w:val="00B53093"/>
    <w:rsid w:val="00B74464"/>
    <w:rsid w:val="00B86770"/>
    <w:rsid w:val="00B86EC7"/>
    <w:rsid w:val="00B9297A"/>
    <w:rsid w:val="00BA06DB"/>
    <w:rsid w:val="00BA2D9E"/>
    <w:rsid w:val="00BA4244"/>
    <w:rsid w:val="00BA6642"/>
    <w:rsid w:val="00BB0FD2"/>
    <w:rsid w:val="00BB1D55"/>
    <w:rsid w:val="00BD0076"/>
    <w:rsid w:val="00BD4229"/>
    <w:rsid w:val="00BE2848"/>
    <w:rsid w:val="00BE32F0"/>
    <w:rsid w:val="00BE457E"/>
    <w:rsid w:val="00BE52EC"/>
    <w:rsid w:val="00BE707F"/>
    <w:rsid w:val="00BF3D42"/>
    <w:rsid w:val="00C22DAD"/>
    <w:rsid w:val="00C23387"/>
    <w:rsid w:val="00C2377C"/>
    <w:rsid w:val="00C277DA"/>
    <w:rsid w:val="00C329EA"/>
    <w:rsid w:val="00C330C1"/>
    <w:rsid w:val="00C37286"/>
    <w:rsid w:val="00C464D1"/>
    <w:rsid w:val="00C617B8"/>
    <w:rsid w:val="00C62C52"/>
    <w:rsid w:val="00C70294"/>
    <w:rsid w:val="00C81F6D"/>
    <w:rsid w:val="00C83910"/>
    <w:rsid w:val="00C85BA2"/>
    <w:rsid w:val="00C914F1"/>
    <w:rsid w:val="00C9477D"/>
    <w:rsid w:val="00CA03B2"/>
    <w:rsid w:val="00CA0C99"/>
    <w:rsid w:val="00CA1750"/>
    <w:rsid w:val="00CA36A2"/>
    <w:rsid w:val="00CB5E6E"/>
    <w:rsid w:val="00CC6E2F"/>
    <w:rsid w:val="00CD119D"/>
    <w:rsid w:val="00CD2C1F"/>
    <w:rsid w:val="00CD6D47"/>
    <w:rsid w:val="00CE5026"/>
    <w:rsid w:val="00CF02F6"/>
    <w:rsid w:val="00CF15DE"/>
    <w:rsid w:val="00CF1F8D"/>
    <w:rsid w:val="00D0044C"/>
    <w:rsid w:val="00D04751"/>
    <w:rsid w:val="00D05249"/>
    <w:rsid w:val="00D1051D"/>
    <w:rsid w:val="00D20D7A"/>
    <w:rsid w:val="00D227FC"/>
    <w:rsid w:val="00D2537D"/>
    <w:rsid w:val="00D26380"/>
    <w:rsid w:val="00D33974"/>
    <w:rsid w:val="00D365B3"/>
    <w:rsid w:val="00D46668"/>
    <w:rsid w:val="00D5273A"/>
    <w:rsid w:val="00D53046"/>
    <w:rsid w:val="00D53F3B"/>
    <w:rsid w:val="00D600CB"/>
    <w:rsid w:val="00D73585"/>
    <w:rsid w:val="00D87196"/>
    <w:rsid w:val="00DA1575"/>
    <w:rsid w:val="00DA56D2"/>
    <w:rsid w:val="00DB1D80"/>
    <w:rsid w:val="00DB7277"/>
    <w:rsid w:val="00DC57D2"/>
    <w:rsid w:val="00DD4CA8"/>
    <w:rsid w:val="00DE2B3B"/>
    <w:rsid w:val="00DF1732"/>
    <w:rsid w:val="00E028BB"/>
    <w:rsid w:val="00E041F9"/>
    <w:rsid w:val="00E07BDD"/>
    <w:rsid w:val="00E162FF"/>
    <w:rsid w:val="00E24217"/>
    <w:rsid w:val="00E40A67"/>
    <w:rsid w:val="00E62A25"/>
    <w:rsid w:val="00E9092A"/>
    <w:rsid w:val="00E917C1"/>
    <w:rsid w:val="00E931DB"/>
    <w:rsid w:val="00E97AE0"/>
    <w:rsid w:val="00EA049D"/>
    <w:rsid w:val="00EA0874"/>
    <w:rsid w:val="00EA183F"/>
    <w:rsid w:val="00EA443B"/>
    <w:rsid w:val="00EC49B3"/>
    <w:rsid w:val="00EC66AB"/>
    <w:rsid w:val="00ED134D"/>
    <w:rsid w:val="00ED6001"/>
    <w:rsid w:val="00EE4254"/>
    <w:rsid w:val="00EE463E"/>
    <w:rsid w:val="00EF636E"/>
    <w:rsid w:val="00F01115"/>
    <w:rsid w:val="00F0232C"/>
    <w:rsid w:val="00F03112"/>
    <w:rsid w:val="00F03955"/>
    <w:rsid w:val="00F1136D"/>
    <w:rsid w:val="00F12418"/>
    <w:rsid w:val="00F16F9D"/>
    <w:rsid w:val="00F2366B"/>
    <w:rsid w:val="00F369D0"/>
    <w:rsid w:val="00F4380F"/>
    <w:rsid w:val="00F47A44"/>
    <w:rsid w:val="00F5066F"/>
    <w:rsid w:val="00F5280E"/>
    <w:rsid w:val="00F530A9"/>
    <w:rsid w:val="00F578E1"/>
    <w:rsid w:val="00F6116F"/>
    <w:rsid w:val="00F63663"/>
    <w:rsid w:val="00F80895"/>
    <w:rsid w:val="00F843E7"/>
    <w:rsid w:val="00F91EF4"/>
    <w:rsid w:val="00F93081"/>
    <w:rsid w:val="00FA475E"/>
    <w:rsid w:val="00FB39C2"/>
    <w:rsid w:val="00FB3BFF"/>
    <w:rsid w:val="00FB620D"/>
    <w:rsid w:val="00FD79BE"/>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B929BE7"/>
  <w14:defaultImageDpi w14:val="96"/>
  <w15:docId w15:val="{CEE13DE5-A2D3-4C17-9830-16E55349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pPr>
      <w:numPr>
        <w:numId w:val="2"/>
      </w:numPr>
      <w:tabs>
        <w:tab w:val="clear" w:pos="360"/>
      </w:tabs>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D227FC"/>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40412">
      <w:marLeft w:val="0"/>
      <w:marRight w:val="0"/>
      <w:marTop w:val="0"/>
      <w:marBottom w:val="0"/>
      <w:divBdr>
        <w:top w:val="none" w:sz="0" w:space="0" w:color="auto"/>
        <w:left w:val="none" w:sz="0" w:space="0" w:color="auto"/>
        <w:bottom w:val="none" w:sz="0" w:space="0" w:color="auto"/>
        <w:right w:val="none" w:sz="0" w:space="0" w:color="auto"/>
      </w:divBdr>
    </w:div>
    <w:div w:id="2101440413">
      <w:marLeft w:val="0"/>
      <w:marRight w:val="0"/>
      <w:marTop w:val="0"/>
      <w:marBottom w:val="0"/>
      <w:divBdr>
        <w:top w:val="none" w:sz="0" w:space="0" w:color="auto"/>
        <w:left w:val="none" w:sz="0" w:space="0" w:color="auto"/>
        <w:bottom w:val="none" w:sz="0" w:space="0" w:color="auto"/>
        <w:right w:val="none" w:sz="0" w:space="0" w:color="auto"/>
      </w:divBdr>
    </w:div>
    <w:div w:id="2101440414">
      <w:marLeft w:val="0"/>
      <w:marRight w:val="0"/>
      <w:marTop w:val="0"/>
      <w:marBottom w:val="0"/>
      <w:divBdr>
        <w:top w:val="none" w:sz="0" w:space="0" w:color="auto"/>
        <w:left w:val="none" w:sz="0" w:space="0" w:color="auto"/>
        <w:bottom w:val="none" w:sz="0" w:space="0" w:color="auto"/>
        <w:right w:val="none" w:sz="0" w:space="0" w:color="auto"/>
      </w:divBdr>
    </w:div>
    <w:div w:id="2101440415">
      <w:marLeft w:val="0"/>
      <w:marRight w:val="0"/>
      <w:marTop w:val="0"/>
      <w:marBottom w:val="0"/>
      <w:divBdr>
        <w:top w:val="none" w:sz="0" w:space="0" w:color="auto"/>
        <w:left w:val="none" w:sz="0" w:space="0" w:color="auto"/>
        <w:bottom w:val="none" w:sz="0" w:space="0" w:color="auto"/>
        <w:right w:val="none" w:sz="0" w:space="0" w:color="auto"/>
      </w:divBdr>
    </w:div>
    <w:div w:id="2101440416">
      <w:marLeft w:val="0"/>
      <w:marRight w:val="0"/>
      <w:marTop w:val="0"/>
      <w:marBottom w:val="0"/>
      <w:divBdr>
        <w:top w:val="none" w:sz="0" w:space="0" w:color="auto"/>
        <w:left w:val="none" w:sz="0" w:space="0" w:color="auto"/>
        <w:bottom w:val="none" w:sz="0" w:space="0" w:color="auto"/>
        <w:right w:val="none" w:sz="0" w:space="0" w:color="auto"/>
      </w:divBdr>
    </w:div>
    <w:div w:id="2101440417">
      <w:marLeft w:val="0"/>
      <w:marRight w:val="0"/>
      <w:marTop w:val="0"/>
      <w:marBottom w:val="0"/>
      <w:divBdr>
        <w:top w:val="none" w:sz="0" w:space="0" w:color="auto"/>
        <w:left w:val="none" w:sz="0" w:space="0" w:color="auto"/>
        <w:bottom w:val="none" w:sz="0" w:space="0" w:color="auto"/>
        <w:right w:val="none" w:sz="0" w:space="0" w:color="auto"/>
      </w:divBdr>
    </w:div>
    <w:div w:id="2101440418">
      <w:marLeft w:val="0"/>
      <w:marRight w:val="0"/>
      <w:marTop w:val="0"/>
      <w:marBottom w:val="0"/>
      <w:divBdr>
        <w:top w:val="none" w:sz="0" w:space="0" w:color="auto"/>
        <w:left w:val="none" w:sz="0" w:space="0" w:color="auto"/>
        <w:bottom w:val="none" w:sz="0" w:space="0" w:color="auto"/>
        <w:right w:val="none" w:sz="0" w:space="0" w:color="auto"/>
      </w:divBdr>
    </w:div>
    <w:div w:id="2101440419">
      <w:marLeft w:val="0"/>
      <w:marRight w:val="0"/>
      <w:marTop w:val="0"/>
      <w:marBottom w:val="0"/>
      <w:divBdr>
        <w:top w:val="none" w:sz="0" w:space="0" w:color="auto"/>
        <w:left w:val="none" w:sz="0" w:space="0" w:color="auto"/>
        <w:bottom w:val="none" w:sz="0" w:space="0" w:color="auto"/>
        <w:right w:val="none" w:sz="0" w:space="0" w:color="auto"/>
      </w:divBdr>
    </w:div>
    <w:div w:id="2101440420">
      <w:marLeft w:val="0"/>
      <w:marRight w:val="0"/>
      <w:marTop w:val="0"/>
      <w:marBottom w:val="0"/>
      <w:divBdr>
        <w:top w:val="none" w:sz="0" w:space="0" w:color="auto"/>
        <w:left w:val="none" w:sz="0" w:space="0" w:color="auto"/>
        <w:bottom w:val="none" w:sz="0" w:space="0" w:color="auto"/>
        <w:right w:val="none" w:sz="0" w:space="0" w:color="auto"/>
      </w:divBdr>
    </w:div>
    <w:div w:id="2101440421">
      <w:marLeft w:val="0"/>
      <w:marRight w:val="0"/>
      <w:marTop w:val="0"/>
      <w:marBottom w:val="0"/>
      <w:divBdr>
        <w:top w:val="none" w:sz="0" w:space="0" w:color="auto"/>
        <w:left w:val="none" w:sz="0" w:space="0" w:color="auto"/>
        <w:bottom w:val="none" w:sz="0" w:space="0" w:color="auto"/>
        <w:right w:val="none" w:sz="0" w:space="0" w:color="auto"/>
      </w:divBdr>
    </w:div>
    <w:div w:id="2101440422">
      <w:marLeft w:val="0"/>
      <w:marRight w:val="0"/>
      <w:marTop w:val="0"/>
      <w:marBottom w:val="0"/>
      <w:divBdr>
        <w:top w:val="none" w:sz="0" w:space="0" w:color="auto"/>
        <w:left w:val="none" w:sz="0" w:space="0" w:color="auto"/>
        <w:bottom w:val="none" w:sz="0" w:space="0" w:color="auto"/>
        <w:right w:val="none" w:sz="0" w:space="0" w:color="auto"/>
      </w:divBdr>
    </w:div>
    <w:div w:id="2101440423">
      <w:marLeft w:val="0"/>
      <w:marRight w:val="0"/>
      <w:marTop w:val="0"/>
      <w:marBottom w:val="0"/>
      <w:divBdr>
        <w:top w:val="none" w:sz="0" w:space="0" w:color="auto"/>
        <w:left w:val="none" w:sz="0" w:space="0" w:color="auto"/>
        <w:bottom w:val="none" w:sz="0" w:space="0" w:color="auto"/>
        <w:right w:val="none" w:sz="0" w:space="0" w:color="auto"/>
      </w:divBdr>
    </w:div>
    <w:div w:id="2101440424">
      <w:marLeft w:val="0"/>
      <w:marRight w:val="0"/>
      <w:marTop w:val="0"/>
      <w:marBottom w:val="0"/>
      <w:divBdr>
        <w:top w:val="none" w:sz="0" w:space="0" w:color="auto"/>
        <w:left w:val="none" w:sz="0" w:space="0" w:color="auto"/>
        <w:bottom w:val="none" w:sz="0" w:space="0" w:color="auto"/>
        <w:right w:val="none" w:sz="0" w:space="0" w:color="auto"/>
      </w:divBdr>
    </w:div>
    <w:div w:id="2101440425">
      <w:marLeft w:val="0"/>
      <w:marRight w:val="0"/>
      <w:marTop w:val="0"/>
      <w:marBottom w:val="0"/>
      <w:divBdr>
        <w:top w:val="none" w:sz="0" w:space="0" w:color="auto"/>
        <w:left w:val="none" w:sz="0" w:space="0" w:color="auto"/>
        <w:bottom w:val="none" w:sz="0" w:space="0" w:color="auto"/>
        <w:right w:val="none" w:sz="0" w:space="0" w:color="auto"/>
      </w:divBdr>
    </w:div>
    <w:div w:id="2101440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ao@flordosertao.sc.gov.br" TargetMode="External"/><Relationship Id="rId12" Type="http://schemas.openxmlformats.org/officeDocument/2006/relationships/hyperlink" Target="javascript:AbrirLe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j.jus.br/improbidadeadm/consultarrequerido.php?validar=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ertidoes-apf.apps.tcu.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28</Pages>
  <Words>10058</Words>
  <Characters>54316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64246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5</cp:revision>
  <cp:lastPrinted>2019-03-18T10:39:00Z</cp:lastPrinted>
  <dcterms:created xsi:type="dcterms:W3CDTF">2021-06-07T18:51:00Z</dcterms:created>
  <dcterms:modified xsi:type="dcterms:W3CDTF">2021-06-08T14:22:00Z</dcterms:modified>
</cp:coreProperties>
</file>