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87" w:rsidRPr="00F71F63" w:rsidRDefault="00F14982" w:rsidP="00932A87">
      <w:pPr>
        <w:pStyle w:val="Ttulo2"/>
        <w:jc w:val="left"/>
        <w:rPr>
          <w:rFonts w:eastAsia="Batang"/>
          <w:b w:val="0"/>
          <w:sz w:val="28"/>
          <w:szCs w:val="28"/>
        </w:rPr>
      </w:pPr>
      <w:r>
        <w:rPr>
          <w:rFonts w:eastAsia="Batang"/>
          <w:b w:val="0"/>
          <w:sz w:val="28"/>
          <w:szCs w:val="28"/>
        </w:rPr>
        <w:t>MUNICÍPIO</w:t>
      </w:r>
      <w:r w:rsidR="00932A87" w:rsidRPr="00F71F63">
        <w:rPr>
          <w:rFonts w:eastAsia="Batang"/>
          <w:b w:val="0"/>
          <w:sz w:val="28"/>
          <w:szCs w:val="28"/>
        </w:rPr>
        <w:t xml:space="preserve"> DE FLOR DO SERTÃO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AVENIDA FLOR DO SERTÃO Nº. 696 – CENTRO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CNPJ: 01.566.621/0001-08</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FONE: 049 3668 </w:t>
      </w:r>
      <w:r w:rsidR="007A5F88">
        <w:rPr>
          <w:rFonts w:ascii="Arial" w:eastAsia="Batang" w:hAnsi="Arial" w:cs="Arial"/>
          <w:sz w:val="28"/>
          <w:szCs w:val="28"/>
        </w:rPr>
        <w:t>1000</w:t>
      </w:r>
    </w:p>
    <w:p w:rsidR="00932A87" w:rsidRPr="00F03955" w:rsidRDefault="00932A87" w:rsidP="00932A87">
      <w:pPr>
        <w:rPr>
          <w:rFonts w:ascii="Arial" w:eastAsia="Batang" w:hAnsi="Arial" w:cs="Arial"/>
          <w:sz w:val="28"/>
          <w:szCs w:val="28"/>
        </w:rPr>
      </w:pPr>
      <w:r w:rsidRPr="00F71F63">
        <w:rPr>
          <w:rFonts w:ascii="Arial" w:eastAsia="Batang" w:hAnsi="Arial" w:cs="Arial"/>
          <w:sz w:val="28"/>
          <w:szCs w:val="28"/>
        </w:rPr>
        <w:t xml:space="preserve">FAX: 049 3668 </w:t>
      </w:r>
      <w:r w:rsidR="007A5F88">
        <w:rPr>
          <w:rFonts w:ascii="Arial" w:eastAsia="Batang" w:hAnsi="Arial" w:cs="Arial"/>
          <w:sz w:val="28"/>
          <w:szCs w:val="28"/>
        </w:rPr>
        <w:t>1010</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2A3520" w:rsidRDefault="002A3520"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Pr="00F03955"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140A46" w:rsidRDefault="00140A46"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Default="00932A87" w:rsidP="00932A87">
      <w:pPr>
        <w:rPr>
          <w:rFonts w:ascii="Arial" w:eastAsia="Batang" w:hAnsi="Arial" w:cs="Arial"/>
          <w:sz w:val="28"/>
          <w:szCs w:val="28"/>
        </w:rPr>
      </w:pPr>
    </w:p>
    <w:p w:rsidR="00932A87" w:rsidRPr="00F71F63" w:rsidRDefault="00932A87" w:rsidP="00932A87">
      <w:pPr>
        <w:pStyle w:val="Ttulo2"/>
        <w:jc w:val="left"/>
        <w:rPr>
          <w:rFonts w:eastAsia="Batang"/>
          <w:sz w:val="28"/>
          <w:szCs w:val="28"/>
        </w:rPr>
      </w:pPr>
      <w:r w:rsidRPr="00F71F63">
        <w:rPr>
          <w:rFonts w:eastAsia="Batang"/>
          <w:sz w:val="28"/>
          <w:szCs w:val="28"/>
        </w:rPr>
        <w:t xml:space="preserve">PROCESSO LICITATÓRIO Nº. </w:t>
      </w:r>
      <w:r w:rsidR="00C02288">
        <w:rPr>
          <w:rFonts w:eastAsia="Batang"/>
          <w:sz w:val="28"/>
          <w:szCs w:val="28"/>
        </w:rPr>
        <w:t>09/2021</w:t>
      </w:r>
    </w:p>
    <w:p w:rsidR="00932A87" w:rsidRPr="00F71F63" w:rsidRDefault="00932A87" w:rsidP="00932A87">
      <w:pPr>
        <w:pStyle w:val="Ttulo2"/>
        <w:jc w:val="left"/>
        <w:rPr>
          <w:rFonts w:eastAsia="Batang"/>
          <w:sz w:val="28"/>
          <w:szCs w:val="28"/>
        </w:rPr>
      </w:pPr>
      <w:r w:rsidRPr="00F71F63">
        <w:rPr>
          <w:rFonts w:eastAsia="Batang"/>
          <w:sz w:val="28"/>
          <w:szCs w:val="28"/>
        </w:rPr>
        <w:t xml:space="preserve">MODALIDADE: </w:t>
      </w:r>
      <w:r w:rsidR="00140A46">
        <w:rPr>
          <w:rFonts w:eastAsia="Batang"/>
          <w:sz w:val="28"/>
          <w:szCs w:val="28"/>
        </w:rPr>
        <w:t xml:space="preserve">PREGÃO </w:t>
      </w:r>
      <w:r w:rsidR="00925DCD">
        <w:rPr>
          <w:rFonts w:eastAsia="Batang"/>
          <w:sz w:val="28"/>
          <w:szCs w:val="28"/>
        </w:rPr>
        <w:t>PRESENCIAL</w:t>
      </w:r>
      <w:r>
        <w:rPr>
          <w:rFonts w:eastAsia="Batang"/>
          <w:sz w:val="28"/>
          <w:szCs w:val="28"/>
        </w:rPr>
        <w:t xml:space="preserve"> </w:t>
      </w:r>
      <w:r w:rsidRPr="00F71F63">
        <w:rPr>
          <w:rFonts w:eastAsia="Batang"/>
          <w:sz w:val="28"/>
          <w:szCs w:val="28"/>
        </w:rPr>
        <w:t xml:space="preserve">Nº. </w:t>
      </w:r>
      <w:r w:rsidR="00C02288">
        <w:rPr>
          <w:rFonts w:eastAsia="Batang"/>
          <w:sz w:val="28"/>
          <w:szCs w:val="28"/>
        </w:rPr>
        <w:t>02/2021</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TIPO DE LICITAÇÃO: MENOR PREÇO</w:t>
      </w:r>
    </w:p>
    <w:p w:rsidR="00932A87" w:rsidRPr="00F71F63" w:rsidRDefault="00932A87" w:rsidP="00932A87">
      <w:pPr>
        <w:rPr>
          <w:rFonts w:ascii="Arial" w:eastAsia="Batang" w:hAnsi="Arial" w:cs="Arial"/>
          <w:sz w:val="28"/>
          <w:szCs w:val="28"/>
        </w:rPr>
      </w:pPr>
      <w:r w:rsidRPr="00F71F63">
        <w:rPr>
          <w:rFonts w:ascii="Arial" w:eastAsia="Batang" w:hAnsi="Arial" w:cs="Arial"/>
          <w:sz w:val="28"/>
          <w:szCs w:val="28"/>
        </w:rPr>
        <w:t xml:space="preserve">REGIME DE CONTRATAÇÃO: </w:t>
      </w:r>
      <w:r w:rsidR="00630526">
        <w:rPr>
          <w:rFonts w:ascii="Arial" w:eastAsia="Batang" w:hAnsi="Arial" w:cs="Arial"/>
          <w:sz w:val="28"/>
          <w:szCs w:val="28"/>
        </w:rPr>
        <w:t>UNITARIO POR ITEM</w:t>
      </w:r>
    </w:p>
    <w:p w:rsidR="00932A87" w:rsidRDefault="00932A87" w:rsidP="00932A87">
      <w:pPr>
        <w:rPr>
          <w:rFonts w:ascii="Arial" w:eastAsia="Batang" w:hAnsi="Arial" w:cs="Arial"/>
          <w:sz w:val="28"/>
          <w:szCs w:val="28"/>
        </w:rPr>
      </w:pPr>
      <w:r w:rsidRPr="00F71F63">
        <w:rPr>
          <w:rFonts w:ascii="Arial" w:eastAsia="Batang" w:hAnsi="Arial" w:cs="Arial"/>
          <w:sz w:val="28"/>
          <w:szCs w:val="28"/>
        </w:rPr>
        <w:t xml:space="preserve">CRITÉRIO PARA JULGAMENTO: MENOR PREÇO – </w:t>
      </w:r>
      <w:r w:rsidR="00630526">
        <w:rPr>
          <w:rFonts w:ascii="Arial" w:eastAsia="Batang" w:hAnsi="Arial" w:cs="Arial"/>
          <w:sz w:val="28"/>
          <w:szCs w:val="28"/>
        </w:rPr>
        <w:t>UNITARIO POR ITEM</w:t>
      </w:r>
    </w:p>
    <w:p w:rsidR="00471817" w:rsidRDefault="00471817" w:rsidP="00932A87">
      <w:pPr>
        <w:rPr>
          <w:rFonts w:ascii="Arial" w:eastAsia="Batang" w:hAnsi="Arial" w:cs="Arial"/>
          <w:sz w:val="28"/>
          <w:szCs w:val="28"/>
        </w:rPr>
      </w:pPr>
    </w:p>
    <w:p w:rsidR="00763A9F" w:rsidRDefault="00763A9F" w:rsidP="00763A9F">
      <w:pPr>
        <w:jc w:val="both"/>
        <w:rPr>
          <w:rFonts w:ascii="Arial" w:hAnsi="Arial" w:cs="Arial"/>
          <w:b/>
          <w:sz w:val="22"/>
          <w:szCs w:val="22"/>
        </w:rPr>
      </w:pPr>
      <w:r>
        <w:rPr>
          <w:rFonts w:ascii="Arial" w:hAnsi="Arial" w:cs="Arial"/>
          <w:b/>
          <w:sz w:val="22"/>
          <w:szCs w:val="22"/>
        </w:rPr>
        <w:t>MUNICÍPIO DE FLOR DO SERTÃO</w:t>
      </w:r>
    </w:p>
    <w:p w:rsidR="00763A9F" w:rsidRDefault="00763A9F" w:rsidP="00763A9F">
      <w:pPr>
        <w:jc w:val="both"/>
        <w:rPr>
          <w:rFonts w:ascii="Arial" w:hAnsi="Arial" w:cs="Arial"/>
          <w:b/>
          <w:sz w:val="22"/>
          <w:szCs w:val="22"/>
        </w:rPr>
      </w:pPr>
      <w:r>
        <w:rPr>
          <w:rFonts w:ascii="Arial" w:hAnsi="Arial" w:cs="Arial"/>
          <w:b/>
          <w:sz w:val="22"/>
          <w:szCs w:val="22"/>
        </w:rPr>
        <w:t xml:space="preserve">PROCESSO LICITATÓRIO Nº. </w:t>
      </w:r>
      <w:r w:rsidR="00C02288">
        <w:rPr>
          <w:rFonts w:ascii="Arial" w:hAnsi="Arial" w:cs="Arial"/>
          <w:b/>
          <w:sz w:val="22"/>
          <w:szCs w:val="22"/>
        </w:rPr>
        <w:t>09/2021</w:t>
      </w:r>
    </w:p>
    <w:p w:rsidR="00763A9F" w:rsidRPr="00763A9F" w:rsidRDefault="00763A9F" w:rsidP="00763A9F">
      <w:pPr>
        <w:jc w:val="both"/>
        <w:rPr>
          <w:rFonts w:ascii="Arial" w:hAnsi="Arial" w:cs="Arial"/>
          <w:b/>
          <w:sz w:val="22"/>
          <w:szCs w:val="22"/>
        </w:rPr>
      </w:pPr>
      <w:r w:rsidRPr="00763A9F">
        <w:rPr>
          <w:rFonts w:ascii="Arial" w:hAnsi="Arial" w:cs="Arial"/>
          <w:b/>
          <w:sz w:val="22"/>
          <w:szCs w:val="22"/>
        </w:rPr>
        <w:t xml:space="preserve">PREGÃO PRESENCIAL Nº. </w:t>
      </w:r>
      <w:r w:rsidR="00C02288">
        <w:rPr>
          <w:rFonts w:ascii="Arial" w:hAnsi="Arial" w:cs="Arial"/>
          <w:b/>
          <w:sz w:val="22"/>
          <w:szCs w:val="22"/>
        </w:rPr>
        <w:t>02/2021</w:t>
      </w:r>
    </w:p>
    <w:p w:rsidR="00763A9F" w:rsidRPr="00763A9F" w:rsidRDefault="00763A9F" w:rsidP="00763A9F">
      <w:pPr>
        <w:jc w:val="both"/>
        <w:rPr>
          <w:rFonts w:ascii="Arial" w:hAnsi="Arial" w:cs="Arial"/>
          <w:b/>
          <w:sz w:val="22"/>
          <w:szCs w:val="22"/>
        </w:rPr>
      </w:pPr>
    </w:p>
    <w:p w:rsidR="00763A9F" w:rsidRPr="00763A9F" w:rsidRDefault="00763A9F" w:rsidP="00763A9F">
      <w:pPr>
        <w:jc w:val="both"/>
        <w:rPr>
          <w:rFonts w:ascii="Arial" w:hAnsi="Arial" w:cs="Arial"/>
          <w:b/>
          <w:sz w:val="22"/>
          <w:szCs w:val="22"/>
        </w:rPr>
      </w:pPr>
      <w:r w:rsidRPr="00763A9F">
        <w:rPr>
          <w:rFonts w:ascii="Arial" w:hAnsi="Arial" w:cs="Arial"/>
          <w:b/>
          <w:sz w:val="22"/>
          <w:szCs w:val="22"/>
        </w:rPr>
        <w:t>1 – PREÂMBULO</w:t>
      </w:r>
    </w:p>
    <w:p w:rsidR="00763A9F" w:rsidRPr="00763A9F" w:rsidRDefault="00763A9F" w:rsidP="00763A9F">
      <w:pPr>
        <w:jc w:val="both"/>
        <w:rPr>
          <w:rFonts w:ascii="Arial" w:hAnsi="Arial" w:cs="Arial"/>
          <w:b/>
          <w:sz w:val="22"/>
          <w:szCs w:val="22"/>
        </w:rPr>
      </w:pPr>
    </w:p>
    <w:p w:rsidR="00763A9F" w:rsidRPr="00763A9F" w:rsidRDefault="00763A9F" w:rsidP="00763A9F">
      <w:pPr>
        <w:pStyle w:val="Corpodetexto2"/>
        <w:widowControl w:val="0"/>
        <w:spacing w:after="0" w:line="240" w:lineRule="auto"/>
        <w:jc w:val="both"/>
        <w:rPr>
          <w:rFonts w:ascii="Arial" w:hAnsi="Arial" w:cs="Arial"/>
        </w:rPr>
      </w:pPr>
      <w:r w:rsidRPr="00763A9F">
        <w:rPr>
          <w:rFonts w:ascii="Arial" w:hAnsi="Arial" w:cs="Arial"/>
          <w:sz w:val="22"/>
        </w:rPr>
        <w:t>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w:t>
      </w:r>
      <w:r w:rsidR="00893184">
        <w:rPr>
          <w:rFonts w:ascii="Arial" w:hAnsi="Arial" w:cs="Arial"/>
          <w:sz w:val="22"/>
        </w:rPr>
        <w:t xml:space="preserve"> e Lei Municipal nº. 665/</w:t>
      </w:r>
      <w:r w:rsidR="00C02288">
        <w:rPr>
          <w:rFonts w:ascii="Arial" w:hAnsi="Arial" w:cs="Arial"/>
          <w:sz w:val="22"/>
        </w:rPr>
        <w:t>2021</w:t>
      </w:r>
      <w:r w:rsidRPr="00763A9F">
        <w:rPr>
          <w:rFonts w:ascii="Arial" w:hAnsi="Arial" w:cs="Arial"/>
          <w:sz w:val="22"/>
        </w:rPr>
        <w:t xml:space="preserve">, farão realizar licitação na modalidade de PREGÃO PRESENCIAL, com julgamento Menor Preço – </w:t>
      </w:r>
      <w:r w:rsidR="00630526">
        <w:rPr>
          <w:rFonts w:ascii="Arial" w:hAnsi="Arial" w:cs="Arial"/>
          <w:sz w:val="22"/>
        </w:rPr>
        <w:t>Unitário Por Item</w:t>
      </w:r>
      <w:r w:rsidRPr="00763A9F">
        <w:rPr>
          <w:rFonts w:ascii="Arial" w:hAnsi="Arial" w:cs="Arial"/>
          <w:sz w:val="22"/>
        </w:rPr>
        <w:t>, para aquisição do objeto abaixo especificado conforme as condições estabelecidas neste edital e seus anexos.</w:t>
      </w:r>
    </w:p>
    <w:p w:rsidR="00763A9F" w:rsidRPr="00763A9F" w:rsidRDefault="00763A9F" w:rsidP="00763A9F">
      <w:pPr>
        <w:widowControl w:val="0"/>
        <w:jc w:val="both"/>
        <w:rPr>
          <w:rFonts w:ascii="Arial" w:hAnsi="Arial" w:cs="Arial"/>
          <w:snapToGrid w:val="0"/>
          <w:spacing w:val="-3"/>
          <w:sz w:val="22"/>
          <w:szCs w:val="22"/>
        </w:rPr>
      </w:pPr>
    </w:p>
    <w:p w:rsidR="00763A9F" w:rsidRPr="00F03955" w:rsidRDefault="00763A9F" w:rsidP="00763A9F">
      <w:pPr>
        <w:widowControl w:val="0"/>
        <w:jc w:val="both"/>
        <w:rPr>
          <w:rFonts w:ascii="Arial" w:hAnsi="Arial" w:cs="Arial"/>
          <w:bCs/>
          <w:sz w:val="22"/>
          <w:szCs w:val="22"/>
        </w:rPr>
      </w:pPr>
      <w:r w:rsidRPr="00763A9F">
        <w:rPr>
          <w:rFonts w:ascii="Arial" w:hAnsi="Arial" w:cs="Arial"/>
          <w:bCs/>
          <w:sz w:val="22"/>
          <w:szCs w:val="22"/>
        </w:rPr>
        <w:t>1.2 – A documentação para o Credenciamento e os envelopes contendo as propostas de preço e os documentos para a habilitação deverão ser entregues na sala de licitações junto ao prédio da Prefeitura Municipal no endereço</w:t>
      </w:r>
      <w:r w:rsidRPr="00F03955">
        <w:rPr>
          <w:rFonts w:ascii="Arial" w:hAnsi="Arial" w:cs="Arial"/>
          <w:bCs/>
          <w:sz w:val="22"/>
          <w:szCs w:val="22"/>
        </w:rPr>
        <w:t xml:space="preserve"> acima mencionado, até às </w:t>
      </w:r>
      <w:r w:rsidR="00C02288">
        <w:rPr>
          <w:rFonts w:ascii="Arial" w:hAnsi="Arial" w:cs="Arial"/>
          <w:bCs/>
          <w:sz w:val="22"/>
          <w:szCs w:val="22"/>
        </w:rPr>
        <w:t>09</w:t>
      </w:r>
      <w:r>
        <w:rPr>
          <w:rFonts w:ascii="Arial" w:hAnsi="Arial" w:cs="Arial"/>
          <w:bCs/>
          <w:sz w:val="22"/>
          <w:szCs w:val="22"/>
        </w:rPr>
        <w:t>:</w:t>
      </w:r>
      <w:r w:rsidR="00C02288">
        <w:rPr>
          <w:rFonts w:ascii="Arial" w:hAnsi="Arial" w:cs="Arial"/>
          <w:bCs/>
          <w:sz w:val="22"/>
          <w:szCs w:val="22"/>
        </w:rPr>
        <w:t>3</w:t>
      </w:r>
      <w:r w:rsidR="00D06897">
        <w:rPr>
          <w:rFonts w:ascii="Arial" w:hAnsi="Arial" w:cs="Arial"/>
          <w:bCs/>
          <w:sz w:val="22"/>
          <w:szCs w:val="22"/>
        </w:rPr>
        <w:t>0</w:t>
      </w:r>
      <w:r w:rsidRPr="00F03955">
        <w:rPr>
          <w:rFonts w:ascii="Arial" w:hAnsi="Arial" w:cs="Arial"/>
          <w:bCs/>
          <w:sz w:val="22"/>
          <w:szCs w:val="22"/>
        </w:rPr>
        <w:t xml:space="preserve"> horas do </w:t>
      </w:r>
      <w:r>
        <w:rPr>
          <w:rFonts w:ascii="Arial" w:hAnsi="Arial" w:cs="Arial"/>
          <w:bCs/>
          <w:sz w:val="22"/>
          <w:szCs w:val="22"/>
        </w:rPr>
        <w:t>dia</w:t>
      </w:r>
      <w:r w:rsidR="00930AB5">
        <w:rPr>
          <w:rFonts w:ascii="Arial" w:hAnsi="Arial" w:cs="Arial"/>
          <w:bCs/>
          <w:sz w:val="22"/>
          <w:szCs w:val="22"/>
        </w:rPr>
        <w:t xml:space="preserve"> </w:t>
      </w:r>
      <w:r w:rsidR="00D06897">
        <w:rPr>
          <w:rFonts w:ascii="Arial" w:hAnsi="Arial" w:cs="Arial"/>
          <w:bCs/>
          <w:sz w:val="22"/>
          <w:szCs w:val="22"/>
        </w:rPr>
        <w:t>2</w:t>
      </w:r>
      <w:r w:rsidR="00C02288">
        <w:rPr>
          <w:rFonts w:ascii="Arial" w:hAnsi="Arial" w:cs="Arial"/>
          <w:bCs/>
          <w:sz w:val="22"/>
          <w:szCs w:val="22"/>
        </w:rPr>
        <w:t>9</w:t>
      </w:r>
      <w:r>
        <w:rPr>
          <w:rFonts w:ascii="Arial" w:hAnsi="Arial" w:cs="Arial"/>
          <w:bCs/>
          <w:sz w:val="22"/>
          <w:szCs w:val="22"/>
        </w:rPr>
        <w:t xml:space="preserve"> de </w:t>
      </w:r>
      <w:r w:rsidR="00C02288">
        <w:rPr>
          <w:rFonts w:ascii="Arial" w:hAnsi="Arial" w:cs="Arial"/>
          <w:bCs/>
          <w:sz w:val="22"/>
          <w:szCs w:val="22"/>
        </w:rPr>
        <w:t xml:space="preserve">janeiro </w:t>
      </w:r>
      <w:r>
        <w:rPr>
          <w:rFonts w:ascii="Arial" w:hAnsi="Arial" w:cs="Arial"/>
          <w:bCs/>
          <w:sz w:val="22"/>
          <w:szCs w:val="22"/>
        </w:rPr>
        <w:t xml:space="preserve">de </w:t>
      </w:r>
      <w:r w:rsidR="00C02288">
        <w:rPr>
          <w:rFonts w:ascii="Arial" w:hAnsi="Arial" w:cs="Arial"/>
          <w:bCs/>
          <w:sz w:val="22"/>
          <w:szCs w:val="22"/>
        </w:rPr>
        <w:t>2021</w:t>
      </w:r>
      <w:r>
        <w:rPr>
          <w:rFonts w:ascii="Arial" w:hAnsi="Arial" w:cs="Arial"/>
          <w:bCs/>
          <w:sz w:val="22"/>
          <w:szCs w:val="22"/>
        </w:rPr>
        <w:t>.</w:t>
      </w:r>
    </w:p>
    <w:p w:rsidR="00763A9F" w:rsidRPr="00F03955" w:rsidRDefault="00763A9F" w:rsidP="00763A9F">
      <w:pPr>
        <w:widowControl w:val="0"/>
        <w:jc w:val="both"/>
        <w:rPr>
          <w:rFonts w:ascii="Arial" w:hAnsi="Arial" w:cs="Arial"/>
          <w:bCs/>
          <w:sz w:val="22"/>
          <w:szCs w:val="22"/>
        </w:rPr>
      </w:pPr>
    </w:p>
    <w:p w:rsidR="00763A9F" w:rsidRDefault="00763A9F" w:rsidP="00763A9F">
      <w:pPr>
        <w:widowControl w:val="0"/>
        <w:jc w:val="both"/>
        <w:rPr>
          <w:rFonts w:ascii="Arial" w:hAnsi="Arial" w:cs="Arial"/>
          <w:bCs/>
          <w:sz w:val="22"/>
          <w:szCs w:val="22"/>
        </w:rPr>
      </w:pPr>
      <w:r w:rsidRPr="00F03955">
        <w:rPr>
          <w:rFonts w:ascii="Arial" w:hAnsi="Arial" w:cs="Arial"/>
          <w:bCs/>
          <w:sz w:val="22"/>
          <w:szCs w:val="22"/>
        </w:rPr>
        <w:t>1.</w:t>
      </w:r>
      <w:r>
        <w:rPr>
          <w:rFonts w:ascii="Arial" w:hAnsi="Arial" w:cs="Arial"/>
          <w:bCs/>
          <w:sz w:val="22"/>
          <w:szCs w:val="22"/>
        </w:rPr>
        <w:t>3</w:t>
      </w:r>
      <w:r w:rsidRPr="00F03955">
        <w:rPr>
          <w:rFonts w:ascii="Arial" w:hAnsi="Arial" w:cs="Arial"/>
          <w:bCs/>
          <w:sz w:val="22"/>
          <w:szCs w:val="22"/>
        </w:rPr>
        <w:t xml:space="preserve"> – A abertura da sessão para a realização do certame será </w:t>
      </w:r>
      <w:r w:rsidR="00D06897" w:rsidRPr="00F03955">
        <w:rPr>
          <w:rFonts w:ascii="Arial" w:hAnsi="Arial" w:cs="Arial"/>
          <w:bCs/>
          <w:sz w:val="22"/>
          <w:szCs w:val="22"/>
        </w:rPr>
        <w:t>às</w:t>
      </w:r>
      <w:r w:rsidRPr="00F03955">
        <w:rPr>
          <w:rFonts w:ascii="Arial" w:hAnsi="Arial" w:cs="Arial"/>
          <w:bCs/>
          <w:sz w:val="22"/>
          <w:szCs w:val="22"/>
        </w:rPr>
        <w:t xml:space="preserve"> </w:t>
      </w:r>
      <w:r w:rsidR="00C02288">
        <w:rPr>
          <w:rFonts w:ascii="Arial" w:hAnsi="Arial" w:cs="Arial"/>
          <w:bCs/>
          <w:sz w:val="22"/>
          <w:szCs w:val="22"/>
        </w:rPr>
        <w:t>09</w:t>
      </w:r>
      <w:r w:rsidR="00D06897">
        <w:rPr>
          <w:rFonts w:ascii="Arial" w:hAnsi="Arial" w:cs="Arial"/>
          <w:bCs/>
          <w:sz w:val="22"/>
          <w:szCs w:val="22"/>
        </w:rPr>
        <w:t>:</w:t>
      </w:r>
      <w:r w:rsidR="00C02288">
        <w:rPr>
          <w:rFonts w:ascii="Arial" w:hAnsi="Arial" w:cs="Arial"/>
          <w:bCs/>
          <w:sz w:val="22"/>
          <w:szCs w:val="22"/>
        </w:rPr>
        <w:t>3</w:t>
      </w:r>
      <w:r w:rsidR="00D06897">
        <w:rPr>
          <w:rFonts w:ascii="Arial" w:hAnsi="Arial" w:cs="Arial"/>
          <w:bCs/>
          <w:sz w:val="22"/>
          <w:szCs w:val="22"/>
        </w:rPr>
        <w:t>1</w:t>
      </w:r>
      <w:r>
        <w:rPr>
          <w:rFonts w:ascii="Arial" w:hAnsi="Arial" w:cs="Arial"/>
          <w:bCs/>
          <w:sz w:val="22"/>
          <w:szCs w:val="22"/>
        </w:rPr>
        <w:t xml:space="preserve"> horas</w:t>
      </w:r>
      <w:r w:rsidRPr="00F03955">
        <w:rPr>
          <w:rFonts w:ascii="Arial" w:hAnsi="Arial" w:cs="Arial"/>
          <w:bCs/>
          <w:sz w:val="22"/>
          <w:szCs w:val="22"/>
        </w:rPr>
        <w:t xml:space="preserve"> do mesmo dia. Não havendo expediente na data marcada para realização da sessão será a mesma adiada para o primeiro dia útil </w:t>
      </w:r>
      <w:r w:rsidR="00D06897" w:rsidRPr="00F03955">
        <w:rPr>
          <w:rFonts w:ascii="Arial" w:hAnsi="Arial" w:cs="Arial"/>
          <w:bCs/>
          <w:sz w:val="22"/>
          <w:szCs w:val="22"/>
        </w:rPr>
        <w:t>subsequente</w:t>
      </w:r>
      <w:r w:rsidRPr="00F03955">
        <w:rPr>
          <w:rFonts w:ascii="Arial" w:hAnsi="Arial" w:cs="Arial"/>
          <w:bCs/>
          <w:sz w:val="22"/>
          <w:szCs w:val="22"/>
        </w:rPr>
        <w:t>, mantidos o mesmo local e horário.</w:t>
      </w:r>
    </w:p>
    <w:p w:rsidR="00763A9F" w:rsidRDefault="00763A9F" w:rsidP="00763A9F">
      <w:pPr>
        <w:widowControl w:val="0"/>
        <w:jc w:val="both"/>
        <w:rPr>
          <w:rFonts w:ascii="Arial" w:hAnsi="Arial" w:cs="Arial"/>
          <w:bCs/>
          <w:sz w:val="22"/>
          <w:szCs w:val="22"/>
        </w:rPr>
      </w:pPr>
    </w:p>
    <w:p w:rsidR="00763A9F" w:rsidRPr="00F4380F" w:rsidRDefault="00763A9F" w:rsidP="00763A9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763A9F" w:rsidRPr="009142C2" w:rsidRDefault="00763A9F" w:rsidP="00763A9F">
      <w:pPr>
        <w:jc w:val="both"/>
        <w:rPr>
          <w:rFonts w:ascii="Arial" w:hAnsi="Arial" w:cs="Arial"/>
          <w:sz w:val="22"/>
          <w:szCs w:val="22"/>
        </w:rPr>
      </w:pPr>
      <w:r w:rsidRPr="00F4380F">
        <w:rPr>
          <w:rFonts w:ascii="Arial" w:hAnsi="Arial" w:cs="Arial"/>
          <w:sz w:val="22"/>
          <w:szCs w:val="22"/>
        </w:rPr>
        <w:t xml:space="preserve">    </w:t>
      </w:r>
    </w:p>
    <w:p w:rsidR="00D06897" w:rsidRDefault="00763A9F" w:rsidP="00D06897">
      <w:pPr>
        <w:jc w:val="both"/>
        <w:rPr>
          <w:rFonts w:ascii="Arial" w:hAnsi="Arial" w:cs="Arial"/>
          <w:b/>
          <w:color w:val="000000"/>
          <w:sz w:val="22"/>
          <w:szCs w:val="22"/>
        </w:rPr>
      </w:pPr>
      <w:r w:rsidRPr="00202C30">
        <w:rPr>
          <w:rFonts w:ascii="Arial" w:hAnsi="Arial" w:cs="Arial"/>
          <w:b/>
          <w:sz w:val="22"/>
          <w:szCs w:val="22"/>
        </w:rPr>
        <w:t>1.</w:t>
      </w:r>
      <w:r>
        <w:rPr>
          <w:rFonts w:ascii="Arial" w:hAnsi="Arial" w:cs="Arial"/>
          <w:b/>
          <w:sz w:val="22"/>
          <w:szCs w:val="22"/>
        </w:rPr>
        <w:t>5</w:t>
      </w:r>
      <w:r w:rsidRPr="00202C30">
        <w:rPr>
          <w:rFonts w:ascii="Arial" w:hAnsi="Arial" w:cs="Arial"/>
          <w:b/>
          <w:sz w:val="22"/>
          <w:szCs w:val="22"/>
        </w:rPr>
        <w:t xml:space="preserve"> - </w:t>
      </w:r>
      <w:r w:rsidR="00D06897"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sidR="00D06897">
        <w:rPr>
          <w:rFonts w:ascii="Arial" w:hAnsi="Arial" w:cs="Arial"/>
          <w:b/>
          <w:sz w:val="22"/>
          <w:szCs w:val="22"/>
        </w:rPr>
        <w:t xml:space="preserve"> Federal</w:t>
      </w:r>
      <w:r w:rsidR="00D06897" w:rsidRPr="00202C30">
        <w:rPr>
          <w:rFonts w:ascii="Arial" w:hAnsi="Arial" w:cs="Arial"/>
          <w:b/>
          <w:sz w:val="22"/>
          <w:szCs w:val="22"/>
        </w:rPr>
        <w:t xml:space="preserve"> n° 123/</w:t>
      </w:r>
      <w:r w:rsidR="00D06897" w:rsidRPr="00065983">
        <w:rPr>
          <w:rFonts w:ascii="Arial" w:hAnsi="Arial" w:cs="Arial"/>
          <w:b/>
          <w:sz w:val="22"/>
          <w:szCs w:val="22"/>
        </w:rPr>
        <w:t>06</w:t>
      </w:r>
      <w:r w:rsidR="00D06897">
        <w:rPr>
          <w:rFonts w:ascii="Arial" w:hAnsi="Arial" w:cs="Arial"/>
          <w:b/>
          <w:sz w:val="22"/>
          <w:szCs w:val="22"/>
        </w:rPr>
        <w:t xml:space="preserve">, Lei Complementar 147/14 </w:t>
      </w:r>
      <w:r w:rsidR="00D06897">
        <w:rPr>
          <w:rFonts w:ascii="Arial" w:hAnsi="Arial" w:cs="Arial"/>
          <w:b/>
          <w:color w:val="000000"/>
          <w:sz w:val="22"/>
          <w:szCs w:val="22"/>
        </w:rPr>
        <w:t>e item 4</w:t>
      </w:r>
      <w:r w:rsidR="00D06897" w:rsidRPr="00065983">
        <w:rPr>
          <w:rFonts w:ascii="Arial" w:hAnsi="Arial" w:cs="Arial"/>
          <w:b/>
          <w:color w:val="000000"/>
          <w:sz w:val="22"/>
          <w:szCs w:val="22"/>
        </w:rPr>
        <w:t xml:space="preserve"> do edital.</w:t>
      </w:r>
    </w:p>
    <w:p w:rsidR="00763A9F" w:rsidRPr="00F03955" w:rsidRDefault="00763A9F" w:rsidP="00763A9F">
      <w:pPr>
        <w:widowControl w:val="0"/>
        <w:jc w:val="both"/>
        <w:rPr>
          <w:rFonts w:ascii="Arial" w:hAnsi="Arial" w:cs="Arial"/>
          <w:bCs/>
          <w:sz w:val="22"/>
          <w:szCs w:val="22"/>
        </w:rPr>
      </w:pPr>
    </w:p>
    <w:p w:rsidR="00763A9F" w:rsidRPr="00F03955" w:rsidRDefault="00763A9F" w:rsidP="00763A9F">
      <w:pPr>
        <w:widowControl w:val="0"/>
        <w:jc w:val="both"/>
        <w:rPr>
          <w:rFonts w:ascii="Arial" w:eastAsia="MS Mincho" w:hAnsi="Arial" w:cs="Arial"/>
          <w:sz w:val="22"/>
          <w:szCs w:val="22"/>
        </w:rPr>
      </w:pPr>
      <w:r w:rsidRPr="00F03955">
        <w:rPr>
          <w:rFonts w:ascii="Arial" w:hAnsi="Arial" w:cs="Arial"/>
          <w:sz w:val="22"/>
          <w:szCs w:val="22"/>
        </w:rPr>
        <w:t>1</w:t>
      </w:r>
      <w:r>
        <w:rPr>
          <w:rFonts w:ascii="Arial" w:hAnsi="Arial" w:cs="Arial"/>
          <w:sz w:val="22"/>
          <w:szCs w:val="22"/>
        </w:rPr>
        <w:t>.6</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763A9F" w:rsidRPr="00F03955" w:rsidRDefault="00763A9F" w:rsidP="00763A9F">
      <w:pPr>
        <w:widowControl w:val="0"/>
        <w:jc w:val="both"/>
        <w:rPr>
          <w:rFonts w:ascii="Arial" w:eastAsia="MS Mincho" w:hAnsi="Arial" w:cs="Arial"/>
          <w:sz w:val="22"/>
          <w:szCs w:val="22"/>
        </w:rPr>
      </w:pPr>
    </w:p>
    <w:p w:rsidR="00763A9F" w:rsidRDefault="00763A9F" w:rsidP="00763A9F">
      <w:pPr>
        <w:widowControl w:val="0"/>
        <w:jc w:val="both"/>
        <w:rPr>
          <w:rFonts w:ascii="Arial" w:hAnsi="Arial" w:cs="Arial"/>
          <w:sz w:val="22"/>
          <w:szCs w:val="22"/>
        </w:rPr>
      </w:pPr>
      <w:r w:rsidRPr="00F03955">
        <w:rPr>
          <w:rFonts w:ascii="Arial" w:hAnsi="Arial" w:cs="Arial"/>
          <w:sz w:val="22"/>
          <w:szCs w:val="22"/>
        </w:rPr>
        <w:t>1.</w:t>
      </w:r>
      <w:r>
        <w:rPr>
          <w:rFonts w:ascii="Arial" w:hAnsi="Arial" w:cs="Arial"/>
          <w:sz w:val="22"/>
          <w:szCs w:val="22"/>
        </w:rPr>
        <w:t>7</w:t>
      </w:r>
      <w:r w:rsidRPr="00F03955">
        <w:rPr>
          <w:rFonts w:ascii="Arial" w:hAnsi="Arial" w:cs="Arial"/>
          <w:sz w:val="22"/>
          <w:szCs w:val="22"/>
        </w:rPr>
        <w:t xml:space="preserve"> – As informações poderão ser solicitadas via </w:t>
      </w:r>
      <w:r w:rsidR="00D06897" w:rsidRPr="00D06897">
        <w:rPr>
          <w:rFonts w:ascii="Arial" w:hAnsi="Arial" w:cs="Arial"/>
          <w:b/>
          <w:i/>
          <w:sz w:val="22"/>
          <w:szCs w:val="22"/>
          <w:u w:val="single"/>
        </w:rPr>
        <w:t>e-mail – 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763A9F" w:rsidRDefault="00763A9F" w:rsidP="00763A9F">
      <w:pPr>
        <w:widowControl w:val="0"/>
        <w:jc w:val="both"/>
        <w:rPr>
          <w:rFonts w:ascii="Arial" w:hAnsi="Arial" w:cs="Arial"/>
          <w:sz w:val="22"/>
          <w:szCs w:val="22"/>
        </w:rPr>
      </w:pPr>
    </w:p>
    <w:p w:rsidR="00763A9F" w:rsidRPr="00F03955" w:rsidRDefault="00763A9F" w:rsidP="00763A9F">
      <w:pPr>
        <w:widowControl w:val="0"/>
        <w:jc w:val="both"/>
        <w:rPr>
          <w:rFonts w:ascii="Arial" w:hAnsi="Arial" w:cs="Arial"/>
          <w:b/>
          <w:bCs/>
          <w:snapToGrid w:val="0"/>
          <w:sz w:val="22"/>
          <w:szCs w:val="22"/>
        </w:rPr>
      </w:pPr>
      <w:r w:rsidRPr="00F03955">
        <w:rPr>
          <w:rFonts w:ascii="Arial" w:hAnsi="Arial" w:cs="Arial"/>
          <w:b/>
          <w:bCs/>
          <w:snapToGrid w:val="0"/>
          <w:sz w:val="22"/>
          <w:szCs w:val="22"/>
        </w:rPr>
        <w:t>2 – DO OBJETO</w:t>
      </w:r>
    </w:p>
    <w:p w:rsidR="00930AB5" w:rsidRDefault="00930AB5" w:rsidP="00C02288">
      <w:pPr>
        <w:jc w:val="both"/>
        <w:rPr>
          <w:rFonts w:ascii="Arial" w:hAnsi="Arial" w:cs="Arial"/>
          <w:sz w:val="22"/>
          <w:szCs w:val="22"/>
        </w:rPr>
      </w:pPr>
    </w:p>
    <w:p w:rsidR="00630526" w:rsidRPr="00A840F3" w:rsidRDefault="00763A9F" w:rsidP="00C02288">
      <w:pPr>
        <w:autoSpaceDE w:val="0"/>
        <w:autoSpaceDN w:val="0"/>
        <w:adjustRightInd w:val="0"/>
        <w:jc w:val="both"/>
        <w:rPr>
          <w:rFonts w:ascii="Arial" w:hAnsi="Arial" w:cs="Arial"/>
          <w:bCs/>
          <w:sz w:val="22"/>
          <w:szCs w:val="22"/>
        </w:rPr>
      </w:pPr>
      <w:r w:rsidRPr="00ED6001">
        <w:rPr>
          <w:rFonts w:ascii="Arial" w:hAnsi="Arial" w:cs="Arial"/>
          <w:sz w:val="22"/>
          <w:szCs w:val="22"/>
        </w:rPr>
        <w:t xml:space="preserve">2.1 – </w:t>
      </w:r>
      <w:r w:rsidR="00C02288" w:rsidRPr="0035341C">
        <w:rPr>
          <w:rFonts w:ascii="Arial" w:hAnsi="Arial" w:cs="Arial"/>
          <w:bCs/>
          <w:sz w:val="22"/>
          <w:szCs w:val="22"/>
        </w:rPr>
        <w:t xml:space="preserve">CONTRATAÇÃO DE EMPRESA ESPECIALIZADA PARA PRESTAÇÃO DE SERVIÇOS DE ACESSO INTERNET </w:t>
      </w:r>
      <w:r w:rsidR="00C02288">
        <w:rPr>
          <w:rFonts w:ascii="Arial" w:hAnsi="Arial" w:cs="Arial"/>
          <w:bCs/>
          <w:sz w:val="22"/>
          <w:szCs w:val="22"/>
        </w:rPr>
        <w:t xml:space="preserve">FIBRA OPTICA </w:t>
      </w:r>
      <w:r w:rsidR="00C02288" w:rsidRPr="0035341C">
        <w:rPr>
          <w:rFonts w:ascii="Arial" w:hAnsi="Arial" w:cs="Arial"/>
          <w:bCs/>
          <w:sz w:val="22"/>
          <w:szCs w:val="22"/>
        </w:rPr>
        <w:t xml:space="preserve">DISPONDO DE 24 HORAS POR DIA, 7 DIAS DA SEMANA PARA OS DIVERSOS SETORES DA PREFEITURA </w:t>
      </w:r>
      <w:r w:rsidR="00C02288">
        <w:rPr>
          <w:rFonts w:ascii="Arial" w:hAnsi="Arial" w:cs="Arial"/>
          <w:bCs/>
          <w:sz w:val="22"/>
          <w:szCs w:val="22"/>
        </w:rPr>
        <w:t>MUNICIPAL DE FLOR DO SERTÃO</w:t>
      </w:r>
      <w:r w:rsidR="00630526">
        <w:rPr>
          <w:rFonts w:ascii="Arial" w:hAnsi="Arial" w:cs="Arial"/>
          <w:bCs/>
          <w:sz w:val="22"/>
          <w:szCs w:val="22"/>
        </w:rPr>
        <w:t>, conforme Anexo I – Termo de Referência</w:t>
      </w:r>
      <w:r w:rsidR="00630526" w:rsidRPr="00A840F3">
        <w:rPr>
          <w:rFonts w:ascii="Arial" w:hAnsi="Arial" w:cs="Arial"/>
          <w:bCs/>
          <w:sz w:val="22"/>
          <w:szCs w:val="22"/>
        </w:rPr>
        <w:t>.</w:t>
      </w:r>
    </w:p>
    <w:p w:rsidR="00351AAD" w:rsidRDefault="00351AAD" w:rsidP="00763A9F">
      <w:pPr>
        <w:jc w:val="both"/>
        <w:rPr>
          <w:rFonts w:ascii="Arial" w:hAnsi="Arial" w:cs="Arial"/>
          <w:color w:val="FF0000"/>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3 – DAS CONDIÇÕES PRELIMINARES</w:t>
      </w:r>
    </w:p>
    <w:p w:rsidR="005A4336" w:rsidRPr="005A4336" w:rsidRDefault="005A4336" w:rsidP="005A4336">
      <w:pPr>
        <w:jc w:val="both"/>
        <w:rPr>
          <w:rFonts w:ascii="Arial" w:hAnsi="Arial" w:cs="Arial"/>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3.1 – A convocação dos interessados dar-se-á através da publicação de aviso em local de costume, Diário Oficial dos Municípios;</w:t>
      </w:r>
    </w:p>
    <w:p w:rsidR="005A4336" w:rsidRPr="005A4336" w:rsidRDefault="005A4336" w:rsidP="005A4336">
      <w:pPr>
        <w:pStyle w:val="Corpodetexto2"/>
        <w:spacing w:after="0" w:line="240" w:lineRule="auto"/>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lastRenderedPageBreak/>
        <w:t xml:space="preserve">3.2 – A sessão pública de realização da licitação será conduzida por servidor conforme designação do prefeito municipal pela portaria nº. </w:t>
      </w:r>
      <w:r w:rsidR="00C02288">
        <w:rPr>
          <w:rFonts w:ascii="Arial" w:hAnsi="Arial" w:cs="Arial"/>
          <w:sz w:val="22"/>
          <w:szCs w:val="22"/>
        </w:rPr>
        <w:t>32/2021</w:t>
      </w:r>
      <w:r w:rsidRPr="005A4336">
        <w:rPr>
          <w:rFonts w:ascii="Arial" w:hAnsi="Arial" w:cs="Arial"/>
          <w:sz w:val="22"/>
          <w:szCs w:val="22"/>
        </w:rPr>
        <w:t>.</w:t>
      </w:r>
    </w:p>
    <w:p w:rsidR="00C02288" w:rsidRDefault="00C02288" w:rsidP="005A4336">
      <w:pPr>
        <w:jc w:val="both"/>
        <w:rPr>
          <w:rFonts w:ascii="Arial" w:hAnsi="Arial" w:cs="Arial"/>
          <w:sz w:val="22"/>
          <w:szCs w:val="22"/>
        </w:rPr>
      </w:pPr>
    </w:p>
    <w:p w:rsidR="00866F3B" w:rsidRDefault="00866F3B" w:rsidP="00866F3B">
      <w:pPr>
        <w:jc w:val="both"/>
        <w:rPr>
          <w:rFonts w:ascii="Arial" w:hAnsi="Arial" w:cs="Arial"/>
          <w:sz w:val="22"/>
          <w:szCs w:val="22"/>
        </w:rPr>
      </w:pPr>
      <w:r w:rsidRPr="00866F3B">
        <w:rPr>
          <w:rFonts w:ascii="Arial" w:hAnsi="Arial" w:cs="Arial"/>
          <w:sz w:val="22"/>
          <w:szCs w:val="22"/>
        </w:rPr>
        <w:t>3.3 - Poderão participar do certame todos os interessados do ramo de atividade pertinente ao objeto da contratação que preencherem as condições deste Edital.</w:t>
      </w:r>
    </w:p>
    <w:p w:rsidR="00866F3B" w:rsidRPr="00866F3B" w:rsidRDefault="00866F3B" w:rsidP="00866F3B">
      <w:pPr>
        <w:jc w:val="both"/>
        <w:rPr>
          <w:rFonts w:ascii="Arial" w:hAnsi="Arial" w:cs="Arial"/>
          <w:sz w:val="22"/>
          <w:szCs w:val="22"/>
        </w:rPr>
      </w:pPr>
    </w:p>
    <w:p w:rsidR="00630526" w:rsidRPr="00E32F65" w:rsidRDefault="00630526" w:rsidP="00630526">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630526" w:rsidRPr="00E32F65" w:rsidRDefault="00630526" w:rsidP="00630526">
      <w:pPr>
        <w:jc w:val="both"/>
        <w:rPr>
          <w:rFonts w:ascii="Arial" w:hAnsi="Arial" w:cs="Arial"/>
          <w:b/>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7"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630526" w:rsidRPr="00E32F65" w:rsidRDefault="00630526" w:rsidP="00630526">
      <w:pPr>
        <w:jc w:val="both"/>
        <w:rPr>
          <w:rFonts w:ascii="Arial" w:hAnsi="Arial" w:cs="Arial"/>
          <w:sz w:val="28"/>
          <w:szCs w:val="28"/>
        </w:rPr>
      </w:pPr>
    </w:p>
    <w:p w:rsidR="00630526" w:rsidRPr="00E32F65" w:rsidRDefault="00630526" w:rsidP="00630526">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630526" w:rsidRPr="00E32F65" w:rsidRDefault="00630526" w:rsidP="00630526">
      <w:pPr>
        <w:tabs>
          <w:tab w:val="left" w:pos="5415"/>
        </w:tabs>
        <w:jc w:val="both"/>
        <w:rPr>
          <w:rFonts w:ascii="Arial" w:hAnsi="Arial" w:cs="Arial"/>
          <w:sz w:val="22"/>
          <w:szCs w:val="22"/>
        </w:rPr>
      </w:pPr>
      <w:r w:rsidRPr="00E32F65">
        <w:rPr>
          <w:rFonts w:ascii="Arial" w:hAnsi="Arial" w:cs="Arial"/>
          <w:sz w:val="22"/>
          <w:szCs w:val="22"/>
        </w:rPr>
        <w:tab/>
      </w: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jc w:val="both"/>
        <w:rPr>
          <w:rFonts w:ascii="Arial" w:hAnsi="Arial" w:cs="Arial"/>
          <w:b/>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w:t>
      </w:r>
      <w:r w:rsidRPr="00E32F65">
        <w:rPr>
          <w:rFonts w:ascii="Arial" w:hAnsi="Arial" w:cs="Arial"/>
          <w:sz w:val="22"/>
          <w:szCs w:val="22"/>
          <w:lang w:val="x-none"/>
        </w:rPr>
        <w:lastRenderedPageBreak/>
        <w:t xml:space="preserve">com maior índice de desenvolvimento econômico, e que atuam diariamente em licitações em todo território nacional. </w:t>
      </w:r>
    </w:p>
    <w:p w:rsidR="00630526" w:rsidRPr="00E32F65" w:rsidRDefault="00630526" w:rsidP="00630526">
      <w:pPr>
        <w:jc w:val="both"/>
        <w:rPr>
          <w:rFonts w:ascii="Arial" w:hAnsi="Arial" w:cs="Arial"/>
          <w:sz w:val="22"/>
          <w:szCs w:val="22"/>
          <w:lang w:val="x-none"/>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4.4 - A</w:t>
      </w:r>
      <w:r w:rsidRPr="00E32F65">
        <w:rPr>
          <w:rFonts w:ascii="Arial" w:hAnsi="Arial" w:cs="Arial"/>
          <w:sz w:val="22"/>
          <w:szCs w:val="22"/>
          <w:lang w:val="x-none"/>
        </w:rPr>
        <w:t xml:space="preserve"> vantagem constante no edital foi definida visando o incentivo econômico as empresa</w:t>
      </w:r>
      <w:r>
        <w:rPr>
          <w:rFonts w:ascii="Arial" w:hAnsi="Arial" w:cs="Arial"/>
          <w:sz w:val="22"/>
          <w:szCs w:val="22"/>
        </w:rPr>
        <w:t>s</w:t>
      </w:r>
      <w:r w:rsidRPr="00E32F65">
        <w:rPr>
          <w:rFonts w:ascii="Arial" w:hAnsi="Arial" w:cs="Arial"/>
          <w:sz w:val="22"/>
          <w:szCs w:val="22"/>
          <w:lang w:val="x-none"/>
        </w:rPr>
        <w:t xml:space="preserve"> sediadas no município de Flor do Sertão, tendo em vista que a economia dos mesmos reflete na economia e crescimento do município sede</w:t>
      </w:r>
      <w:r w:rsidRPr="00E32F65">
        <w:rPr>
          <w:rFonts w:ascii="Arial" w:hAnsi="Arial" w:cs="Arial"/>
          <w:sz w:val="22"/>
          <w:szCs w:val="22"/>
        </w:rPr>
        <w:t>.</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630526" w:rsidRPr="00E32F65" w:rsidRDefault="00630526" w:rsidP="00630526">
      <w:pPr>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630526" w:rsidRPr="00F03955" w:rsidRDefault="00630526" w:rsidP="00630526">
      <w:pPr>
        <w:jc w:val="both"/>
        <w:rPr>
          <w:rFonts w:ascii="Arial" w:hAnsi="Arial" w:cs="Arial"/>
          <w:sz w:val="22"/>
          <w:szCs w:val="22"/>
        </w:rPr>
      </w:pPr>
    </w:p>
    <w:p w:rsidR="00630526" w:rsidRPr="00016E2B" w:rsidRDefault="00630526" w:rsidP="00016E2B">
      <w:pPr>
        <w:rPr>
          <w:rFonts w:ascii="Arial" w:hAnsi="Arial" w:cs="Arial"/>
          <w:b/>
          <w:sz w:val="22"/>
          <w:szCs w:val="22"/>
        </w:rPr>
      </w:pPr>
      <w:r w:rsidRPr="00016E2B">
        <w:rPr>
          <w:rFonts w:ascii="Arial" w:hAnsi="Arial" w:cs="Arial"/>
          <w:b/>
          <w:sz w:val="22"/>
          <w:szCs w:val="22"/>
        </w:rPr>
        <w:t>5 – ENTREGA DOS ENVELOPES</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5.1 – É condição para a participação na presente licitação à apresentação pelas licitantes, até a data, horário e no local indicado no preâmbulo, os envelopes da seguinte forma:</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A – ENVELOPE Nº. 01 – PROPOSTA DE PREÇO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C02288">
        <w:rPr>
          <w:rFonts w:ascii="Arial" w:hAnsi="Arial" w:cs="Arial"/>
          <w:sz w:val="22"/>
          <w:szCs w:val="22"/>
        </w:rPr>
        <w:t>09/2021</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C02288">
        <w:rPr>
          <w:rFonts w:ascii="Arial" w:hAnsi="Arial" w:cs="Arial"/>
          <w:sz w:val="22"/>
          <w:szCs w:val="22"/>
        </w:rPr>
        <w:t>02/2021</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B – ENVELOPE Nº. 02 – DOCUMENTOS PARA HABILITAÇÃO</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PROCESSO LICITATÓRIO Nº. </w:t>
      </w:r>
      <w:r w:rsidR="00C02288">
        <w:rPr>
          <w:rFonts w:ascii="Arial" w:hAnsi="Arial" w:cs="Arial"/>
          <w:sz w:val="22"/>
          <w:szCs w:val="22"/>
        </w:rPr>
        <w:t>09/2021</w:t>
      </w:r>
    </w:p>
    <w:p w:rsidR="00630526" w:rsidRPr="00016E2B" w:rsidRDefault="00630526" w:rsidP="00016E2B">
      <w:pPr>
        <w:rPr>
          <w:rFonts w:ascii="Arial" w:hAnsi="Arial" w:cs="Arial"/>
          <w:sz w:val="22"/>
          <w:szCs w:val="22"/>
        </w:rPr>
      </w:pPr>
      <w:r w:rsidRPr="00016E2B">
        <w:rPr>
          <w:rFonts w:ascii="Arial" w:hAnsi="Arial" w:cs="Arial"/>
          <w:sz w:val="22"/>
          <w:szCs w:val="22"/>
        </w:rPr>
        <w:t xml:space="preserve">MODALIDADE: PREGÃO - REGISTRO DE PREÇOS N°. </w:t>
      </w:r>
      <w:r w:rsidR="00C02288">
        <w:rPr>
          <w:rFonts w:ascii="Arial" w:hAnsi="Arial" w:cs="Arial"/>
          <w:sz w:val="22"/>
          <w:szCs w:val="22"/>
        </w:rPr>
        <w:t>02/2021</w:t>
      </w:r>
    </w:p>
    <w:p w:rsidR="00630526" w:rsidRPr="00016E2B" w:rsidRDefault="00630526" w:rsidP="00016E2B">
      <w:pPr>
        <w:rPr>
          <w:rFonts w:ascii="Arial" w:hAnsi="Arial" w:cs="Arial"/>
          <w:sz w:val="22"/>
          <w:szCs w:val="22"/>
        </w:rPr>
      </w:pPr>
      <w:r w:rsidRPr="00016E2B">
        <w:rPr>
          <w:rFonts w:ascii="Arial" w:hAnsi="Arial" w:cs="Arial"/>
          <w:sz w:val="22"/>
          <w:szCs w:val="22"/>
        </w:rPr>
        <w:t>MUNICÍPIO DE FLOR DO SERTÃO – SC</w:t>
      </w:r>
    </w:p>
    <w:p w:rsidR="00630526" w:rsidRPr="00016E2B" w:rsidRDefault="00630526" w:rsidP="00016E2B">
      <w:pPr>
        <w:rPr>
          <w:rFonts w:ascii="Arial" w:hAnsi="Arial" w:cs="Arial"/>
          <w:sz w:val="22"/>
          <w:szCs w:val="22"/>
        </w:rPr>
      </w:pPr>
      <w:r w:rsidRPr="00016E2B">
        <w:rPr>
          <w:rFonts w:ascii="Arial" w:hAnsi="Arial" w:cs="Arial"/>
          <w:sz w:val="22"/>
          <w:szCs w:val="22"/>
        </w:rPr>
        <w:t>PROPONENTE:</w:t>
      </w:r>
    </w:p>
    <w:p w:rsidR="00630526" w:rsidRPr="00016E2B" w:rsidRDefault="00630526" w:rsidP="00016E2B">
      <w:pPr>
        <w:rPr>
          <w:rFonts w:ascii="Arial" w:hAnsi="Arial" w:cs="Arial"/>
          <w:sz w:val="22"/>
          <w:szCs w:val="22"/>
        </w:rPr>
      </w:pPr>
      <w:r w:rsidRPr="00016E2B">
        <w:rPr>
          <w:rFonts w:ascii="Arial" w:hAnsi="Arial" w:cs="Arial"/>
          <w:sz w:val="22"/>
          <w:szCs w:val="22"/>
        </w:rPr>
        <w:t>ENDEREÇO:</w:t>
      </w:r>
    </w:p>
    <w:p w:rsidR="00630526" w:rsidRPr="00016E2B" w:rsidRDefault="00630526" w:rsidP="00016E2B">
      <w:pPr>
        <w:rPr>
          <w:rFonts w:ascii="Arial" w:hAnsi="Arial" w:cs="Arial"/>
          <w:sz w:val="22"/>
          <w:szCs w:val="22"/>
        </w:rPr>
      </w:pPr>
      <w:r w:rsidRPr="00016E2B">
        <w:rPr>
          <w:rFonts w:ascii="Arial" w:hAnsi="Arial" w:cs="Arial"/>
          <w:sz w:val="22"/>
          <w:szCs w:val="22"/>
        </w:rPr>
        <w:t>CNPJ:</w:t>
      </w:r>
    </w:p>
    <w:p w:rsidR="00630526" w:rsidRPr="00016E2B" w:rsidRDefault="00630526" w:rsidP="00016E2B">
      <w:pPr>
        <w:rPr>
          <w:rFonts w:ascii="Arial" w:hAnsi="Arial" w:cs="Arial"/>
          <w:sz w:val="22"/>
          <w:szCs w:val="22"/>
        </w:rPr>
      </w:pPr>
      <w:r w:rsidRPr="00016E2B">
        <w:rPr>
          <w:rFonts w:ascii="Arial" w:hAnsi="Arial" w:cs="Arial"/>
          <w:sz w:val="22"/>
          <w:szCs w:val="22"/>
        </w:rPr>
        <w:t>FONE:</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 xml:space="preserve">5.2 – Para o caso </w:t>
      </w:r>
      <w:proofErr w:type="gramStart"/>
      <w:r w:rsidRPr="00016E2B">
        <w:rPr>
          <w:rFonts w:ascii="Arial" w:hAnsi="Arial" w:cs="Arial"/>
          <w:sz w:val="22"/>
          <w:szCs w:val="22"/>
        </w:rPr>
        <w:t>da</w:t>
      </w:r>
      <w:proofErr w:type="gramEnd"/>
      <w:r w:rsidRPr="00016E2B">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630526" w:rsidRPr="00016E2B" w:rsidRDefault="00630526" w:rsidP="00016E2B">
      <w:pPr>
        <w:rPr>
          <w:rFonts w:ascii="Arial" w:hAnsi="Arial" w:cs="Arial"/>
          <w:sz w:val="22"/>
          <w:szCs w:val="22"/>
        </w:rPr>
      </w:pPr>
    </w:p>
    <w:p w:rsidR="00630526" w:rsidRPr="00016E2B" w:rsidRDefault="00630526" w:rsidP="00016E2B">
      <w:pPr>
        <w:rPr>
          <w:rFonts w:ascii="Arial" w:hAnsi="Arial" w:cs="Arial"/>
          <w:bCs/>
          <w:sz w:val="22"/>
          <w:szCs w:val="22"/>
        </w:rPr>
      </w:pPr>
      <w:r w:rsidRPr="00016E2B">
        <w:rPr>
          <w:rFonts w:ascii="Arial" w:hAnsi="Arial" w:cs="Arial"/>
          <w:bCs/>
          <w:sz w:val="22"/>
          <w:szCs w:val="22"/>
        </w:rPr>
        <w:t>5.3 – Em nenhuma hipótese serão recebidos os envelopes contendo a proposta de preços e a documentação para habilitação posteriormente ao prazo limite estabelecido neste edital;</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b/>
          <w:bCs/>
          <w:sz w:val="22"/>
          <w:szCs w:val="22"/>
        </w:rPr>
      </w:pPr>
      <w:r w:rsidRPr="00016E2B">
        <w:rPr>
          <w:rFonts w:ascii="Arial" w:hAnsi="Arial" w:cs="Arial"/>
          <w:b/>
          <w:bCs/>
          <w:sz w:val="22"/>
          <w:szCs w:val="22"/>
        </w:rPr>
        <w:t>6 – CREDENCIAMENTO</w:t>
      </w:r>
    </w:p>
    <w:p w:rsidR="00630526" w:rsidRPr="00016E2B" w:rsidRDefault="00630526" w:rsidP="00016E2B">
      <w:pPr>
        <w:rPr>
          <w:rFonts w:ascii="Arial" w:hAnsi="Arial" w:cs="Arial"/>
          <w:bCs/>
          <w:sz w:val="22"/>
          <w:szCs w:val="22"/>
        </w:rPr>
      </w:pPr>
    </w:p>
    <w:p w:rsidR="00630526" w:rsidRPr="00016E2B" w:rsidRDefault="00630526" w:rsidP="00016E2B">
      <w:pPr>
        <w:rPr>
          <w:rFonts w:ascii="Arial" w:hAnsi="Arial" w:cs="Arial"/>
          <w:sz w:val="22"/>
          <w:szCs w:val="22"/>
        </w:rPr>
      </w:pPr>
      <w:r w:rsidRPr="00016E2B">
        <w:rPr>
          <w:rFonts w:ascii="Arial" w:hAnsi="Arial" w:cs="Arial"/>
          <w:sz w:val="22"/>
          <w:szCs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6.3 - Por credenciamento entende-se a apresentação dos seguintes documentos, conforme o caso.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napToGrid w:val="0"/>
          <w:sz w:val="22"/>
          <w:szCs w:val="22"/>
        </w:rPr>
      </w:pPr>
      <w:r w:rsidRPr="00E32F65">
        <w:rPr>
          <w:rFonts w:ascii="Arial" w:hAnsi="Arial" w:cs="Arial"/>
          <w:snapToGrid w:val="0"/>
          <w:sz w:val="22"/>
          <w:szCs w:val="22"/>
        </w:rPr>
        <w:t xml:space="preserve">I - </w:t>
      </w:r>
      <w:r w:rsidRPr="00E32F65">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E32F65">
        <w:rPr>
          <w:rFonts w:ascii="Arial" w:hAnsi="Arial" w:cs="Arial"/>
          <w:snapToGrid w:val="0"/>
          <w:sz w:val="22"/>
          <w:szCs w:val="22"/>
        </w:rPr>
        <w:t>;</w:t>
      </w:r>
    </w:p>
    <w:p w:rsidR="00630526" w:rsidRPr="00E32F65" w:rsidRDefault="00630526" w:rsidP="00630526">
      <w:pPr>
        <w:jc w:val="both"/>
        <w:rPr>
          <w:rFonts w:ascii="Arial" w:hAnsi="Arial" w:cs="Arial"/>
          <w:snapToGrid w:val="0"/>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II - Apresentação de procuração ou carta de credenciamento autenticada em cartório do representante legal da empresa modelo facultativo (Anexo </w:t>
      </w:r>
      <w:r>
        <w:rPr>
          <w:rFonts w:ascii="Arial" w:hAnsi="Arial" w:cs="Arial"/>
          <w:sz w:val="22"/>
          <w:szCs w:val="22"/>
        </w:rPr>
        <w:t>V</w:t>
      </w:r>
      <w:r w:rsidRPr="00E32F65">
        <w:rPr>
          <w:rFonts w:ascii="Arial" w:hAnsi="Arial" w:cs="Arial"/>
          <w:sz w:val="22"/>
          <w:szCs w:val="22"/>
        </w:rPr>
        <w:t>). Se o credenciado for sócio administrador da empresa este item está dispensado.</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noProof/>
          <w:sz w:val="22"/>
          <w:szCs w:val="22"/>
        </w:rPr>
      </w:pPr>
      <w:r w:rsidRPr="00E32F65">
        <w:rPr>
          <w:rFonts w:ascii="Arial" w:hAnsi="Arial" w:cs="Arial"/>
          <w:sz w:val="22"/>
          <w:szCs w:val="22"/>
        </w:rPr>
        <w:t xml:space="preserve">III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do representante da </w:t>
      </w:r>
      <w:r w:rsidRPr="00E32F65">
        <w:rPr>
          <w:rFonts w:ascii="Arial" w:hAnsi="Arial" w:cs="Arial"/>
          <w:noProof/>
          <w:sz w:val="22"/>
          <w:szCs w:val="22"/>
        </w:rPr>
        <w:t>empresa participante com data e expedição inferior a 30 (trinta) dias a data de abertura do Processo Licitatorio. (</w:t>
      </w:r>
      <w:hyperlink r:id="rId8"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630526" w:rsidRPr="00E32F65" w:rsidRDefault="00630526" w:rsidP="00630526">
      <w:pPr>
        <w:jc w:val="both"/>
        <w:rPr>
          <w:rFonts w:ascii="Arial" w:hAnsi="Arial" w:cs="Arial"/>
          <w:sz w:val="22"/>
          <w:szCs w:val="22"/>
        </w:rPr>
      </w:pPr>
    </w:p>
    <w:p w:rsidR="00016E2B" w:rsidRDefault="00630526" w:rsidP="00016E2B">
      <w:pPr>
        <w:jc w:val="both"/>
        <w:rPr>
          <w:rFonts w:ascii="Arial" w:hAnsi="Arial" w:cs="Arial"/>
          <w:sz w:val="22"/>
          <w:szCs w:val="22"/>
        </w:rPr>
      </w:pPr>
      <w:r w:rsidRPr="00E32F65">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(MEI), deverá apresentar Certificado da Condição de Microempreendedor Individual.</w:t>
      </w:r>
    </w:p>
    <w:p w:rsidR="00016E2B" w:rsidRDefault="00016E2B" w:rsidP="00016E2B">
      <w:pPr>
        <w:jc w:val="both"/>
        <w:rPr>
          <w:rFonts w:ascii="Arial" w:hAnsi="Arial" w:cs="Arial"/>
          <w:sz w:val="22"/>
          <w:szCs w:val="22"/>
        </w:rPr>
      </w:pPr>
    </w:p>
    <w:p w:rsidR="00630526" w:rsidRPr="00BC2E9F" w:rsidRDefault="00630526" w:rsidP="00016E2B">
      <w:pPr>
        <w:jc w:val="both"/>
        <w:rPr>
          <w:rFonts w:ascii="Arial" w:hAnsi="Arial" w:cs="Arial"/>
          <w:sz w:val="22"/>
          <w:szCs w:val="22"/>
        </w:rPr>
      </w:pPr>
      <w:r w:rsidRPr="00E32F65">
        <w:rPr>
          <w:rFonts w:ascii="Arial" w:hAnsi="Arial" w:cs="Arial"/>
          <w:noProof/>
          <w:sz w:val="22"/>
          <w:szCs w:val="22"/>
        </w:rPr>
        <w:t xml:space="preserve">V - </w:t>
      </w:r>
      <w:r w:rsidRPr="00BC2E9F">
        <w:rPr>
          <w:rFonts w:ascii="Arial" w:hAnsi="Arial" w:cs="Arial"/>
          <w:noProof/>
          <w:sz w:val="22"/>
          <w:szCs w:val="22"/>
        </w:rPr>
        <w:t>Certidão Consilidada de Pessoa Juridica do Tribunal de Contas da União – TCU,</w:t>
      </w:r>
      <w:r w:rsidRPr="00BC2E9F">
        <w:rPr>
          <w:rFonts w:ascii="Arial" w:hAnsi="Arial" w:cs="Arial"/>
          <w:sz w:val="22"/>
          <w:szCs w:val="22"/>
          <w:shd w:val="clear" w:color="auto" w:fill="FFFFFF"/>
        </w:rPr>
        <w:t xml:space="preserve"> da empresa participante </w:t>
      </w:r>
      <w:r w:rsidRPr="00BC2E9F">
        <w:rPr>
          <w:rFonts w:ascii="Arial" w:hAnsi="Arial" w:cs="Arial"/>
          <w:noProof/>
          <w:sz w:val="22"/>
          <w:szCs w:val="22"/>
        </w:rPr>
        <w:t xml:space="preserve">com data e expedição inferior a 30 (trinta) dias a data de abertura do Processo Licitatorio. </w:t>
      </w:r>
      <w:r w:rsidRPr="00BC2E9F">
        <w:rPr>
          <w:rFonts w:ascii="Arial" w:hAnsi="Arial" w:cs="Arial"/>
          <w:b/>
          <w:noProof/>
          <w:sz w:val="22"/>
          <w:szCs w:val="22"/>
        </w:rPr>
        <w:t>(</w:t>
      </w:r>
      <w:hyperlink r:id="rId9" w:history="1">
        <w:r w:rsidRPr="00BC2E9F">
          <w:rPr>
            <w:rStyle w:val="Hyperlink"/>
            <w:rFonts w:ascii="Arial" w:hAnsi="Arial" w:cs="Arial"/>
            <w:b/>
            <w:sz w:val="22"/>
            <w:szCs w:val="22"/>
          </w:rPr>
          <w:t>https://certidoes-apf.apps.tcu.gov.br/</w:t>
        </w:r>
      </w:hyperlink>
      <w:r w:rsidRPr="00BC2E9F">
        <w:rPr>
          <w:rFonts w:ascii="Arial" w:hAnsi="Arial" w:cs="Arial"/>
          <w:sz w:val="22"/>
          <w:szCs w:val="22"/>
        </w:rPr>
        <w:t>);</w:t>
      </w:r>
    </w:p>
    <w:p w:rsidR="00630526" w:rsidRPr="00E32F65"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sidRPr="00E32F65">
        <w:rPr>
          <w:rFonts w:ascii="Arial" w:hAnsi="Arial" w:cs="Arial"/>
          <w:sz w:val="22"/>
          <w:szCs w:val="22"/>
        </w:rPr>
        <w:lastRenderedPageBreak/>
        <w:t xml:space="preserve">VI - </w:t>
      </w:r>
      <w:r w:rsidRPr="00E32F65">
        <w:rPr>
          <w:rFonts w:ascii="Arial" w:hAnsi="Arial" w:cs="Arial"/>
          <w:noProof/>
          <w:sz w:val="22"/>
          <w:szCs w:val="22"/>
        </w:rPr>
        <w:t xml:space="preserve">Certidão negativa de </w:t>
      </w:r>
      <w:r w:rsidRPr="00E32F65">
        <w:rPr>
          <w:rFonts w:ascii="Arial" w:hAnsi="Arial" w:cs="Arial"/>
          <w:sz w:val="22"/>
          <w:szCs w:val="22"/>
          <w:shd w:val="clear" w:color="auto" w:fill="FFFFFF"/>
        </w:rPr>
        <w:t xml:space="preserve">Condenações Cíveis por Ato de Improbidade Administrativa e Inelegibilidade (todas as esferas) de todos os sócios da </w:t>
      </w:r>
      <w:r w:rsidRPr="00E32F65">
        <w:rPr>
          <w:rFonts w:ascii="Arial" w:hAnsi="Arial" w:cs="Arial"/>
          <w:noProof/>
          <w:sz w:val="22"/>
          <w:szCs w:val="22"/>
        </w:rPr>
        <w:t>empresa participante com data e expedição inferior a 30 (trinta) dias a data de abertura do Processo Licitatorio. (</w:t>
      </w:r>
      <w:hyperlink r:id="rId10" w:history="1">
        <w:r w:rsidRPr="00E32F65">
          <w:rPr>
            <w:rStyle w:val="Hyperlink"/>
            <w:rFonts w:ascii="Arial" w:hAnsi="Arial" w:cs="Arial"/>
            <w:noProof/>
            <w:sz w:val="22"/>
            <w:szCs w:val="22"/>
          </w:rPr>
          <w:t>https://www.cnj.jus.br/improbidadeadm/consultarrequerido.php?validar=form</w:t>
        </w:r>
      </w:hyperlink>
      <w:r w:rsidRPr="00E32F65">
        <w:rPr>
          <w:rFonts w:ascii="Arial" w:hAnsi="Arial" w:cs="Arial"/>
          <w:noProof/>
          <w:sz w:val="22"/>
          <w:szCs w:val="22"/>
        </w:rPr>
        <w:t>).</w:t>
      </w:r>
    </w:p>
    <w:p w:rsidR="00C02288" w:rsidRPr="00E32F65" w:rsidRDefault="00C02288" w:rsidP="00630526">
      <w:pPr>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bCs/>
          <w:sz w:val="22"/>
          <w:szCs w:val="22"/>
        </w:rPr>
        <w:t xml:space="preserve">VII - </w:t>
      </w:r>
      <w:r w:rsidRPr="00E32F65">
        <w:rPr>
          <w:rFonts w:ascii="Arial" w:hAnsi="Arial" w:cs="Arial"/>
          <w:sz w:val="22"/>
          <w:szCs w:val="22"/>
        </w:rPr>
        <w:t xml:space="preserve">Deverá ser apresentada DECLARAÇÃO do licitante dando ciência de que cumpre plenamente os requisitos de habilitação constantes do Edital, (Anexo </w:t>
      </w:r>
      <w:r>
        <w:rPr>
          <w:rFonts w:ascii="Arial" w:hAnsi="Arial" w:cs="Arial"/>
          <w:sz w:val="22"/>
          <w:szCs w:val="22"/>
        </w:rPr>
        <w:t>III</w:t>
      </w:r>
      <w:r w:rsidRPr="00E32F65">
        <w:rPr>
          <w:rFonts w:ascii="Arial" w:hAnsi="Arial" w:cs="Arial"/>
          <w:sz w:val="22"/>
          <w:szCs w:val="22"/>
        </w:rPr>
        <w:t xml:space="preserve">). </w:t>
      </w:r>
    </w:p>
    <w:p w:rsidR="00630526" w:rsidRPr="00E32F65" w:rsidRDefault="00630526" w:rsidP="00630526">
      <w:pPr>
        <w:jc w:val="both"/>
        <w:rPr>
          <w:rFonts w:ascii="Arial" w:hAnsi="Arial" w:cs="Arial"/>
          <w:sz w:val="22"/>
          <w:szCs w:val="22"/>
        </w:rPr>
      </w:pPr>
    </w:p>
    <w:p w:rsidR="00630526" w:rsidRPr="00E32F65" w:rsidRDefault="00630526" w:rsidP="00630526">
      <w:pPr>
        <w:tabs>
          <w:tab w:val="left" w:pos="2270"/>
          <w:tab w:val="left" w:pos="4294"/>
        </w:tabs>
        <w:jc w:val="both"/>
        <w:rPr>
          <w:rFonts w:ascii="Arial" w:hAnsi="Arial" w:cs="Arial"/>
          <w:noProof/>
          <w:sz w:val="22"/>
          <w:szCs w:val="22"/>
        </w:rPr>
      </w:pPr>
      <w:r w:rsidRPr="00E32F65">
        <w:rPr>
          <w:rFonts w:ascii="Arial" w:hAnsi="Arial" w:cs="Arial"/>
          <w:sz w:val="22"/>
          <w:szCs w:val="22"/>
        </w:rPr>
        <w:t xml:space="preserve">6.3.1 - </w:t>
      </w:r>
      <w:r w:rsidRPr="00E32F65">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eastAsia="Batang" w:hAnsi="Arial" w:cs="Arial"/>
          <w:sz w:val="22"/>
          <w:szCs w:val="22"/>
        </w:rPr>
      </w:pPr>
      <w:r w:rsidRPr="00E32F65">
        <w:rPr>
          <w:rFonts w:ascii="Arial" w:hAnsi="Arial" w:cs="Arial"/>
          <w:sz w:val="22"/>
          <w:szCs w:val="22"/>
        </w:rPr>
        <w:t xml:space="preserve">I -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630526" w:rsidRPr="00E32F65" w:rsidRDefault="00630526" w:rsidP="00630526">
      <w:pPr>
        <w:tabs>
          <w:tab w:val="left" w:pos="2270"/>
          <w:tab w:val="left" w:pos="4294"/>
        </w:tabs>
        <w:jc w:val="both"/>
        <w:rPr>
          <w:rFonts w:ascii="Arial" w:hAnsi="Arial" w:cs="Arial"/>
          <w:noProof/>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E32F65">
        <w:rPr>
          <w:rFonts w:ascii="Arial" w:hAnsi="Arial" w:cs="Arial"/>
          <w:sz w:val="22"/>
          <w:szCs w:val="22"/>
        </w:rPr>
        <w:t>esta</w:t>
      </w:r>
      <w:proofErr w:type="spellEnd"/>
      <w:r w:rsidRPr="00E32F65">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 xml:space="preserve">6.5 - </w:t>
      </w:r>
      <w:r w:rsidRPr="00E32F65">
        <w:rPr>
          <w:rFonts w:ascii="Arial" w:hAnsi="Arial" w:cs="Arial"/>
          <w:iCs/>
          <w:sz w:val="22"/>
          <w:szCs w:val="22"/>
        </w:rPr>
        <w:t>O não credenciamento de representante legal na sessão pública, ou a incorreção dos documentos de identificação apresentados não inabilita a licitante</w:t>
      </w:r>
      <w:r w:rsidRPr="00E32F65">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630526" w:rsidRPr="00E32F65" w:rsidRDefault="00630526" w:rsidP="00630526">
      <w:pPr>
        <w:jc w:val="both"/>
        <w:rPr>
          <w:rFonts w:ascii="Arial" w:hAnsi="Arial" w:cs="Arial"/>
          <w:sz w:val="22"/>
          <w:szCs w:val="22"/>
        </w:rPr>
      </w:pPr>
    </w:p>
    <w:p w:rsidR="00630526" w:rsidRPr="00E32F65" w:rsidRDefault="00630526" w:rsidP="00630526">
      <w:pPr>
        <w:jc w:val="both"/>
        <w:rPr>
          <w:rFonts w:ascii="Arial" w:hAnsi="Arial" w:cs="Arial"/>
          <w:sz w:val="22"/>
          <w:szCs w:val="22"/>
        </w:rPr>
      </w:pPr>
      <w:r w:rsidRPr="00E32F65">
        <w:rPr>
          <w:rFonts w:ascii="Arial" w:hAnsi="Arial" w:cs="Arial"/>
          <w:sz w:val="22"/>
          <w:szCs w:val="22"/>
        </w:rPr>
        <w:t>6.6 - Não será admitido a participação de um mesmo representante para mais de uma empresa licitante.</w:t>
      </w:r>
    </w:p>
    <w:p w:rsidR="00630526" w:rsidRPr="00D05249" w:rsidRDefault="00630526" w:rsidP="0063052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bCs/>
          <w:spacing w:val="-3"/>
          <w:sz w:val="22"/>
          <w:szCs w:val="22"/>
        </w:rPr>
      </w:pPr>
      <w:r w:rsidRPr="005A4336">
        <w:rPr>
          <w:rFonts w:ascii="Arial" w:hAnsi="Arial" w:cs="Arial"/>
          <w:b/>
          <w:bCs/>
          <w:sz w:val="22"/>
          <w:szCs w:val="22"/>
        </w:rPr>
        <w:t xml:space="preserve">7 – DA APRESENTAÇÃO DAS PROPOSTAS DE PREÇOS </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7.1 – A proposta contida no envelope nº. 01 – </w:t>
      </w:r>
      <w:proofErr w:type="gramStart"/>
      <w:r w:rsidRPr="005A4336">
        <w:rPr>
          <w:rFonts w:ascii="Arial" w:hAnsi="Arial" w:cs="Arial"/>
          <w:sz w:val="22"/>
          <w:szCs w:val="22"/>
        </w:rPr>
        <w:t>proposta</w:t>
      </w:r>
      <w:proofErr w:type="gramEnd"/>
      <w:r w:rsidRPr="005A4336">
        <w:rPr>
          <w:rFonts w:ascii="Arial" w:hAnsi="Arial" w:cs="Arial"/>
          <w:sz w:val="22"/>
          <w:szCs w:val="22"/>
        </w:rPr>
        <w:t xml:space="preserve"> de preços deverá ser apresentada na forma e requisitos indicados nos subitens a seguir:</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A – </w:t>
      </w:r>
      <w:r w:rsidRPr="005A4336">
        <w:rPr>
          <w:rFonts w:ascii="Arial" w:hAnsi="Arial" w:cs="Arial"/>
          <w:bCs/>
          <w:sz w:val="22"/>
          <w:szCs w:val="22"/>
        </w:rPr>
        <w:t>E</w:t>
      </w:r>
      <w:r w:rsidRPr="005A4336">
        <w:rPr>
          <w:rFonts w:ascii="Arial" w:hAnsi="Arial" w:cs="Arial"/>
          <w:sz w:val="22"/>
          <w:szCs w:val="22"/>
        </w:rPr>
        <w:t>mitida por computador ou datilografada, redigida com clareza, sem emendas, rasuras, acréscimos ou entrelinhas, devidamente datada e assinada pelo responsável pela empresa.</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B – Conter razão social completa e CNPJ da licitante, sendo este último, obrigatoriamente, o mesmo da nota de empenho e da nota fiscal, caso seja vencedora do certame.</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C – Descrição geral quanto ao objeto a ser fornecido, de acordo com a especificação geral </w:t>
      </w:r>
      <w:r w:rsidR="00860A61">
        <w:rPr>
          <w:rFonts w:ascii="Arial" w:hAnsi="Arial" w:cs="Arial"/>
          <w:bCs/>
          <w:sz w:val="22"/>
          <w:szCs w:val="22"/>
        </w:rPr>
        <w:t xml:space="preserve">do </w:t>
      </w:r>
      <w:r w:rsidR="00D67725">
        <w:rPr>
          <w:rFonts w:ascii="Arial" w:hAnsi="Arial" w:cs="Arial"/>
          <w:bCs/>
          <w:sz w:val="22"/>
          <w:szCs w:val="22"/>
        </w:rPr>
        <w:t>Anexo I – Termo de Referência</w:t>
      </w:r>
      <w:r w:rsidRPr="005A4336">
        <w:rPr>
          <w:rFonts w:ascii="Arial" w:hAnsi="Arial" w:cs="Arial"/>
          <w:sz w:val="22"/>
          <w:szCs w:val="22"/>
        </w:rPr>
        <w:t>, marca e demais especificações dos produtos, em moeda corrente nacional, em algarismos com duas casas após a vírgula e, valor total da proposta.</w:t>
      </w: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lastRenderedPageBreak/>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D – Conter prazo de validade da proposta de, no mínimo, 60 dias, contados da data limite para a entrega dos envelopes.</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tabs>
          <w:tab w:val="left" w:pos="-2268"/>
        </w:tabs>
        <w:snapToGrid w:val="0"/>
        <w:jc w:val="both"/>
        <w:rPr>
          <w:rFonts w:ascii="Arial" w:hAnsi="Arial" w:cs="Arial"/>
          <w:sz w:val="22"/>
          <w:szCs w:val="22"/>
        </w:rPr>
      </w:pPr>
      <w:r w:rsidRPr="005A4336">
        <w:rPr>
          <w:rFonts w:ascii="Arial" w:hAnsi="Arial" w:cs="Arial"/>
          <w:sz w:val="22"/>
          <w:szCs w:val="22"/>
        </w:rPr>
        <w:t xml:space="preserve">E – Impressa em uma via com suas </w:t>
      </w:r>
      <w:r w:rsidR="00D67725" w:rsidRPr="005A4336">
        <w:rPr>
          <w:rFonts w:ascii="Arial" w:hAnsi="Arial" w:cs="Arial"/>
          <w:sz w:val="22"/>
          <w:szCs w:val="22"/>
        </w:rPr>
        <w:t>páginas</w:t>
      </w:r>
      <w:r w:rsidRPr="005A4336">
        <w:rPr>
          <w:rFonts w:ascii="Arial" w:hAnsi="Arial" w:cs="Arial"/>
          <w:sz w:val="22"/>
          <w:szCs w:val="22"/>
        </w:rPr>
        <w:t xml:space="preserve"> numeradas e rubricadas sendo a </w:t>
      </w:r>
      <w:r w:rsidR="00D67725" w:rsidRPr="005A4336">
        <w:rPr>
          <w:rFonts w:ascii="Arial" w:hAnsi="Arial" w:cs="Arial"/>
          <w:sz w:val="22"/>
          <w:szCs w:val="22"/>
        </w:rPr>
        <w:t>última</w:t>
      </w:r>
      <w:r w:rsidRPr="005A4336">
        <w:rPr>
          <w:rFonts w:ascii="Arial" w:hAnsi="Arial" w:cs="Arial"/>
          <w:sz w:val="22"/>
          <w:szCs w:val="22"/>
        </w:rPr>
        <w:t xml:space="preserve"> assinada pelo administrador da empresa ou representante legal.</w:t>
      </w:r>
    </w:p>
    <w:p w:rsidR="005A4336" w:rsidRPr="005A4336" w:rsidRDefault="005A4336" w:rsidP="005A4336">
      <w:pPr>
        <w:widowControl w:val="0"/>
        <w:tabs>
          <w:tab w:val="left" w:pos="-2268"/>
        </w:tabs>
        <w:snapToGrid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7.2 – Serão</w:t>
      </w:r>
      <w:r w:rsidRPr="005A4336">
        <w:rPr>
          <w:rFonts w:ascii="Arial" w:hAnsi="Arial" w:cs="Arial"/>
          <w:sz w:val="22"/>
          <w:szCs w:val="22"/>
        </w:rPr>
        <w:t xml:space="preserve"> desclassificadas as propostas que não atendam às exigências do ato convocatório.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7.3 – A proponente vencedora de cada item ficará responsável pela garantia e boa qualidade dos Serviços realizados.</w:t>
      </w:r>
    </w:p>
    <w:p w:rsidR="005A4336" w:rsidRPr="005A4336" w:rsidRDefault="005A4336" w:rsidP="005A4336">
      <w:pPr>
        <w:jc w:val="both"/>
        <w:rPr>
          <w:rFonts w:ascii="Arial" w:hAnsi="Arial" w:cs="Arial"/>
          <w:sz w:val="22"/>
          <w:szCs w:val="22"/>
        </w:rPr>
      </w:pPr>
    </w:p>
    <w:p w:rsidR="00630526" w:rsidRDefault="00630526" w:rsidP="00630526">
      <w:pPr>
        <w:jc w:val="both"/>
        <w:rPr>
          <w:rFonts w:ascii="Arial" w:hAnsi="Arial" w:cs="Arial"/>
          <w:b/>
          <w:sz w:val="22"/>
          <w:szCs w:val="22"/>
        </w:rPr>
      </w:pPr>
      <w:r w:rsidRPr="00F03955">
        <w:rPr>
          <w:rFonts w:ascii="Arial" w:hAnsi="Arial" w:cs="Arial"/>
          <w:b/>
          <w:sz w:val="22"/>
          <w:szCs w:val="22"/>
        </w:rPr>
        <w:t>8 – DO PRAZO DE ENTREGA</w:t>
      </w:r>
    </w:p>
    <w:p w:rsidR="00630526" w:rsidRPr="00F03955" w:rsidRDefault="00630526" w:rsidP="00630526">
      <w:pPr>
        <w:jc w:val="both"/>
        <w:rPr>
          <w:rFonts w:ascii="Arial" w:hAnsi="Arial" w:cs="Arial"/>
          <w:b/>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 xml:space="preserve">.1 – </w:t>
      </w:r>
      <w:r w:rsidR="003651AB">
        <w:rPr>
          <w:rFonts w:ascii="Arial" w:hAnsi="Arial" w:cs="Arial"/>
          <w:color w:val="000000"/>
          <w:sz w:val="22"/>
          <w:szCs w:val="22"/>
        </w:rPr>
        <w:t>A internet devera está disponível ao Município 24 horas por dia 7 dias na semana em pleno funcionamento</w:t>
      </w:r>
      <w:r>
        <w:rPr>
          <w:rFonts w:ascii="Arial" w:hAnsi="Arial" w:cs="Arial"/>
          <w:color w:val="000000"/>
          <w:sz w:val="22"/>
          <w:szCs w:val="22"/>
        </w:rPr>
        <w:t>.</w:t>
      </w:r>
    </w:p>
    <w:p w:rsidR="00630526"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630526" w:rsidRPr="00F03955" w:rsidRDefault="00630526" w:rsidP="00630526">
      <w:pPr>
        <w:jc w:val="both"/>
        <w:rPr>
          <w:rFonts w:ascii="Arial" w:hAnsi="Arial" w:cs="Arial"/>
          <w:color w:val="000000"/>
          <w:sz w:val="22"/>
          <w:szCs w:val="22"/>
        </w:rPr>
      </w:pPr>
    </w:p>
    <w:p w:rsidR="00630526" w:rsidRDefault="00630526" w:rsidP="00630526">
      <w:pPr>
        <w:jc w:val="both"/>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30526" w:rsidRDefault="00630526" w:rsidP="00630526">
      <w:pPr>
        <w:jc w:val="both"/>
        <w:rPr>
          <w:rFonts w:ascii="Arial" w:hAnsi="Arial" w:cs="Arial"/>
          <w:color w:val="000000"/>
          <w:sz w:val="22"/>
          <w:szCs w:val="22"/>
        </w:rPr>
      </w:pPr>
    </w:p>
    <w:p w:rsidR="00630526" w:rsidRPr="00630526" w:rsidRDefault="00630526" w:rsidP="00630526">
      <w:pPr>
        <w:rPr>
          <w:rFonts w:ascii="Arial" w:hAnsi="Arial" w:cs="Arial"/>
          <w:b/>
          <w:sz w:val="22"/>
          <w:szCs w:val="22"/>
        </w:rPr>
      </w:pPr>
      <w:r w:rsidRPr="00630526">
        <w:rPr>
          <w:rFonts w:ascii="Arial" w:hAnsi="Arial" w:cs="Arial"/>
          <w:b/>
          <w:sz w:val="22"/>
          <w:szCs w:val="22"/>
        </w:rPr>
        <w:t xml:space="preserve">9 – DOS DOCUMENTOS DE HABILITAÇÃO </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 xml:space="preserve">9.1 – Para procederem à habilitação, os interessados deverão apresentar no envelope nº. 02 – </w:t>
      </w:r>
      <w:proofErr w:type="gramStart"/>
      <w:r w:rsidRPr="00630526">
        <w:rPr>
          <w:rFonts w:ascii="Arial" w:hAnsi="Arial" w:cs="Arial"/>
          <w:sz w:val="22"/>
          <w:szCs w:val="22"/>
        </w:rPr>
        <w:t>documentos</w:t>
      </w:r>
      <w:proofErr w:type="gramEnd"/>
      <w:r w:rsidRPr="00630526">
        <w:rPr>
          <w:rFonts w:ascii="Arial" w:hAnsi="Arial" w:cs="Arial"/>
          <w:sz w:val="22"/>
          <w:szCs w:val="22"/>
        </w:rPr>
        <w:t xml:space="preserve"> para habilitação, os seguintes documentos: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 – Documentação para Pessoas Jurídicas;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9.1.1.1 - Prova de Inscrição no Cadastro Nacional de Pessoas Jurídicas – CNPJ com cartão atualizado.</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9.1.1.2 - Prova de regularidade com o Fundo de Garantia por tempo de Serviço – FGTS;</w:t>
      </w:r>
    </w:p>
    <w:p w:rsidR="00630526" w:rsidRPr="00630526" w:rsidRDefault="00630526" w:rsidP="00630526">
      <w:pPr>
        <w:rPr>
          <w:rFonts w:ascii="Arial" w:hAnsi="Arial" w:cs="Arial"/>
          <w:sz w:val="22"/>
          <w:szCs w:val="22"/>
        </w:rPr>
      </w:pPr>
    </w:p>
    <w:p w:rsidR="00630526" w:rsidRPr="00630526" w:rsidRDefault="00630526" w:rsidP="00630526">
      <w:pPr>
        <w:rPr>
          <w:rFonts w:ascii="Arial" w:hAnsi="Arial" w:cs="Arial"/>
          <w:sz w:val="22"/>
          <w:szCs w:val="22"/>
        </w:rPr>
      </w:pPr>
      <w:r w:rsidRPr="00630526">
        <w:rPr>
          <w:rFonts w:ascii="Arial" w:hAnsi="Arial" w:cs="Arial"/>
          <w:sz w:val="22"/>
          <w:szCs w:val="22"/>
        </w:rPr>
        <w:t>9.1.1.3 - Prova de regularidade com a fazenda MUNICIPAL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1"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630526" w:rsidRPr="00AD7D47" w:rsidRDefault="00630526" w:rsidP="00630526">
      <w:pPr>
        <w:jc w:val="both"/>
        <w:rPr>
          <w:rStyle w:val="apple-converted-space"/>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630526" w:rsidRPr="00AD7D47" w:rsidRDefault="00630526" w:rsidP="00630526">
      <w:pPr>
        <w:jc w:val="both"/>
        <w:rPr>
          <w:rFonts w:ascii="Arial" w:hAnsi="Arial" w:cs="Arial"/>
          <w:sz w:val="22"/>
          <w:szCs w:val="22"/>
        </w:rPr>
      </w:pPr>
    </w:p>
    <w:p w:rsidR="00630526" w:rsidRDefault="00630526" w:rsidP="00630526">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630526" w:rsidRDefault="00630526" w:rsidP="00630526">
      <w:pPr>
        <w:jc w:val="both"/>
        <w:rPr>
          <w:rFonts w:ascii="Arial" w:hAnsi="Arial" w:cs="Arial"/>
          <w:noProof/>
          <w:sz w:val="22"/>
          <w:szCs w:val="22"/>
        </w:rPr>
      </w:pPr>
    </w:p>
    <w:p w:rsidR="00630526" w:rsidRDefault="00630526" w:rsidP="00630526">
      <w:pPr>
        <w:jc w:val="both"/>
        <w:rPr>
          <w:rFonts w:ascii="Arial" w:hAnsi="Arial" w:cs="Arial"/>
          <w:noProof/>
          <w:sz w:val="22"/>
          <w:szCs w:val="22"/>
        </w:rPr>
      </w:pPr>
      <w:r>
        <w:rPr>
          <w:rFonts w:ascii="Arial" w:hAnsi="Arial" w:cs="Arial"/>
          <w:noProof/>
          <w:sz w:val="22"/>
          <w:szCs w:val="22"/>
        </w:rPr>
        <w:lastRenderedPageBreak/>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630526" w:rsidRDefault="00630526" w:rsidP="00630526">
      <w:pPr>
        <w:jc w:val="both"/>
        <w:rPr>
          <w:rFonts w:ascii="Arial" w:hAnsi="Arial" w:cs="Arial"/>
          <w:noProof/>
          <w:sz w:val="22"/>
          <w:szCs w:val="22"/>
        </w:rPr>
      </w:pPr>
    </w:p>
    <w:p w:rsidR="00630526" w:rsidRDefault="00630526" w:rsidP="00630526">
      <w:pPr>
        <w:jc w:val="both"/>
        <w:rPr>
          <w:rFonts w:ascii="Arial" w:eastAsia="Batang" w:hAnsi="Arial" w:cs="Arial"/>
          <w:sz w:val="22"/>
          <w:szCs w:val="22"/>
        </w:rPr>
      </w:pPr>
      <w:r w:rsidRPr="00AD7D47">
        <w:rPr>
          <w:rFonts w:ascii="Arial" w:hAnsi="Arial" w:cs="Arial"/>
          <w:sz w:val="22"/>
        </w:rPr>
        <w:t>9.1.1.</w:t>
      </w:r>
      <w:r w:rsidR="003651AB">
        <w:rPr>
          <w:rFonts w:ascii="Arial" w:hAnsi="Arial" w:cs="Arial"/>
          <w:sz w:val="22"/>
        </w:rPr>
        <w:t>9</w:t>
      </w:r>
      <w:r>
        <w:rPr>
          <w:rFonts w:ascii="Arial" w:hAnsi="Arial" w:cs="Arial"/>
          <w:sz w:val="22"/>
        </w:rPr>
        <w:t xml:space="preserve"> </w:t>
      </w:r>
      <w:r w:rsidRPr="00AD7D47">
        <w:rPr>
          <w:rFonts w:ascii="Arial" w:hAnsi="Arial" w:cs="Arial"/>
          <w:sz w:val="22"/>
        </w:rPr>
        <w:t xml:space="preserve">-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no Anexo IV</w:t>
      </w:r>
      <w:r w:rsidRPr="00AD7D47">
        <w:rPr>
          <w:rFonts w:ascii="Arial" w:eastAsia="Batang" w:hAnsi="Arial" w:cs="Arial"/>
          <w:sz w:val="22"/>
          <w:szCs w:val="22"/>
        </w:rPr>
        <w:t>.</w:t>
      </w:r>
    </w:p>
    <w:p w:rsidR="00630526" w:rsidRPr="00AD7D47" w:rsidRDefault="00630526" w:rsidP="00630526">
      <w:pPr>
        <w:jc w:val="both"/>
        <w:rPr>
          <w:rFonts w:ascii="Arial" w:eastAsia="Batang" w:hAnsi="Arial" w:cs="Arial"/>
          <w:sz w:val="22"/>
          <w:szCs w:val="22"/>
        </w:rPr>
      </w:pPr>
    </w:p>
    <w:p w:rsidR="00630526" w:rsidRDefault="00630526" w:rsidP="00630526">
      <w:pPr>
        <w:jc w:val="both"/>
        <w:rPr>
          <w:rFonts w:ascii="Arial" w:eastAsia="Batang" w:hAnsi="Arial" w:cs="Arial"/>
          <w:sz w:val="22"/>
          <w:szCs w:val="22"/>
        </w:rPr>
      </w:pPr>
      <w:r>
        <w:rPr>
          <w:rFonts w:ascii="Arial" w:hAnsi="Arial" w:cs="Arial"/>
          <w:sz w:val="22"/>
        </w:rPr>
        <w:t>9.1.1.1</w:t>
      </w:r>
      <w:r w:rsidR="003651AB">
        <w:rPr>
          <w:rFonts w:ascii="Arial" w:hAnsi="Arial" w:cs="Arial"/>
          <w:sz w:val="22"/>
        </w:rPr>
        <w:t>0</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Pr>
          <w:rFonts w:ascii="Arial" w:eastAsia="Batang" w:hAnsi="Arial" w:cs="Arial"/>
          <w:sz w:val="22"/>
          <w:szCs w:val="22"/>
        </w:rPr>
        <w:t>VI</w:t>
      </w:r>
      <w:r w:rsidRPr="00AD7D47">
        <w:rPr>
          <w:rFonts w:ascii="Arial" w:eastAsia="Batang" w:hAnsi="Arial" w:cs="Arial"/>
          <w:sz w:val="22"/>
          <w:szCs w:val="22"/>
        </w:rPr>
        <w:t>.</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630526" w:rsidRPr="00F03955" w:rsidRDefault="00630526" w:rsidP="00630526">
      <w:pPr>
        <w:jc w:val="both"/>
        <w:rPr>
          <w:rFonts w:ascii="Arial" w:hAnsi="Arial" w:cs="Arial"/>
          <w:sz w:val="22"/>
          <w:szCs w:val="22"/>
        </w:rPr>
      </w:pPr>
    </w:p>
    <w:p w:rsidR="00630526" w:rsidRDefault="00630526" w:rsidP="00630526">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630526" w:rsidRDefault="00630526" w:rsidP="00630526">
      <w:pPr>
        <w:jc w:val="both"/>
        <w:rPr>
          <w:rFonts w:ascii="Arial" w:hAnsi="Arial" w:cs="Arial"/>
          <w:sz w:val="22"/>
          <w:szCs w:val="22"/>
        </w:rPr>
      </w:pPr>
    </w:p>
    <w:p w:rsidR="00630526" w:rsidRPr="008206C7" w:rsidRDefault="00630526" w:rsidP="00630526">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630526" w:rsidRDefault="00630526" w:rsidP="00630526">
      <w:pPr>
        <w:ind w:right="-142"/>
        <w:jc w:val="both"/>
        <w:rPr>
          <w:rFonts w:ascii="Arial" w:hAnsi="Arial" w:cs="Arial"/>
          <w:bCs/>
          <w:sz w:val="22"/>
          <w:szCs w:val="22"/>
        </w:rPr>
      </w:pPr>
    </w:p>
    <w:p w:rsidR="00630526" w:rsidRPr="008206C7" w:rsidRDefault="00630526" w:rsidP="00630526">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630526" w:rsidRPr="008206C7" w:rsidRDefault="00630526" w:rsidP="00630526">
      <w:pPr>
        <w:widowControl w:val="0"/>
        <w:ind w:right="-142"/>
        <w:jc w:val="both"/>
        <w:rPr>
          <w:rFonts w:ascii="Arial" w:hAnsi="Arial" w:cs="Arial"/>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630526" w:rsidRPr="008206C7" w:rsidRDefault="00630526" w:rsidP="00630526">
      <w:pPr>
        <w:ind w:right="-142"/>
        <w:jc w:val="both"/>
        <w:rPr>
          <w:rFonts w:ascii="Arial" w:hAnsi="Arial" w:cs="Arial"/>
          <w:bCs/>
          <w:sz w:val="22"/>
          <w:szCs w:val="22"/>
        </w:rPr>
      </w:pPr>
    </w:p>
    <w:p w:rsidR="00630526" w:rsidRDefault="00630526" w:rsidP="00630526">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5A4336" w:rsidRPr="005A4336" w:rsidRDefault="005A4336" w:rsidP="005A4336">
      <w:pPr>
        <w:jc w:val="both"/>
        <w:rPr>
          <w:rFonts w:ascii="Arial" w:hAnsi="Arial" w:cs="Arial"/>
          <w:sz w:val="22"/>
          <w:szCs w:val="22"/>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sidRPr="005A4336">
        <w:rPr>
          <w:rFonts w:ascii="Arial" w:hAnsi="Arial" w:cs="Arial"/>
          <w:b/>
          <w:bCs/>
        </w:rPr>
        <w:t>9.</w:t>
      </w:r>
      <w:r w:rsidR="00D67725">
        <w:rPr>
          <w:rFonts w:ascii="Arial" w:hAnsi="Arial" w:cs="Arial"/>
          <w:b/>
          <w:bCs/>
        </w:rPr>
        <w:t>7</w:t>
      </w:r>
      <w:r w:rsidRPr="005A4336">
        <w:rPr>
          <w:rFonts w:ascii="Arial" w:hAnsi="Arial" w:cs="Arial"/>
          <w:b/>
          <w:bCs/>
        </w:rPr>
        <w:t xml:space="preserve"> - NOTAS: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lastRenderedPageBreak/>
        <w:t>9.</w:t>
      </w:r>
      <w:r w:rsidR="00D67725">
        <w:rPr>
          <w:rFonts w:ascii="Arial" w:hAnsi="Arial" w:cs="Arial"/>
          <w:lang w:val="pt-PT"/>
        </w:rPr>
        <w:t>7</w:t>
      </w:r>
      <w:r w:rsidRPr="005A4336">
        <w:rPr>
          <w:rFonts w:ascii="Arial" w:hAnsi="Arial" w:cs="Arial"/>
          <w:lang w:val="pt-PT"/>
        </w:rPr>
        <w:t>.1 - A certidão que não contar com validade expressa ser</w:t>
      </w:r>
      <w:r w:rsidRPr="005A4336">
        <w:rPr>
          <w:rFonts w:ascii="Arial" w:hAnsi="Arial" w:cs="Arial"/>
        </w:rPr>
        <w:t xml:space="preserve">á </w:t>
      </w:r>
      <w:r w:rsidRPr="005A4336">
        <w:rPr>
          <w:rFonts w:ascii="Arial" w:hAnsi="Arial" w:cs="Arial"/>
          <w:lang w:val="pt-PT"/>
        </w:rPr>
        <w:t>considerada v</w:t>
      </w:r>
      <w:r w:rsidRPr="005A4336">
        <w:rPr>
          <w:rFonts w:ascii="Arial" w:hAnsi="Arial" w:cs="Arial"/>
        </w:rPr>
        <w:t>á</w:t>
      </w:r>
      <w:r w:rsidRPr="005A4336">
        <w:rPr>
          <w:rFonts w:ascii="Arial" w:hAnsi="Arial" w:cs="Arial"/>
          <w:lang w:val="pt-PT"/>
        </w:rPr>
        <w:t>lida por 60 dias, contados da data da sua emissão, exceto as extra</w:t>
      </w:r>
      <w:r w:rsidRPr="005A4336">
        <w:rPr>
          <w:rFonts w:ascii="Arial" w:hAnsi="Arial" w:cs="Arial"/>
        </w:rPr>
        <w:t>í</w:t>
      </w:r>
      <w:r w:rsidRPr="005A4336">
        <w:rPr>
          <w:rFonts w:ascii="Arial" w:hAnsi="Arial" w:cs="Arial"/>
          <w:lang w:val="pt-PT"/>
        </w:rPr>
        <w:t>das pela Internet e a Certidão Simplificada, expedida pela Junta Comercial do Estado;</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sidRPr="005A4336">
        <w:rPr>
          <w:rFonts w:ascii="Arial" w:hAnsi="Arial" w:cs="Arial"/>
        </w:rPr>
        <w:t>9.</w:t>
      </w:r>
      <w:r w:rsidR="00D67725">
        <w:rPr>
          <w:rFonts w:ascii="Arial" w:hAnsi="Arial" w:cs="Arial"/>
        </w:rPr>
        <w:t>7</w:t>
      </w:r>
      <w:r w:rsidRPr="005A4336">
        <w:rPr>
          <w:rFonts w:ascii="Arial" w:hAnsi="Arial" w:cs="Arial"/>
        </w:rPr>
        <w:t xml:space="preserve">.2 - </w:t>
      </w:r>
      <w:r w:rsidRPr="005A4336">
        <w:rPr>
          <w:rFonts w:ascii="Arial" w:hAnsi="Arial" w:cs="Arial"/>
          <w:lang w:val="pt-PT"/>
        </w:rPr>
        <w:t>Todas as xeroc</w:t>
      </w:r>
      <w:r w:rsidRPr="005A4336">
        <w:rPr>
          <w:rFonts w:ascii="Arial" w:hAnsi="Arial" w:cs="Arial"/>
        </w:rPr>
        <w:t>ó</w:t>
      </w:r>
      <w:r w:rsidRPr="005A4336">
        <w:rPr>
          <w:rFonts w:ascii="Arial" w:hAnsi="Arial" w:cs="Arial"/>
          <w:lang w:val="pt-PT"/>
        </w:rPr>
        <w:t>pias deverão estar autenticadas, exceto as extra</w:t>
      </w:r>
      <w:r w:rsidRPr="005A4336">
        <w:rPr>
          <w:rFonts w:ascii="Arial" w:hAnsi="Arial" w:cs="Arial"/>
        </w:rPr>
        <w:t>í</w:t>
      </w:r>
      <w:r w:rsidRPr="005A4336">
        <w:rPr>
          <w:rFonts w:ascii="Arial" w:hAnsi="Arial" w:cs="Arial"/>
          <w:lang w:val="pt-PT"/>
        </w:rPr>
        <w:t xml:space="preserve">das pela Internet;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sidRPr="005A4336">
        <w:rPr>
          <w:rFonts w:ascii="Arial" w:hAnsi="Arial" w:cs="Arial"/>
          <w:b/>
        </w:rPr>
        <w:t>9.</w:t>
      </w:r>
      <w:r w:rsidR="00D67725">
        <w:rPr>
          <w:rFonts w:ascii="Arial" w:hAnsi="Arial" w:cs="Arial"/>
          <w:b/>
        </w:rPr>
        <w:t>7</w:t>
      </w:r>
      <w:r w:rsidRPr="005A4336">
        <w:rPr>
          <w:rFonts w:ascii="Arial" w:hAnsi="Arial" w:cs="Arial"/>
          <w:b/>
        </w:rPr>
        <w:t>.3 - A presta</w:t>
      </w:r>
      <w:r w:rsidRPr="005A4336">
        <w:rPr>
          <w:rFonts w:ascii="Arial" w:hAnsi="Arial" w:cs="Arial"/>
          <w:b/>
          <w:lang w:val="pt-PT"/>
        </w:rPr>
        <w:t>çã</w:t>
      </w:r>
      <w:r w:rsidRPr="005A4336">
        <w:rPr>
          <w:rFonts w:ascii="Arial" w:hAnsi="Arial" w:cs="Arial"/>
          <w:b/>
        </w:rPr>
        <w:t>o de serviços de autentica</w:t>
      </w:r>
      <w:r w:rsidRPr="005A4336">
        <w:rPr>
          <w:rFonts w:ascii="Arial" w:hAnsi="Arial" w:cs="Arial"/>
          <w:b/>
          <w:lang w:val="pt-PT"/>
        </w:rPr>
        <w:t>ção de documentos, internamente, fica restringida at</w:t>
      </w:r>
      <w:proofErr w:type="spellStart"/>
      <w:r w:rsidRPr="005A4336">
        <w:rPr>
          <w:rFonts w:ascii="Arial" w:hAnsi="Arial" w:cs="Arial"/>
          <w:b/>
        </w:rPr>
        <w:t>é</w:t>
      </w:r>
      <w:proofErr w:type="spellEnd"/>
      <w:r w:rsidRPr="005A4336">
        <w:rPr>
          <w:rFonts w:ascii="Arial" w:hAnsi="Arial" w:cs="Arial"/>
          <w:b/>
        </w:rPr>
        <w:t xml:space="preserve"> 15 minutos </w:t>
      </w:r>
      <w:r w:rsidRPr="005A4336">
        <w:rPr>
          <w:rFonts w:ascii="Arial" w:hAnsi="Arial" w:cs="Arial"/>
          <w:b/>
          <w:lang w:val="pt-PT"/>
        </w:rPr>
        <w:t xml:space="preserve">antes do horario marcado para abertura do processo Licitatorio para a entrega dos envelopes;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.4 - Todos os documentos de Habilitaçã</w:t>
      </w:r>
      <w:r w:rsidRPr="005A4336">
        <w:rPr>
          <w:rFonts w:ascii="Arial" w:hAnsi="Arial" w:cs="Arial"/>
        </w:rPr>
        <w:t>o dever</w:t>
      </w:r>
      <w:r w:rsidRPr="005A4336">
        <w:rPr>
          <w:rFonts w:ascii="Arial" w:hAnsi="Arial" w:cs="Arial"/>
          <w:lang w:val="pt-PT"/>
        </w:rPr>
        <w:t>ão ser inseridos no envelope no 02; preferentemente dispostos ordenadamente, numerados sequencialmente (exemplo: 1/5; 2/5...5/5), encadernados e rubricados pelo Licitante;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.5 - Se o Licitante respons</w:t>
      </w:r>
      <w:r w:rsidRPr="005A4336">
        <w:rPr>
          <w:rFonts w:ascii="Arial" w:hAnsi="Arial" w:cs="Arial"/>
        </w:rPr>
        <w:t>á</w:t>
      </w:r>
      <w:r w:rsidRPr="005A4336">
        <w:rPr>
          <w:rFonts w:ascii="Arial" w:hAnsi="Arial" w:cs="Arial"/>
          <w:lang w:val="pt-PT"/>
        </w:rPr>
        <w:t>vel pelo contrato/fornecimento for a matriz, todos os documentos deverão estar em nome desta;</w:t>
      </w:r>
    </w:p>
    <w:p w:rsidR="005E4599" w:rsidRPr="005A4336" w:rsidRDefault="005E4599"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.6 - Se o Licitante respons</w:t>
      </w:r>
      <w:r w:rsidRPr="005A4336">
        <w:rPr>
          <w:rFonts w:ascii="Arial" w:hAnsi="Arial" w:cs="Arial"/>
        </w:rPr>
        <w:t>á</w:t>
      </w:r>
      <w:r w:rsidRPr="005A4336">
        <w:rPr>
          <w:rFonts w:ascii="Arial" w:hAnsi="Arial" w:cs="Arial"/>
          <w:lang w:val="pt-PT"/>
        </w:rPr>
        <w:t xml:space="preserve">vel pelo contrato/fornecimento for filial, todos os documentos deverão estar em nome desta; </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sidRPr="005A4336">
        <w:rPr>
          <w:rFonts w:ascii="Arial" w:hAnsi="Arial" w:cs="Arial"/>
          <w:lang w:val="pt-PT"/>
        </w:rPr>
        <w:t>9.</w:t>
      </w:r>
      <w:r w:rsidR="00D67725">
        <w:rPr>
          <w:rFonts w:ascii="Arial" w:hAnsi="Arial" w:cs="Arial"/>
          <w:lang w:val="pt-PT"/>
        </w:rPr>
        <w:t>7</w:t>
      </w:r>
      <w:r w:rsidRPr="005A4336">
        <w:rPr>
          <w:rFonts w:ascii="Arial" w:hAnsi="Arial" w:cs="Arial"/>
          <w:lang w:val="pt-PT"/>
        </w:rPr>
        <w:t>.7 - Os documentos que constarem expressamente que sã</w:t>
      </w:r>
      <w:r w:rsidRPr="005A4336">
        <w:rPr>
          <w:rFonts w:ascii="Arial" w:hAnsi="Arial" w:cs="Arial"/>
        </w:rPr>
        <w:t>o vá</w:t>
      </w:r>
      <w:r w:rsidRPr="005A4336">
        <w:rPr>
          <w:rFonts w:ascii="Arial" w:hAnsi="Arial" w:cs="Arial"/>
          <w:lang w:val="pt-PT"/>
        </w:rPr>
        <w:t>lidos para todos os estabelecimentos, matriz e filiais, serão aceitos pelo Pregoeiro para efeito de julgamento, independentemente da inscrição do CNPJ do Proponente;</w:t>
      </w:r>
    </w:p>
    <w:p w:rsidR="005A4336" w:rsidRPr="005A4336" w:rsidRDefault="005A4336" w:rsidP="005A4336">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5A4336" w:rsidRDefault="005A4336" w:rsidP="005A4336">
      <w:pPr>
        <w:snapToGrid w:val="0"/>
        <w:jc w:val="both"/>
        <w:rPr>
          <w:rFonts w:ascii="Arial" w:hAnsi="Arial" w:cs="Arial"/>
          <w:b/>
          <w:sz w:val="22"/>
          <w:szCs w:val="22"/>
        </w:rPr>
      </w:pPr>
      <w:r w:rsidRPr="005A4336">
        <w:rPr>
          <w:rFonts w:ascii="Arial" w:hAnsi="Arial" w:cs="Arial"/>
          <w:b/>
          <w:sz w:val="22"/>
          <w:szCs w:val="22"/>
        </w:rPr>
        <w:t>10 – DAS FASES DA SESSÃO DO PREGÃO PRESENCIAL</w:t>
      </w:r>
    </w:p>
    <w:p w:rsidR="00930AB5" w:rsidRPr="005A4336" w:rsidRDefault="00930AB5" w:rsidP="005A4336">
      <w:pPr>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10.1 –</w:t>
      </w:r>
      <w:r w:rsidRPr="005A4336">
        <w:rPr>
          <w:rFonts w:ascii="Arial" w:hAnsi="Arial" w:cs="Arial"/>
          <w:sz w:val="22"/>
          <w:szCs w:val="22"/>
        </w:rPr>
        <w:t xml:space="preserve"> PRIMEIRA FASE: ABERTURA DA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10.1.1 – No dia e horário estabelecidos neste edital, o pregoeiro oficial fará a abertura da sessão, recebendo dos participantes, o documento para credenciamento, a declaração de habilitação e os envelopes de proposta de preço e de habilitação. </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10.1.2 – Não será admitida a atuação de um representante para duas ou mais empresas.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10.1.3 - </w:t>
      </w:r>
      <w:r w:rsidRPr="005A4336">
        <w:rPr>
          <w:rFonts w:ascii="Arial" w:hAnsi="Arial" w:cs="Arial"/>
          <w:spacing w:val="-3"/>
          <w:sz w:val="22"/>
          <w:szCs w:val="22"/>
        </w:rPr>
        <w:t>Após recebidos os documentos pela Pregoeiro na forma do subitem 10.1.1 e dado início ao credenciamento, não mais serão admitidas novas licitantes ao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 – SEGUNDA FASE: ANÁLISE DAS PROPOSTAS E LANCES VERBAIS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5A4336" w:rsidRPr="005A4336" w:rsidRDefault="005A4336" w:rsidP="005A4336">
      <w:pPr>
        <w:jc w:val="both"/>
        <w:rPr>
          <w:rFonts w:ascii="Arial" w:hAnsi="Arial" w:cs="Arial"/>
          <w:sz w:val="22"/>
          <w:szCs w:val="22"/>
        </w:rPr>
      </w:pPr>
    </w:p>
    <w:p w:rsidR="00D67725" w:rsidRDefault="005A4336" w:rsidP="00D67725">
      <w:pPr>
        <w:jc w:val="both"/>
        <w:rPr>
          <w:rFonts w:ascii="Arial" w:hAnsi="Arial" w:cs="Arial"/>
          <w:sz w:val="22"/>
          <w:szCs w:val="22"/>
        </w:rPr>
      </w:pPr>
      <w:r w:rsidRPr="005A4336">
        <w:rPr>
          <w:rFonts w:ascii="Arial" w:hAnsi="Arial" w:cs="Arial"/>
          <w:sz w:val="22"/>
          <w:szCs w:val="22"/>
        </w:rPr>
        <w:t xml:space="preserve">10.2.2 – </w:t>
      </w:r>
      <w:r w:rsidR="00D67725" w:rsidRPr="00F03955">
        <w:rPr>
          <w:rFonts w:ascii="Arial" w:hAnsi="Arial" w:cs="Arial"/>
          <w:sz w:val="22"/>
          <w:szCs w:val="22"/>
        </w:rPr>
        <w:t xml:space="preserve">Serão classificadas, </w:t>
      </w:r>
      <w:r w:rsidR="00D67725">
        <w:rPr>
          <w:rFonts w:ascii="Arial" w:hAnsi="Arial" w:cs="Arial"/>
          <w:sz w:val="22"/>
          <w:szCs w:val="22"/>
        </w:rPr>
        <w:t xml:space="preserve">para a fase dos lances verbais, </w:t>
      </w:r>
      <w:proofErr w:type="gramStart"/>
      <w:r w:rsidR="00D67725" w:rsidRPr="00F03955">
        <w:rPr>
          <w:rFonts w:ascii="Arial" w:hAnsi="Arial" w:cs="Arial"/>
          <w:sz w:val="22"/>
          <w:szCs w:val="22"/>
        </w:rPr>
        <w:t>as proposta</w:t>
      </w:r>
      <w:proofErr w:type="gramEnd"/>
      <w:r w:rsidR="00D67725" w:rsidRPr="00F03955">
        <w:rPr>
          <w:rFonts w:ascii="Arial" w:hAnsi="Arial" w:cs="Arial"/>
          <w:sz w:val="22"/>
          <w:szCs w:val="22"/>
        </w:rPr>
        <w:t xml:space="preserve"> de menor preço e aquelas que apresentem valores sucessivos e superiores até o limite de 10%, relativamente à de menor valor.</w:t>
      </w:r>
    </w:p>
    <w:p w:rsidR="00D67725" w:rsidRPr="00F03955" w:rsidRDefault="00D67725" w:rsidP="00D67725">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lastRenderedPageBreak/>
        <w:t>10.2.3 – Não havendo pelos menos três ofertas nas condições definidas no item anterior, poderão os autores das melhores propostas, até o máximo de três, oferecer novos lances verbais e sucessivos, quaisquer que sejam os preços oferecidos.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10.2.4 –</w:t>
      </w:r>
      <w:r w:rsidRPr="005A4336">
        <w:rPr>
          <w:rFonts w:ascii="Arial" w:hAnsi="Arial" w:cs="Arial"/>
          <w:sz w:val="22"/>
          <w:szCs w:val="22"/>
        </w:rPr>
        <w:t xml:space="preserve"> No curso da sessão,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5A4336" w:rsidRPr="005A4336" w:rsidRDefault="005A4336" w:rsidP="005A4336">
      <w:pPr>
        <w:snapToGrid w:val="0"/>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10.2.5 –</w:t>
      </w:r>
      <w:r w:rsidRPr="005A4336">
        <w:rPr>
          <w:rFonts w:ascii="Arial" w:hAnsi="Arial" w:cs="Arial"/>
          <w:sz w:val="22"/>
          <w:szCs w:val="22"/>
        </w:rPr>
        <w:t xml:space="preserve"> Caso duas ou mais propostas iniciais apresentem preços iguais, será realizado sorteio para determinação da ordem de oferta dos lances.</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10.2.6 –</w:t>
      </w:r>
      <w:r w:rsidRPr="005A4336">
        <w:rPr>
          <w:rFonts w:ascii="Arial" w:hAnsi="Arial" w:cs="Arial"/>
          <w:sz w:val="22"/>
          <w:szCs w:val="22"/>
        </w:rPr>
        <w:t xml:space="preserve"> A oferta dos lances deverá ser efetuada, no momento em que for conferida a palavra ao licitante, na ordem decrescente dos preços.</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10.2.7 –</w:t>
      </w:r>
      <w:r w:rsidRPr="005A4336">
        <w:rPr>
          <w:rFonts w:ascii="Arial" w:hAnsi="Arial" w:cs="Arial"/>
          <w:sz w:val="22"/>
          <w:szCs w:val="22"/>
        </w:rPr>
        <w:t xml:space="preserve"> É vedada a oferta de lance com vista ao empate.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10.2.8 –</w:t>
      </w:r>
      <w:r w:rsidRPr="005A4336">
        <w:rPr>
          <w:rFonts w:ascii="Arial" w:hAnsi="Arial" w:cs="Arial"/>
          <w:sz w:val="22"/>
          <w:szCs w:val="22"/>
        </w:rPr>
        <w:t xml:space="preserve"> Dos lances ofertados não caberá retratação.</w:t>
      </w:r>
    </w:p>
    <w:p w:rsidR="005A4336" w:rsidRPr="005A4336" w:rsidRDefault="005A4336" w:rsidP="005A4336">
      <w:pPr>
        <w:snapToGrid w:val="0"/>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10.2.9 –</w:t>
      </w:r>
      <w:r w:rsidRPr="005A4336">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10.2.10 – </w:t>
      </w:r>
      <w:r w:rsidRPr="005A4336">
        <w:rPr>
          <w:rFonts w:ascii="Arial" w:hAnsi="Arial" w:cs="Arial"/>
          <w:sz w:val="22"/>
          <w:szCs w:val="22"/>
        </w:rPr>
        <w:t>O encerramento da etapa competitiva dar-se-á quando, convocados pelo pregoeiro oficial, as licitantes manifestarem seu desinteresse em apresentar novos lances.</w:t>
      </w:r>
    </w:p>
    <w:p w:rsidR="005A4336" w:rsidRPr="005A4336" w:rsidRDefault="005A4336" w:rsidP="005A4336">
      <w:pPr>
        <w:jc w:val="both"/>
        <w:rPr>
          <w:rFonts w:ascii="Arial" w:hAnsi="Arial" w:cs="Arial"/>
          <w:b/>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10.2.11 –</w:t>
      </w:r>
      <w:r w:rsidRPr="005A4336">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10.2.12 –</w:t>
      </w:r>
      <w:r w:rsidRPr="005A4336">
        <w:rPr>
          <w:rFonts w:ascii="Arial" w:hAnsi="Arial" w:cs="Arial"/>
          <w:sz w:val="22"/>
          <w:szCs w:val="22"/>
        </w:rPr>
        <w:t xml:space="preserve"> Durante a etapa de lances verbais, o pregoeiro monitorará os preços ofertados, de modo a desclassificar propostas </w:t>
      </w:r>
      <w:proofErr w:type="spellStart"/>
      <w:r w:rsidRPr="005A4336">
        <w:rPr>
          <w:rFonts w:ascii="Arial" w:hAnsi="Arial" w:cs="Arial"/>
          <w:sz w:val="22"/>
          <w:szCs w:val="22"/>
        </w:rPr>
        <w:t>inexeqüíveis</w:t>
      </w:r>
      <w:proofErr w:type="spellEnd"/>
      <w:r w:rsidRPr="005A4336">
        <w:rPr>
          <w:rFonts w:ascii="Arial" w:hAnsi="Arial" w:cs="Arial"/>
          <w:sz w:val="22"/>
          <w:szCs w:val="22"/>
        </w:rPr>
        <w:t xml:space="preserve"> ou com preço excessivo.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10.2.13 – A critério do pregoeiro, durante a fase de lances verbais, o pregoeiro poderá estabelecer diferença mínima de valor entre os lances a serem ofertados.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10.2.14 – Caso não se realize lances verbais, será verificada a conformidade entre a proposta escrita de menor preço e o valor estimado da contratação.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10.2.15 – Em havendo apenas uma oferta e desde que atenda a todos os termos do edital e que seu preço seja compatível com o valor estimado da contratação, esta poderá ser aceita.</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bCs/>
          <w:sz w:val="22"/>
          <w:szCs w:val="22"/>
        </w:rPr>
      </w:pPr>
      <w:r w:rsidRPr="005A4336">
        <w:rPr>
          <w:rFonts w:ascii="Arial" w:hAnsi="Arial" w:cs="Arial"/>
          <w:bCs/>
          <w:sz w:val="22"/>
          <w:szCs w:val="22"/>
        </w:rPr>
        <w:t>10.3 – TERCEIRA FASE: A HABILITAÇÃO</w:t>
      </w:r>
    </w:p>
    <w:p w:rsidR="003651AB" w:rsidRPr="005A4336" w:rsidRDefault="003651AB"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10.3.1 –</w:t>
      </w:r>
      <w:r w:rsidRPr="005A4336">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lastRenderedPageBreak/>
        <w:t xml:space="preserve">10.3.2 – </w:t>
      </w:r>
      <w:r w:rsidRPr="005A4336">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10.3.3 – </w:t>
      </w:r>
      <w:r w:rsidRPr="005A4336">
        <w:rPr>
          <w:rFonts w:ascii="Arial" w:hAnsi="Arial" w:cs="Arial"/>
          <w:sz w:val="22"/>
          <w:szCs w:val="22"/>
        </w:rPr>
        <w:t xml:space="preserve">Se a proposta não for aceitável ou se o proponente não atender às exigências </w:t>
      </w:r>
      <w:proofErr w:type="spellStart"/>
      <w:r w:rsidRPr="005A4336">
        <w:rPr>
          <w:rFonts w:ascii="Arial" w:hAnsi="Arial" w:cs="Arial"/>
          <w:sz w:val="22"/>
          <w:szCs w:val="22"/>
        </w:rPr>
        <w:t>habilitatórias</w:t>
      </w:r>
      <w:proofErr w:type="spellEnd"/>
      <w:r w:rsidRPr="005A4336">
        <w:rPr>
          <w:rFonts w:ascii="Arial" w:hAnsi="Arial" w:cs="Arial"/>
          <w:sz w:val="22"/>
          <w:szCs w:val="22"/>
        </w:rPr>
        <w:t xml:space="preserve">, o pregoeiro examinará as ofertas </w:t>
      </w:r>
      <w:proofErr w:type="spellStart"/>
      <w:r w:rsidRPr="005A4336">
        <w:rPr>
          <w:rFonts w:ascii="Arial" w:hAnsi="Arial" w:cs="Arial"/>
          <w:sz w:val="22"/>
          <w:szCs w:val="22"/>
        </w:rPr>
        <w:t>subseqüentes</w:t>
      </w:r>
      <w:proofErr w:type="spellEnd"/>
      <w:r w:rsidRPr="005A4336">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10.3.4</w:t>
      </w:r>
      <w:r w:rsidRPr="005A4336">
        <w:rPr>
          <w:rFonts w:ascii="Arial" w:hAnsi="Arial" w:cs="Arial"/>
          <w:sz w:val="22"/>
          <w:szCs w:val="22"/>
        </w:rPr>
        <w:t xml:space="preserve"> – Se a oferta não for aceitável por apresentar preço excessivo, o pregoeiro oficial poderá negociar com a licitante vencedora, com vistas a obter preço melhor.</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10.3.5 –</w:t>
      </w:r>
      <w:r w:rsidRPr="005A4336">
        <w:rPr>
          <w:rFonts w:ascii="Arial" w:hAnsi="Arial" w:cs="Arial"/>
          <w:b/>
          <w:bCs/>
          <w:sz w:val="22"/>
          <w:szCs w:val="22"/>
        </w:rPr>
        <w:t xml:space="preserve"> </w:t>
      </w:r>
      <w:r w:rsidRPr="005A4336">
        <w:rPr>
          <w:rFonts w:ascii="Arial" w:hAnsi="Arial" w:cs="Arial"/>
          <w:sz w:val="22"/>
          <w:szCs w:val="22"/>
        </w:rPr>
        <w:t>Encerrado o julgamento das propostas e da habilitação, o pregoeiro declarará o licitante vencedor.</w:t>
      </w:r>
    </w:p>
    <w:p w:rsidR="00D67725" w:rsidRPr="005A4336" w:rsidRDefault="00D67725" w:rsidP="005A4336">
      <w:pPr>
        <w:jc w:val="both"/>
        <w:rPr>
          <w:rFonts w:ascii="Arial" w:hAnsi="Arial" w:cs="Arial"/>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11 – DOS RECURSOS ADMINISTRATIVOS</w:t>
      </w:r>
    </w:p>
    <w:p w:rsidR="005A4336" w:rsidRPr="005A4336" w:rsidRDefault="005A4336" w:rsidP="005A4336">
      <w:pPr>
        <w:widowControl w:val="0"/>
        <w:snapToGrid w:val="0"/>
        <w:jc w:val="both"/>
        <w:rPr>
          <w:rFonts w:ascii="Arial" w:hAnsi="Arial" w:cs="Arial"/>
          <w:b/>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11.1 –</w:t>
      </w:r>
      <w:r w:rsidRPr="005A4336">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5A4336">
        <w:rPr>
          <w:rFonts w:ascii="Arial" w:hAnsi="Arial" w:cs="Arial"/>
          <w:sz w:val="22"/>
          <w:szCs w:val="22"/>
        </w:rPr>
        <w:t>contra-razões</w:t>
      </w:r>
      <w:proofErr w:type="spellEnd"/>
      <w:r w:rsidRPr="005A4336">
        <w:rPr>
          <w:rFonts w:ascii="Arial" w:hAnsi="Arial" w:cs="Arial"/>
          <w:sz w:val="22"/>
          <w:szCs w:val="22"/>
        </w:rPr>
        <w:t>, em igual número de dias, que começarão a correr do término do prazo do recorrente, sendo-lhes assegurado vista aos autos.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11.3 – O acolhimento do recurso importará na invalidação apenas dos atos insuscetíveis de aproveitamento.</w:t>
      </w:r>
      <w:r w:rsidRPr="005A4336">
        <w:rPr>
          <w:rFonts w:ascii="Arial" w:hAnsi="Arial" w:cs="Arial"/>
          <w:b/>
          <w:bCs/>
          <w:sz w:val="22"/>
          <w:szCs w:val="22"/>
        </w:rPr>
        <w:t xml:space="preserve">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5A4336">
        <w:rPr>
          <w:rFonts w:ascii="Arial" w:hAnsi="Arial" w:cs="Arial"/>
          <w:bCs/>
          <w:sz w:val="22"/>
          <w:szCs w:val="22"/>
        </w:rPr>
        <w:t>conseqüentemente</w:t>
      </w:r>
      <w:proofErr w:type="spellEnd"/>
      <w:r w:rsidRPr="005A4336">
        <w:rPr>
          <w:rFonts w:ascii="Arial" w:hAnsi="Arial" w:cs="Arial"/>
          <w:bCs/>
          <w:sz w:val="22"/>
          <w:szCs w:val="22"/>
        </w:rPr>
        <w:t xml:space="preserve"> adjudicação do objeto da licitação, pelo Pregoeiro, à vencedora. </w:t>
      </w:r>
    </w:p>
    <w:p w:rsidR="005A4336" w:rsidRPr="005A4336" w:rsidRDefault="005A4336" w:rsidP="005A4336">
      <w:pPr>
        <w:jc w:val="both"/>
        <w:rPr>
          <w:rFonts w:ascii="Arial" w:hAnsi="Arial" w:cs="Arial"/>
          <w:bCs/>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11.5 – </w:t>
      </w:r>
      <w:r w:rsidRPr="005A4336">
        <w:rPr>
          <w:rFonts w:ascii="Arial" w:hAnsi="Arial" w:cs="Arial"/>
          <w:sz w:val="22"/>
          <w:szCs w:val="22"/>
        </w:rPr>
        <w:t>A ausência do licitante ou sua saída antes do término da Sessão Pública caracterizar-se-á como renúncia ao direito de recorrer.</w:t>
      </w:r>
    </w:p>
    <w:p w:rsidR="005A4336" w:rsidRPr="005A4336" w:rsidRDefault="005A4336" w:rsidP="005A4336">
      <w:pPr>
        <w:jc w:val="both"/>
        <w:rPr>
          <w:rFonts w:ascii="Arial" w:hAnsi="Arial" w:cs="Arial"/>
          <w:bCs/>
          <w:sz w:val="22"/>
          <w:szCs w:val="22"/>
        </w:rPr>
      </w:pPr>
      <w:r w:rsidRPr="005A4336">
        <w:rPr>
          <w:rFonts w:ascii="Arial" w:hAnsi="Arial" w:cs="Arial"/>
          <w:sz w:val="22"/>
          <w:szCs w:val="22"/>
        </w:rPr>
        <w:tab/>
      </w:r>
    </w:p>
    <w:p w:rsidR="005A4336" w:rsidRPr="005A4336" w:rsidRDefault="005A4336" w:rsidP="005A4336">
      <w:pPr>
        <w:jc w:val="both"/>
        <w:rPr>
          <w:rFonts w:ascii="Arial" w:hAnsi="Arial" w:cs="Arial"/>
          <w:bCs/>
          <w:sz w:val="22"/>
          <w:szCs w:val="22"/>
        </w:rPr>
      </w:pPr>
      <w:r w:rsidRPr="005A4336">
        <w:rPr>
          <w:rFonts w:ascii="Arial" w:hAnsi="Arial" w:cs="Arial"/>
          <w:bCs/>
          <w:sz w:val="22"/>
          <w:szCs w:val="22"/>
        </w:rPr>
        <w:t>11.6 – Caso o recurso seja julgado improcedente, caberá ao Prefeito Municipal efetuar a adjudicação à licitante vencedora.</w:t>
      </w:r>
    </w:p>
    <w:p w:rsidR="005A4336" w:rsidRPr="005A4336" w:rsidRDefault="005A4336" w:rsidP="005A4336">
      <w:pPr>
        <w:jc w:val="both"/>
        <w:rPr>
          <w:rFonts w:ascii="Arial" w:hAnsi="Arial" w:cs="Arial"/>
          <w:bCs/>
          <w:sz w:val="22"/>
          <w:szCs w:val="22"/>
        </w:rPr>
      </w:pPr>
    </w:p>
    <w:p w:rsidR="005A4336" w:rsidRDefault="005A4336" w:rsidP="005A4336">
      <w:pPr>
        <w:jc w:val="both"/>
        <w:rPr>
          <w:rFonts w:ascii="Arial" w:hAnsi="Arial" w:cs="Arial"/>
          <w:sz w:val="22"/>
          <w:szCs w:val="22"/>
        </w:rPr>
      </w:pPr>
      <w:r w:rsidRPr="005A4336">
        <w:rPr>
          <w:rFonts w:ascii="Arial" w:hAnsi="Arial" w:cs="Arial"/>
          <w:bCs/>
          <w:sz w:val="22"/>
          <w:szCs w:val="22"/>
        </w:rPr>
        <w:t xml:space="preserve">11.7 – </w:t>
      </w:r>
      <w:r w:rsidRPr="005A4336">
        <w:rPr>
          <w:rFonts w:ascii="Arial" w:hAnsi="Arial" w:cs="Arial"/>
          <w:sz w:val="22"/>
          <w:szCs w:val="22"/>
        </w:rPr>
        <w:t>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651AB" w:rsidRDefault="003651AB"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11.8 – A ata circunstanciada deverá ser assinada pelo pregoeiro oficial, equipe de apoio, membros da comissão de licitações e por todos os licitantes presentes.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bCs/>
          <w:sz w:val="22"/>
          <w:szCs w:val="22"/>
        </w:rPr>
        <w:t xml:space="preserve">11.9 – </w:t>
      </w:r>
      <w:r w:rsidRPr="005A4336">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5A4336" w:rsidRPr="005A4336" w:rsidRDefault="005A4336" w:rsidP="005A4336">
      <w:pPr>
        <w:jc w:val="both"/>
        <w:rPr>
          <w:rFonts w:ascii="Arial" w:hAnsi="Arial" w:cs="Arial"/>
          <w:color w:val="000000"/>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12 – DAS SANÇÕES ADMINISTRATIVAS</w:t>
      </w:r>
    </w:p>
    <w:p w:rsidR="005E4599" w:rsidRDefault="005E4599" w:rsidP="005A4336">
      <w:pPr>
        <w:pStyle w:val="Corpodetexto2"/>
        <w:widowControl w:val="0"/>
        <w:spacing w:after="0" w:line="240" w:lineRule="auto"/>
        <w:rPr>
          <w:rFonts w:ascii="Arial" w:hAnsi="Arial" w:cs="Arial"/>
          <w:bCs/>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bCs/>
          <w:sz w:val="22"/>
          <w:szCs w:val="22"/>
        </w:rPr>
        <w:t xml:space="preserve">12.1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5A4336">
        <w:rPr>
          <w:rFonts w:ascii="Arial" w:hAnsi="Arial" w:cs="Arial"/>
          <w:bCs/>
          <w:sz w:val="22"/>
          <w:szCs w:val="22"/>
        </w:rPr>
        <w:t>Publica</w:t>
      </w:r>
      <w:proofErr w:type="spellEnd"/>
      <w:r w:rsidRPr="005A4336">
        <w:rPr>
          <w:rFonts w:ascii="Arial" w:hAnsi="Arial" w:cs="Arial"/>
          <w:bCs/>
          <w:sz w:val="22"/>
          <w:szCs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5A4336" w:rsidRPr="005A4336" w:rsidRDefault="005A4336" w:rsidP="005A4336">
      <w:pPr>
        <w:pStyle w:val="Corpodetexto2"/>
        <w:widowControl w:val="0"/>
        <w:spacing w:after="0" w:line="240" w:lineRule="auto"/>
        <w:rPr>
          <w:rFonts w:ascii="Arial" w:hAnsi="Arial" w:cs="Arial"/>
          <w:bCs/>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12.2 – Em caso de inexecução do objeto, erro de execução, execução imperfeita, demora na execução, inadimplemento ou não veracidade das informações prestadas, a contratada estará sujeita às seguintes penalidades:</w:t>
      </w:r>
    </w:p>
    <w:p w:rsidR="00D67725" w:rsidRPr="005A4336" w:rsidRDefault="00D6772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I – Advertência por escrito;</w:t>
      </w:r>
    </w:p>
    <w:p w:rsidR="005A4336" w:rsidRPr="005A4336" w:rsidRDefault="005A4336" w:rsidP="005A4336">
      <w:pPr>
        <w:widowControl w:val="0"/>
        <w:jc w:val="both"/>
        <w:rPr>
          <w:rFonts w:ascii="Arial" w:hAnsi="Arial" w:cs="Arial"/>
          <w:snapToGrid w:val="0"/>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II – Multas;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pStyle w:val="Corpodetexto2"/>
        <w:widowControl w:val="0"/>
        <w:spacing w:after="0" w:line="240" w:lineRule="auto"/>
        <w:rPr>
          <w:rFonts w:ascii="Arial" w:hAnsi="Arial" w:cs="Arial"/>
          <w:bCs/>
          <w:sz w:val="22"/>
          <w:szCs w:val="22"/>
        </w:rPr>
      </w:pPr>
      <w:r w:rsidRPr="005A4336">
        <w:rPr>
          <w:rFonts w:ascii="Arial" w:hAnsi="Arial" w:cs="Arial"/>
          <w:sz w:val="22"/>
          <w:szCs w:val="22"/>
        </w:rPr>
        <w:t>A</w:t>
      </w:r>
      <w:r w:rsidRPr="005A4336">
        <w:rPr>
          <w:rFonts w:ascii="Arial" w:hAnsi="Arial" w:cs="Arial"/>
          <w:bCs/>
          <w:sz w:val="22"/>
          <w:szCs w:val="22"/>
        </w:rPr>
        <w:t xml:space="preserve"> – Multa de 1% por dia de atraso, calculado sobre o valor </w:t>
      </w:r>
      <w:r w:rsidR="003651AB">
        <w:rPr>
          <w:rFonts w:ascii="Arial" w:hAnsi="Arial" w:cs="Arial"/>
          <w:bCs/>
          <w:sz w:val="22"/>
          <w:szCs w:val="22"/>
        </w:rPr>
        <w:t>Unitário</w:t>
      </w:r>
      <w:r w:rsidR="00630526">
        <w:rPr>
          <w:rFonts w:ascii="Arial" w:hAnsi="Arial" w:cs="Arial"/>
          <w:bCs/>
          <w:sz w:val="22"/>
          <w:szCs w:val="22"/>
        </w:rPr>
        <w:t xml:space="preserve"> Por Item</w:t>
      </w:r>
      <w:r w:rsidRPr="005A4336">
        <w:rPr>
          <w:rFonts w:ascii="Arial" w:hAnsi="Arial" w:cs="Arial"/>
          <w:bCs/>
          <w:sz w:val="22"/>
          <w:szCs w:val="22"/>
        </w:rPr>
        <w:t xml:space="preserve"> do contrato, limitado a 10% do mesmo valor, entendendo-se como atraso a não entrega do bem no prazo total compreendido pelo prazo contratual de entrega;</w:t>
      </w:r>
    </w:p>
    <w:p w:rsidR="005A4336" w:rsidRPr="005A4336" w:rsidRDefault="005A4336" w:rsidP="005A4336">
      <w:pPr>
        <w:pStyle w:val="Corpodetexto2"/>
        <w:widowControl w:val="0"/>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B</w:t>
      </w:r>
      <w:r w:rsidRPr="005A4336">
        <w:rPr>
          <w:rFonts w:ascii="Arial" w:hAnsi="Arial" w:cs="Arial"/>
          <w:sz w:val="22"/>
          <w:szCs w:val="22"/>
        </w:rPr>
        <w:t xml:space="preserve"> – Multa de 5% sobre o valor total do contrato, por infração a qualquer cláusula ou condição do contrato, não especificada na alínea “a” deste inciso, aplicada em dobro na reincidência;</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bCs/>
          <w:sz w:val="22"/>
          <w:szCs w:val="22"/>
        </w:rPr>
        <w:t>C</w:t>
      </w:r>
      <w:r w:rsidRPr="005A4336">
        <w:rPr>
          <w:rFonts w:ascii="Arial" w:hAnsi="Arial" w:cs="Arial"/>
          <w:sz w:val="22"/>
          <w:szCs w:val="22"/>
        </w:rPr>
        <w:t xml:space="preserve"> – Multa de 5% sobre o valor do contrato, pela recusa em corrigir qualquer defeito, caracterizando-se a recusa, caso a correção não se efetivar nos 02 dias úteis que se seguirem à data da comunicação formal do defeito;</w:t>
      </w:r>
    </w:p>
    <w:p w:rsidR="00016E2B" w:rsidRPr="005A4336" w:rsidRDefault="00016E2B"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bCs/>
          <w:sz w:val="22"/>
          <w:szCs w:val="22"/>
        </w:rPr>
        <w:t>D</w:t>
      </w:r>
      <w:r w:rsidRPr="005A4336">
        <w:rPr>
          <w:rFonts w:ascii="Arial" w:hAnsi="Arial" w:cs="Arial"/>
          <w:sz w:val="22"/>
          <w:szCs w:val="22"/>
        </w:rPr>
        <w:t xml:space="preserve"> – Multa de 10% sobre o valor do contrato, no caso de recusa injustificada da licitante adjudicatária em firmar o termo de contrato, no prazo e condições estabelecidas, bem como no caso de o bem não ser entregue a partir da data aprazada.</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12.3 – No processo de aplicação de penalidades, é assegurado o direito ao contraditório e à ampla defesa, ficando esclarecido que o prazo para apresentação de defesa prévia será de 5 dias úteis contados da respectiva intimação.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12.4 – No caso de suspensão do direito de licitar, a licitante deverá ser descredenciada por igual período, sem prejuízo das multas previstas neste edital e das demais cominações legais.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pacing w:val="-2"/>
          <w:sz w:val="22"/>
          <w:szCs w:val="22"/>
        </w:rPr>
        <w:t>12.5 – O valor das multas aplicadas deverá ser recolhido no prazo de 5 dias, a contar da data da notificação.</w:t>
      </w:r>
      <w:r w:rsidRPr="005A4336">
        <w:rPr>
          <w:rFonts w:ascii="Arial" w:hAnsi="Arial" w:cs="Arial"/>
          <w:sz w:val="22"/>
          <w:szCs w:val="22"/>
        </w:rPr>
        <w:t xml:space="preserve"> Se o valor da multa não for pago, ou depositado, será automaticamente descontado do pagamento a que a contratada </w:t>
      </w:r>
      <w:proofErr w:type="spellStart"/>
      <w:r w:rsidRPr="005A4336">
        <w:rPr>
          <w:rFonts w:ascii="Arial" w:hAnsi="Arial" w:cs="Arial"/>
          <w:sz w:val="22"/>
          <w:szCs w:val="22"/>
        </w:rPr>
        <w:t>fizer</w:t>
      </w:r>
      <w:proofErr w:type="spellEnd"/>
      <w:r w:rsidRPr="005A4336">
        <w:rPr>
          <w:rFonts w:ascii="Arial" w:hAnsi="Arial" w:cs="Arial"/>
          <w:sz w:val="22"/>
          <w:szCs w:val="22"/>
        </w:rPr>
        <w:t xml:space="preserve"> jus. Em caso de inexistência ou insuficiência de crédito da contratada, o valor devido será cobrado administrativamente ou judicialmente.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lastRenderedPageBreak/>
        <w:t>13 – DOS CRITÉRIOS DE ADJUDICAÇÃO E HOMOLOGAÇÃO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 – No julgamento dos documentos observar-se-á as previsões legais previstas no presente edital, sendo inabilitadas as empresas que apresentarem documentação fora do prazo de validade, ou deixarem de apresentar qualquer documento exigido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13.1.1 – Inexistindo manifestação recursal, o pregoeiro adjudicará o objeto da licitação ao licitante vencedor, com a posterior homologação do resultado pelo prefeito municipal.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13.4 – A não indicação dos prazos exigidos na proposta indicará que a licitante se compromete com os prazos estabelecidos neste edital;</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 xml:space="preserve">13.6 – Ocorrendo à hipótese prevista no item anterior, será lavrada ata circunstanciada narrando todos os fatos, ficando em poder da comissão de licitações ou pregoeiro oficial, todos os envelopes, devidamente rubricados e </w:t>
      </w:r>
      <w:proofErr w:type="spellStart"/>
      <w:r w:rsidRPr="005A4336">
        <w:rPr>
          <w:rFonts w:ascii="Arial" w:hAnsi="Arial" w:cs="Arial"/>
          <w:sz w:val="22"/>
          <w:szCs w:val="22"/>
        </w:rPr>
        <w:t>vistados</w:t>
      </w:r>
      <w:proofErr w:type="spellEnd"/>
      <w:r w:rsidRPr="005A4336">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13.7 – O pregoeiro oficial poderá desconsiderar erros meramente formais, desde que não resultem na necessidade de acostamento de novo (s) documento (s), tanto na fase de habilitação, como na de análise das propostas de preços.</w:t>
      </w:r>
    </w:p>
    <w:p w:rsidR="005A4336" w:rsidRPr="005A4336" w:rsidRDefault="005A4336" w:rsidP="005A4336">
      <w:pPr>
        <w:pStyle w:val="NormalWeb"/>
        <w:spacing w:before="0" w:beforeAutospacing="0" w:after="0" w:afterAutospacing="0"/>
        <w:jc w:val="both"/>
        <w:rPr>
          <w:rFonts w:ascii="Arial" w:hAnsi="Arial" w:cs="Arial"/>
          <w:color w:val="000000"/>
          <w:sz w:val="22"/>
          <w:szCs w:val="22"/>
        </w:rPr>
      </w:pPr>
    </w:p>
    <w:p w:rsidR="005A4336" w:rsidRPr="005A4336" w:rsidRDefault="005A4336" w:rsidP="005A4336">
      <w:pPr>
        <w:widowControl w:val="0"/>
        <w:snapToGrid w:val="0"/>
        <w:jc w:val="both"/>
        <w:rPr>
          <w:rFonts w:ascii="Arial" w:hAnsi="Arial" w:cs="Arial"/>
          <w:b/>
          <w:sz w:val="22"/>
          <w:szCs w:val="22"/>
        </w:rPr>
      </w:pPr>
      <w:r w:rsidRPr="005A4336">
        <w:rPr>
          <w:rFonts w:ascii="Arial" w:hAnsi="Arial" w:cs="Arial"/>
          <w:b/>
          <w:sz w:val="22"/>
          <w:szCs w:val="22"/>
        </w:rPr>
        <w:t>14 – DA CONTRATAÇÃO</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widowControl w:val="0"/>
        <w:tabs>
          <w:tab w:val="left" w:pos="-1980"/>
        </w:tabs>
        <w:snapToGrid w:val="0"/>
        <w:jc w:val="both"/>
        <w:rPr>
          <w:rFonts w:ascii="Arial" w:hAnsi="Arial" w:cs="Arial"/>
          <w:sz w:val="22"/>
          <w:szCs w:val="22"/>
        </w:rPr>
      </w:pPr>
      <w:r w:rsidRPr="005A4336">
        <w:rPr>
          <w:rFonts w:ascii="Arial" w:hAnsi="Arial" w:cs="Arial"/>
          <w:bCs/>
          <w:sz w:val="22"/>
          <w:szCs w:val="22"/>
        </w:rPr>
        <w:t xml:space="preserve">14.1 – </w:t>
      </w:r>
      <w:r w:rsidRPr="005A4336">
        <w:rPr>
          <w:rFonts w:ascii="Arial" w:hAnsi="Arial" w:cs="Arial"/>
          <w:sz w:val="22"/>
          <w:szCs w:val="22"/>
        </w:rPr>
        <w:t>Após a homologação do resultado, a licitante vencedora será intimada para assinatura do Contrato, no prazo máximo de 02 dias úteis, sob pena de decair do direito à contratação, sem prejuízo das sanções previstas na cláusula IX, deste Edital.</w:t>
      </w:r>
    </w:p>
    <w:p w:rsidR="005A4336" w:rsidRPr="005A4336" w:rsidRDefault="005A4336" w:rsidP="005A4336">
      <w:pPr>
        <w:widowControl w:val="0"/>
        <w:snapToGrid w:val="0"/>
        <w:jc w:val="both"/>
        <w:rPr>
          <w:rFonts w:ascii="Arial" w:hAnsi="Arial" w:cs="Arial"/>
          <w:bCs/>
          <w:sz w:val="22"/>
          <w:szCs w:val="22"/>
        </w:rPr>
      </w:pPr>
    </w:p>
    <w:p w:rsidR="005A4336" w:rsidRPr="005A4336" w:rsidRDefault="005A4336" w:rsidP="005A4336">
      <w:pPr>
        <w:widowControl w:val="0"/>
        <w:tabs>
          <w:tab w:val="left" w:pos="-2160"/>
        </w:tabs>
        <w:snapToGrid w:val="0"/>
        <w:jc w:val="both"/>
        <w:rPr>
          <w:rFonts w:ascii="Arial" w:hAnsi="Arial" w:cs="Arial"/>
          <w:sz w:val="22"/>
          <w:szCs w:val="22"/>
        </w:rPr>
      </w:pPr>
      <w:r w:rsidRPr="005A4336">
        <w:rPr>
          <w:rFonts w:ascii="Arial" w:hAnsi="Arial" w:cs="Arial"/>
          <w:bCs/>
          <w:sz w:val="22"/>
          <w:szCs w:val="22"/>
        </w:rPr>
        <w:t xml:space="preserve">14.2 – </w:t>
      </w:r>
      <w:r w:rsidRPr="005A4336">
        <w:rPr>
          <w:rFonts w:ascii="Arial" w:hAnsi="Arial" w:cs="Arial"/>
          <w:sz w:val="22"/>
          <w:szCs w:val="22"/>
        </w:rPr>
        <w:t xml:space="preserve">Caso a licitante vencedora recuse-se, injustificadamente, a assinar o Contrato, no prazo e condições estabelecidas, a licitante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na ordem de classificação, será notificada para fazê-lo nas condições por ela propostas, ocasião em que será realizada nova Sessão Pública, retomando-</w:t>
      </w:r>
      <w:r w:rsidRPr="005A4336">
        <w:rPr>
          <w:rFonts w:ascii="Arial" w:hAnsi="Arial" w:cs="Arial"/>
          <w:sz w:val="22"/>
          <w:szCs w:val="22"/>
        </w:rPr>
        <w:lastRenderedPageBreak/>
        <w:t>se a fase de habilitação, sem prejuízo de que o pregoeiro negocie, diretamente, com o proponente para que seja obtido preço melhor.</w:t>
      </w:r>
    </w:p>
    <w:p w:rsidR="005A4336" w:rsidRPr="005A4336" w:rsidRDefault="005A4336" w:rsidP="005A4336">
      <w:pPr>
        <w:widowControl w:val="0"/>
        <w:snapToGrid w:val="0"/>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15 – DA VIGÊNCIA DO CONTRATO</w:t>
      </w:r>
    </w:p>
    <w:p w:rsidR="005A4336" w:rsidRPr="005A4336" w:rsidRDefault="005A4336" w:rsidP="005A4336">
      <w:pPr>
        <w:jc w:val="both"/>
        <w:rPr>
          <w:rFonts w:ascii="Arial" w:hAnsi="Arial" w:cs="Arial"/>
          <w:b/>
          <w:sz w:val="22"/>
          <w:szCs w:val="22"/>
        </w:rPr>
      </w:pPr>
    </w:p>
    <w:p w:rsidR="005A4336" w:rsidRPr="005A4336" w:rsidRDefault="005A4336" w:rsidP="005A4336">
      <w:pPr>
        <w:pStyle w:val="Corpodetexto"/>
        <w:rPr>
          <w:rFonts w:eastAsia="Batang"/>
        </w:rPr>
      </w:pPr>
      <w:r w:rsidRPr="005A4336">
        <w:t xml:space="preserve">15.1 – </w:t>
      </w:r>
      <w:r w:rsidR="00241212" w:rsidRPr="00040376">
        <w:rPr>
          <w:rFonts w:eastAsia="Batang"/>
        </w:rPr>
        <w:t xml:space="preserve">O prazo de vigência do contrato será </w:t>
      </w:r>
      <w:r w:rsidR="00D67725">
        <w:rPr>
          <w:rFonts w:eastAsia="Batang"/>
        </w:rPr>
        <w:t>até</w:t>
      </w:r>
      <w:r w:rsidR="005E4599">
        <w:rPr>
          <w:rFonts w:eastAsia="Batang"/>
        </w:rPr>
        <w:t xml:space="preserve"> 31 de dezembro de </w:t>
      </w:r>
      <w:r w:rsidR="00C02288">
        <w:rPr>
          <w:rFonts w:eastAsia="Batang"/>
        </w:rPr>
        <w:t>2021</w:t>
      </w:r>
      <w:r w:rsidR="00241212" w:rsidRPr="00040376">
        <w:rPr>
          <w:rFonts w:eastAsia="Batang"/>
        </w:rPr>
        <w:t xml:space="preserve"> contados após a data de assinatura, podendo ser renovado/prorrogado até o limite de 60 meses, de acordo com o estabelecido em Lei, a critério e conveniência administrativa</w:t>
      </w:r>
      <w:r w:rsidR="00241212" w:rsidRPr="00040376">
        <w:t>.</w:t>
      </w:r>
    </w:p>
    <w:p w:rsidR="005A4336" w:rsidRPr="005A4336" w:rsidRDefault="005A4336" w:rsidP="005A4336">
      <w:pPr>
        <w:jc w:val="both"/>
        <w:rPr>
          <w:rFonts w:ascii="Arial" w:hAnsi="Arial" w:cs="Arial"/>
          <w:sz w:val="22"/>
          <w:szCs w:val="22"/>
        </w:rPr>
      </w:pPr>
    </w:p>
    <w:p w:rsidR="005A4336" w:rsidRPr="005A4336" w:rsidRDefault="005A4336" w:rsidP="005A4336">
      <w:pPr>
        <w:pStyle w:val="Ttulo3"/>
      </w:pPr>
      <w:r w:rsidRPr="005A4336">
        <w:t>16 – DO PAGAMENTO</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16.1 – O pagamento será efetuado até o 10º (décimo) dia útil do mês </w:t>
      </w:r>
      <w:proofErr w:type="spellStart"/>
      <w:r w:rsidRPr="005A4336">
        <w:rPr>
          <w:rFonts w:ascii="Arial" w:hAnsi="Arial" w:cs="Arial"/>
          <w:sz w:val="22"/>
          <w:szCs w:val="22"/>
        </w:rPr>
        <w:t>subseqüente</w:t>
      </w:r>
      <w:proofErr w:type="spellEnd"/>
      <w:r w:rsidRPr="005A4336">
        <w:rPr>
          <w:rFonts w:ascii="Arial" w:hAnsi="Arial" w:cs="Arial"/>
          <w:sz w:val="22"/>
          <w:szCs w:val="22"/>
        </w:rPr>
        <w:t xml:space="preserve"> à prestação dos serviços, mediante emissão da nota fiscal correspondente.</w:t>
      </w:r>
    </w:p>
    <w:p w:rsidR="00D67725" w:rsidRPr="005A4336" w:rsidRDefault="00D6772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5A4336" w:rsidRPr="005A4336" w:rsidRDefault="005A4336" w:rsidP="005A4336">
      <w:pPr>
        <w:ind w:left="-709" w:right="-710"/>
        <w:jc w:val="both"/>
        <w:rPr>
          <w:rFonts w:ascii="Arial" w:hAnsi="Arial" w:cs="Arial"/>
          <w:sz w:val="22"/>
          <w:szCs w:val="22"/>
        </w:rPr>
      </w:pPr>
    </w:p>
    <w:p w:rsidR="005A4336" w:rsidRPr="008D3945" w:rsidRDefault="005A4336" w:rsidP="005A4336">
      <w:pPr>
        <w:jc w:val="both"/>
        <w:rPr>
          <w:rFonts w:ascii="Arial" w:hAnsi="Arial" w:cs="Arial"/>
          <w:b/>
          <w:sz w:val="22"/>
          <w:szCs w:val="22"/>
        </w:rPr>
      </w:pPr>
      <w:r w:rsidRPr="008D3945">
        <w:rPr>
          <w:rFonts w:ascii="Arial" w:hAnsi="Arial" w:cs="Arial"/>
          <w:b/>
          <w:sz w:val="22"/>
          <w:szCs w:val="22"/>
        </w:rPr>
        <w:t>17 – DOS RECURSOS ORÇAMENTÁRIOS</w:t>
      </w:r>
    </w:p>
    <w:p w:rsidR="005A4336" w:rsidRPr="008D3945" w:rsidRDefault="005A4336" w:rsidP="005A4336">
      <w:pPr>
        <w:jc w:val="both"/>
        <w:rPr>
          <w:rFonts w:ascii="Arial" w:hAnsi="Arial" w:cs="Arial"/>
          <w:b/>
          <w:sz w:val="22"/>
          <w:szCs w:val="22"/>
        </w:rPr>
      </w:pPr>
    </w:p>
    <w:p w:rsidR="005A4336" w:rsidRPr="008D3945" w:rsidRDefault="005A4336" w:rsidP="005A4336">
      <w:pPr>
        <w:pStyle w:val="Corpodetexto"/>
      </w:pPr>
      <w:r w:rsidRPr="008D3945">
        <w:rPr>
          <w:noProof/>
          <w:spacing w:val="-3"/>
        </w:rPr>
        <w:t xml:space="preserve">17.1 - </w:t>
      </w:r>
      <w:r w:rsidRPr="008D3945">
        <w:t xml:space="preserve">As despesas decorrentes do cumprimento do presente contrato ocorrerão por conta do projeto atividade: </w:t>
      </w:r>
    </w:p>
    <w:p w:rsidR="005A4336" w:rsidRPr="008D3945" w:rsidRDefault="005A4336" w:rsidP="005A4336">
      <w:pPr>
        <w:pStyle w:val="Corpodetexto"/>
        <w:tabs>
          <w:tab w:val="left" w:pos="2338"/>
        </w:tabs>
        <w:jc w:val="left"/>
      </w:pPr>
    </w:p>
    <w:p w:rsidR="00BE56B9" w:rsidRPr="005159A7" w:rsidRDefault="00BE56B9" w:rsidP="00BE56B9">
      <w:pPr>
        <w:jc w:val="both"/>
        <w:rPr>
          <w:rFonts w:ascii="Arial" w:hAnsi="Arial" w:cs="Arial"/>
          <w:sz w:val="22"/>
        </w:rPr>
      </w:pPr>
      <w:r>
        <w:rPr>
          <w:rFonts w:ascii="Arial" w:hAnsi="Arial" w:cs="Arial"/>
          <w:sz w:val="22"/>
        </w:rPr>
        <w:t>Elementos de Despesa:</w:t>
      </w:r>
    </w:p>
    <w:p w:rsidR="00BE56B9" w:rsidRDefault="00BE56B9" w:rsidP="00BE56B9">
      <w:pPr>
        <w:jc w:val="both"/>
        <w:rPr>
          <w:rFonts w:ascii="Arial" w:hAnsi="Arial" w:cs="Arial"/>
          <w:sz w:val="22"/>
          <w:szCs w:val="22"/>
        </w:rPr>
      </w:pPr>
      <w:r w:rsidRPr="00AC128F">
        <w:rPr>
          <w:rFonts w:ascii="Arial" w:hAnsi="Arial" w:cs="Arial"/>
          <w:sz w:val="22"/>
          <w:szCs w:val="22"/>
        </w:rPr>
        <w:t>3.3.90.39.47.00.00</w:t>
      </w:r>
      <w:r>
        <w:rPr>
          <w:rFonts w:ascii="Arial" w:hAnsi="Arial" w:cs="Arial"/>
          <w:sz w:val="22"/>
          <w:szCs w:val="22"/>
        </w:rPr>
        <w:t xml:space="preserve"> - </w:t>
      </w:r>
      <w:r w:rsidRPr="00AC128F">
        <w:rPr>
          <w:rFonts w:ascii="Arial" w:hAnsi="Arial" w:cs="Arial"/>
          <w:sz w:val="22"/>
          <w:szCs w:val="22"/>
        </w:rPr>
        <w:t>Serviços de Comunicação Em Geral</w:t>
      </w:r>
      <w:r>
        <w:rPr>
          <w:rFonts w:ascii="Arial" w:hAnsi="Arial" w:cs="Arial"/>
          <w:sz w:val="22"/>
          <w:szCs w:val="22"/>
        </w:rPr>
        <w:t>;</w:t>
      </w:r>
    </w:p>
    <w:p w:rsidR="00BE56B9" w:rsidRPr="00AC128F" w:rsidRDefault="00BE56B9" w:rsidP="00BE56B9">
      <w:pPr>
        <w:jc w:val="both"/>
        <w:rPr>
          <w:rFonts w:ascii="Arial" w:hAnsi="Arial" w:cs="Arial"/>
          <w:sz w:val="22"/>
          <w:szCs w:val="22"/>
        </w:rPr>
      </w:pPr>
      <w:r w:rsidRPr="00AC128F">
        <w:rPr>
          <w:rFonts w:ascii="Arial" w:hAnsi="Arial" w:cs="Arial"/>
          <w:sz w:val="22"/>
          <w:szCs w:val="22"/>
        </w:rPr>
        <w:t xml:space="preserve">  </w:t>
      </w:r>
    </w:p>
    <w:p w:rsidR="00BE56B9" w:rsidRDefault="00BE56B9" w:rsidP="00BE56B9">
      <w:pPr>
        <w:jc w:val="both"/>
        <w:rPr>
          <w:rFonts w:ascii="Arial" w:hAnsi="Arial" w:cs="Arial"/>
          <w:sz w:val="22"/>
        </w:rPr>
      </w:pPr>
      <w:r>
        <w:rPr>
          <w:rFonts w:ascii="Arial" w:hAnsi="Arial" w:cs="Arial"/>
          <w:sz w:val="22"/>
        </w:rPr>
        <w:t>Projeto atividade:</w:t>
      </w:r>
    </w:p>
    <w:p w:rsidR="00BE56B9" w:rsidRPr="005159A7" w:rsidRDefault="00BE56B9" w:rsidP="00BE56B9">
      <w:pPr>
        <w:jc w:val="both"/>
        <w:rPr>
          <w:rFonts w:ascii="Arial" w:hAnsi="Arial" w:cs="Arial"/>
          <w:sz w:val="22"/>
        </w:rPr>
      </w:pPr>
      <w:r>
        <w:rPr>
          <w:rFonts w:ascii="Arial" w:hAnsi="Arial" w:cs="Arial"/>
          <w:sz w:val="22"/>
        </w:rPr>
        <w:t xml:space="preserve">082440016.2.047000 – Manutenção e implantação do </w:t>
      </w:r>
      <w:proofErr w:type="spellStart"/>
      <w:r>
        <w:rPr>
          <w:rFonts w:ascii="Arial" w:hAnsi="Arial" w:cs="Arial"/>
          <w:sz w:val="22"/>
        </w:rPr>
        <w:t>Crás</w:t>
      </w:r>
      <w:proofErr w:type="spellEnd"/>
      <w:r>
        <w:rPr>
          <w:rFonts w:ascii="Arial" w:hAnsi="Arial" w:cs="Arial"/>
          <w:sz w:val="22"/>
        </w:rPr>
        <w:t>;</w:t>
      </w:r>
    </w:p>
    <w:p w:rsidR="00BE56B9" w:rsidRDefault="00BE56B9" w:rsidP="00BE56B9">
      <w:pPr>
        <w:jc w:val="both"/>
        <w:rPr>
          <w:rFonts w:ascii="Arial" w:hAnsi="Arial" w:cs="Arial"/>
          <w:sz w:val="22"/>
        </w:rPr>
      </w:pPr>
      <w:r w:rsidRPr="005159A7">
        <w:rPr>
          <w:rFonts w:ascii="Arial" w:hAnsi="Arial" w:cs="Arial"/>
          <w:sz w:val="22"/>
        </w:rPr>
        <w:t>123610010.2.011000 – Manutenção do Ensino Fundamental;</w:t>
      </w:r>
    </w:p>
    <w:p w:rsidR="00BE56B9" w:rsidRPr="005159A7" w:rsidRDefault="00BE56B9" w:rsidP="00BE56B9">
      <w:pPr>
        <w:jc w:val="both"/>
        <w:rPr>
          <w:rFonts w:ascii="Arial" w:hAnsi="Arial" w:cs="Arial"/>
          <w:sz w:val="22"/>
        </w:rPr>
      </w:pPr>
      <w:r w:rsidRPr="005159A7">
        <w:rPr>
          <w:rFonts w:ascii="Arial" w:hAnsi="Arial" w:cs="Arial"/>
          <w:sz w:val="22"/>
        </w:rPr>
        <w:t xml:space="preserve">103010012.2.016000 – Manutenção das atividades de Saúde </w:t>
      </w:r>
      <w:proofErr w:type="spellStart"/>
      <w:r w:rsidRPr="005159A7">
        <w:rPr>
          <w:rFonts w:ascii="Arial" w:hAnsi="Arial" w:cs="Arial"/>
          <w:sz w:val="22"/>
        </w:rPr>
        <w:t>Publica</w:t>
      </w:r>
      <w:proofErr w:type="spellEnd"/>
      <w:r w:rsidRPr="005159A7">
        <w:rPr>
          <w:rFonts w:ascii="Arial" w:hAnsi="Arial" w:cs="Arial"/>
          <w:sz w:val="22"/>
        </w:rPr>
        <w:t>;</w:t>
      </w:r>
    </w:p>
    <w:p w:rsidR="00BE56B9" w:rsidRPr="004D5506" w:rsidRDefault="00BE56B9" w:rsidP="00BE56B9">
      <w:pPr>
        <w:jc w:val="both"/>
        <w:rPr>
          <w:rFonts w:ascii="Arial" w:hAnsi="Arial" w:cs="Arial"/>
          <w:sz w:val="22"/>
        </w:rPr>
      </w:pPr>
      <w:r w:rsidRPr="004D5506">
        <w:rPr>
          <w:rFonts w:ascii="Arial" w:hAnsi="Arial" w:cs="Arial"/>
          <w:sz w:val="22"/>
        </w:rPr>
        <w:t>206060029.2.032000 – Manutenção das atividades da Secretaria Municipal de Agricultura;</w:t>
      </w:r>
    </w:p>
    <w:p w:rsidR="00BE56B9" w:rsidRPr="00AC128F" w:rsidRDefault="00BE56B9" w:rsidP="00BE56B9">
      <w:pPr>
        <w:rPr>
          <w:rFonts w:ascii="Arial" w:hAnsi="Arial" w:cs="Arial"/>
          <w:sz w:val="22"/>
          <w:szCs w:val="22"/>
        </w:rPr>
      </w:pPr>
      <w:r w:rsidRPr="00AC128F">
        <w:rPr>
          <w:rFonts w:ascii="Arial" w:hAnsi="Arial" w:cs="Arial"/>
          <w:sz w:val="22"/>
          <w:szCs w:val="22"/>
        </w:rPr>
        <w:t>278120007.2.010000</w:t>
      </w:r>
      <w:r>
        <w:rPr>
          <w:rFonts w:ascii="Arial" w:hAnsi="Arial" w:cs="Arial"/>
          <w:sz w:val="22"/>
          <w:szCs w:val="22"/>
        </w:rPr>
        <w:t xml:space="preserve"> -</w:t>
      </w:r>
      <w:r w:rsidRPr="00AC128F">
        <w:rPr>
          <w:rFonts w:ascii="Arial" w:hAnsi="Arial" w:cs="Arial"/>
          <w:sz w:val="22"/>
          <w:szCs w:val="22"/>
        </w:rPr>
        <w:t xml:space="preserve"> </w:t>
      </w:r>
      <w:r>
        <w:rPr>
          <w:rFonts w:ascii="Arial" w:hAnsi="Arial" w:cs="Arial"/>
          <w:sz w:val="22"/>
          <w:szCs w:val="22"/>
        </w:rPr>
        <w:t>M</w:t>
      </w:r>
      <w:r w:rsidRPr="00AC128F">
        <w:rPr>
          <w:rFonts w:ascii="Arial" w:hAnsi="Arial" w:cs="Arial"/>
          <w:sz w:val="22"/>
          <w:szCs w:val="22"/>
        </w:rPr>
        <w:t xml:space="preserve">anutenção de atividades </w:t>
      </w:r>
      <w:proofErr w:type="spellStart"/>
      <w:r w:rsidRPr="00AC128F">
        <w:rPr>
          <w:rFonts w:ascii="Arial" w:hAnsi="Arial" w:cs="Arial"/>
          <w:sz w:val="22"/>
          <w:szCs w:val="22"/>
        </w:rPr>
        <w:t>depto</w:t>
      </w:r>
      <w:proofErr w:type="spellEnd"/>
      <w:r w:rsidRPr="00AC128F">
        <w:rPr>
          <w:rFonts w:ascii="Arial" w:hAnsi="Arial" w:cs="Arial"/>
          <w:sz w:val="22"/>
          <w:szCs w:val="22"/>
        </w:rPr>
        <w:t xml:space="preserve"> de </w:t>
      </w:r>
      <w:r>
        <w:rPr>
          <w:rFonts w:ascii="Arial" w:hAnsi="Arial" w:cs="Arial"/>
          <w:sz w:val="22"/>
          <w:szCs w:val="22"/>
        </w:rPr>
        <w:t>E</w:t>
      </w:r>
      <w:r w:rsidRPr="00AC128F">
        <w:rPr>
          <w:rFonts w:ascii="Arial" w:hAnsi="Arial" w:cs="Arial"/>
          <w:sz w:val="22"/>
          <w:szCs w:val="22"/>
        </w:rPr>
        <w:t>sportes</w:t>
      </w:r>
      <w:r>
        <w:rPr>
          <w:rFonts w:ascii="Arial" w:hAnsi="Arial" w:cs="Arial"/>
          <w:sz w:val="22"/>
          <w:szCs w:val="22"/>
        </w:rPr>
        <w:t>.</w:t>
      </w:r>
      <w:r w:rsidRPr="00AC128F">
        <w:rPr>
          <w:rFonts w:ascii="Arial" w:hAnsi="Arial" w:cs="Arial"/>
          <w:sz w:val="22"/>
          <w:szCs w:val="22"/>
        </w:rPr>
        <w:t xml:space="preserve">                                                                       </w:t>
      </w:r>
    </w:p>
    <w:p w:rsidR="00BE56B9" w:rsidRPr="00AC128F" w:rsidRDefault="00BE56B9" w:rsidP="00BE56B9">
      <w:pPr>
        <w:autoSpaceDE w:val="0"/>
        <w:autoSpaceDN w:val="0"/>
        <w:adjustRightInd w:val="0"/>
        <w:jc w:val="both"/>
        <w:rPr>
          <w:rFonts w:ascii="Arial" w:hAnsi="Arial" w:cs="Arial"/>
          <w:sz w:val="22"/>
          <w:szCs w:val="22"/>
        </w:rPr>
      </w:pPr>
      <w:r w:rsidRPr="00AC128F">
        <w:rPr>
          <w:rFonts w:ascii="Arial" w:hAnsi="Arial" w:cs="Arial"/>
          <w:sz w:val="22"/>
          <w:szCs w:val="22"/>
        </w:rPr>
        <w:t xml:space="preserve">133920009.2.012000 </w:t>
      </w:r>
      <w:r>
        <w:rPr>
          <w:rFonts w:ascii="Arial" w:hAnsi="Arial" w:cs="Arial"/>
          <w:sz w:val="22"/>
          <w:szCs w:val="22"/>
        </w:rPr>
        <w:t>- M</w:t>
      </w:r>
      <w:r w:rsidRPr="00AC128F">
        <w:rPr>
          <w:rFonts w:ascii="Arial" w:hAnsi="Arial" w:cs="Arial"/>
          <w:sz w:val="22"/>
          <w:szCs w:val="22"/>
        </w:rPr>
        <w:t xml:space="preserve">anutenção de atividades do </w:t>
      </w:r>
      <w:proofErr w:type="spellStart"/>
      <w:r w:rsidRPr="00AC128F">
        <w:rPr>
          <w:rFonts w:ascii="Arial" w:hAnsi="Arial" w:cs="Arial"/>
          <w:sz w:val="22"/>
          <w:szCs w:val="22"/>
        </w:rPr>
        <w:t>depto</w:t>
      </w:r>
      <w:proofErr w:type="spellEnd"/>
      <w:r w:rsidRPr="00AC128F">
        <w:rPr>
          <w:rFonts w:ascii="Arial" w:hAnsi="Arial" w:cs="Arial"/>
          <w:sz w:val="22"/>
          <w:szCs w:val="22"/>
        </w:rPr>
        <w:t xml:space="preserve"> de </w:t>
      </w:r>
      <w:r>
        <w:rPr>
          <w:rFonts w:ascii="Arial" w:hAnsi="Arial" w:cs="Arial"/>
          <w:sz w:val="22"/>
          <w:szCs w:val="22"/>
        </w:rPr>
        <w:t>C</w:t>
      </w:r>
      <w:r w:rsidRPr="00AC128F">
        <w:rPr>
          <w:rFonts w:ascii="Arial" w:hAnsi="Arial" w:cs="Arial"/>
          <w:sz w:val="22"/>
          <w:szCs w:val="22"/>
        </w:rPr>
        <w:t>ultur</w:t>
      </w:r>
      <w:r>
        <w:rPr>
          <w:rFonts w:ascii="Arial" w:hAnsi="Arial" w:cs="Arial"/>
          <w:sz w:val="22"/>
          <w:szCs w:val="22"/>
        </w:rPr>
        <w:t>a.</w:t>
      </w:r>
      <w:r w:rsidRPr="00AC128F">
        <w:rPr>
          <w:rFonts w:ascii="Arial" w:hAnsi="Arial" w:cs="Arial"/>
          <w:sz w:val="22"/>
          <w:szCs w:val="22"/>
        </w:rPr>
        <w:t xml:space="preserve">                                                                   </w:t>
      </w:r>
    </w:p>
    <w:p w:rsidR="00BE56B9" w:rsidRPr="00AC128F" w:rsidRDefault="00BE56B9" w:rsidP="00BE56B9">
      <w:pPr>
        <w:rPr>
          <w:rFonts w:ascii="Arial" w:hAnsi="Arial" w:cs="Arial"/>
          <w:sz w:val="22"/>
          <w:szCs w:val="22"/>
        </w:rPr>
      </w:pPr>
      <w:r w:rsidRPr="00AC128F">
        <w:rPr>
          <w:rFonts w:ascii="Arial" w:hAnsi="Arial" w:cs="Arial"/>
          <w:sz w:val="22"/>
          <w:szCs w:val="22"/>
        </w:rPr>
        <w:t xml:space="preserve">082430016.2.031000 </w:t>
      </w:r>
      <w:r>
        <w:rPr>
          <w:rFonts w:ascii="Arial" w:hAnsi="Arial" w:cs="Arial"/>
          <w:sz w:val="22"/>
          <w:szCs w:val="22"/>
        </w:rPr>
        <w:t xml:space="preserve">- </w:t>
      </w:r>
      <w:proofErr w:type="spellStart"/>
      <w:r>
        <w:rPr>
          <w:rFonts w:ascii="Arial" w:hAnsi="Arial" w:cs="Arial"/>
          <w:sz w:val="22"/>
          <w:szCs w:val="22"/>
        </w:rPr>
        <w:t>M</w:t>
      </w:r>
      <w:r w:rsidRPr="00AC128F">
        <w:rPr>
          <w:rFonts w:ascii="Arial" w:hAnsi="Arial" w:cs="Arial"/>
          <w:sz w:val="22"/>
          <w:szCs w:val="22"/>
        </w:rPr>
        <w:t>anut</w:t>
      </w:r>
      <w:proofErr w:type="spellEnd"/>
      <w:r w:rsidRPr="00AC128F">
        <w:rPr>
          <w:rFonts w:ascii="Arial" w:hAnsi="Arial" w:cs="Arial"/>
          <w:sz w:val="22"/>
          <w:szCs w:val="22"/>
        </w:rPr>
        <w:t xml:space="preserve">. </w:t>
      </w:r>
      <w:proofErr w:type="gramStart"/>
      <w:r w:rsidRPr="00AC128F">
        <w:rPr>
          <w:rFonts w:ascii="Arial" w:hAnsi="Arial" w:cs="Arial"/>
          <w:sz w:val="22"/>
          <w:szCs w:val="22"/>
        </w:rPr>
        <w:t>ativ</w:t>
      </w:r>
      <w:proofErr w:type="gramEnd"/>
      <w:r w:rsidRPr="00AC128F">
        <w:rPr>
          <w:rFonts w:ascii="Arial" w:hAnsi="Arial" w:cs="Arial"/>
          <w:sz w:val="22"/>
          <w:szCs w:val="22"/>
        </w:rPr>
        <w:t xml:space="preserve">. </w:t>
      </w:r>
      <w:proofErr w:type="gramStart"/>
      <w:r w:rsidRPr="00AC128F">
        <w:rPr>
          <w:rFonts w:ascii="Arial" w:hAnsi="Arial" w:cs="Arial"/>
          <w:sz w:val="22"/>
          <w:szCs w:val="22"/>
        </w:rPr>
        <w:t>conselho</w:t>
      </w:r>
      <w:proofErr w:type="gramEnd"/>
      <w:r w:rsidRPr="00AC128F">
        <w:rPr>
          <w:rFonts w:ascii="Arial" w:hAnsi="Arial" w:cs="Arial"/>
          <w:sz w:val="22"/>
          <w:szCs w:val="22"/>
        </w:rPr>
        <w:t xml:space="preserve"> tutelar e </w:t>
      </w:r>
      <w:proofErr w:type="spellStart"/>
      <w:r w:rsidRPr="00AC128F">
        <w:rPr>
          <w:rFonts w:ascii="Arial" w:hAnsi="Arial" w:cs="Arial"/>
          <w:sz w:val="22"/>
          <w:szCs w:val="22"/>
        </w:rPr>
        <w:t>cons.contr</w:t>
      </w:r>
      <w:proofErr w:type="spellEnd"/>
      <w:r w:rsidRPr="00AC128F">
        <w:rPr>
          <w:rFonts w:ascii="Arial" w:hAnsi="Arial" w:cs="Arial"/>
          <w:sz w:val="22"/>
          <w:szCs w:val="22"/>
        </w:rPr>
        <w:t xml:space="preserve">. </w:t>
      </w:r>
      <w:r>
        <w:rPr>
          <w:rFonts w:ascii="Arial" w:hAnsi="Arial" w:cs="Arial"/>
          <w:sz w:val="22"/>
          <w:szCs w:val="22"/>
        </w:rPr>
        <w:t>S</w:t>
      </w:r>
      <w:r w:rsidRPr="00AC128F">
        <w:rPr>
          <w:rFonts w:ascii="Arial" w:hAnsi="Arial" w:cs="Arial"/>
          <w:sz w:val="22"/>
          <w:szCs w:val="22"/>
        </w:rPr>
        <w:t>ocial</w:t>
      </w:r>
      <w:r>
        <w:rPr>
          <w:rFonts w:ascii="Arial" w:hAnsi="Arial" w:cs="Arial"/>
          <w:sz w:val="22"/>
          <w:szCs w:val="22"/>
        </w:rPr>
        <w:t>.</w:t>
      </w:r>
      <w:r w:rsidRPr="00AC128F">
        <w:rPr>
          <w:rFonts w:ascii="Arial" w:hAnsi="Arial" w:cs="Arial"/>
          <w:sz w:val="22"/>
          <w:szCs w:val="22"/>
        </w:rPr>
        <w:t xml:space="preserve">                                                               </w:t>
      </w:r>
    </w:p>
    <w:p w:rsidR="00BE56B9" w:rsidRPr="00CF1F8D" w:rsidRDefault="00BE56B9" w:rsidP="00BE56B9">
      <w:pPr>
        <w:autoSpaceDE w:val="0"/>
        <w:autoSpaceDN w:val="0"/>
        <w:adjustRightInd w:val="0"/>
        <w:jc w:val="both"/>
        <w:rPr>
          <w:rFonts w:ascii="Arial" w:hAnsi="Arial" w:cs="Arial"/>
          <w:sz w:val="22"/>
          <w:szCs w:val="22"/>
        </w:rPr>
      </w:pPr>
      <w:r w:rsidRPr="00AC128F">
        <w:rPr>
          <w:rFonts w:ascii="Arial" w:hAnsi="Arial" w:cs="Arial"/>
          <w:sz w:val="22"/>
          <w:szCs w:val="22"/>
        </w:rPr>
        <w:t xml:space="preserve">082430019.2.030000 </w:t>
      </w:r>
      <w:r>
        <w:rPr>
          <w:rFonts w:ascii="Arial" w:hAnsi="Arial" w:cs="Arial"/>
          <w:sz w:val="22"/>
          <w:szCs w:val="22"/>
        </w:rPr>
        <w:t>- S</w:t>
      </w:r>
      <w:r w:rsidRPr="00AC128F">
        <w:rPr>
          <w:rFonts w:ascii="Arial" w:hAnsi="Arial" w:cs="Arial"/>
          <w:sz w:val="22"/>
          <w:szCs w:val="22"/>
        </w:rPr>
        <w:t xml:space="preserve">erviços de convivência e </w:t>
      </w:r>
      <w:proofErr w:type="spellStart"/>
      <w:r w:rsidRPr="00AC128F">
        <w:rPr>
          <w:rFonts w:ascii="Arial" w:hAnsi="Arial" w:cs="Arial"/>
          <w:sz w:val="22"/>
          <w:szCs w:val="22"/>
        </w:rPr>
        <w:t>fortalec</w:t>
      </w:r>
      <w:proofErr w:type="spellEnd"/>
      <w:r w:rsidRPr="00AC128F">
        <w:rPr>
          <w:rFonts w:ascii="Arial" w:hAnsi="Arial" w:cs="Arial"/>
          <w:sz w:val="22"/>
          <w:szCs w:val="22"/>
        </w:rPr>
        <w:t xml:space="preserve">. </w:t>
      </w:r>
      <w:r w:rsidRPr="00AC128F">
        <w:rPr>
          <w:rFonts w:ascii="Arial" w:hAnsi="Arial" w:cs="Arial"/>
          <w:sz w:val="22"/>
          <w:szCs w:val="22"/>
        </w:rPr>
        <w:t>Vinculo</w:t>
      </w:r>
      <w:r w:rsidRPr="00AC128F">
        <w:rPr>
          <w:rFonts w:ascii="Arial" w:hAnsi="Arial" w:cs="Arial"/>
          <w:sz w:val="22"/>
          <w:szCs w:val="22"/>
        </w:rPr>
        <w:t>-</w:t>
      </w:r>
      <w:r>
        <w:rPr>
          <w:rFonts w:ascii="Arial" w:hAnsi="Arial" w:cs="Arial"/>
          <w:sz w:val="22"/>
          <w:szCs w:val="22"/>
        </w:rPr>
        <w:t>SCFV.</w:t>
      </w:r>
      <w:r w:rsidRPr="00AC128F">
        <w:rPr>
          <w:rFonts w:ascii="Arial" w:hAnsi="Arial" w:cs="Arial"/>
          <w:sz w:val="22"/>
          <w:szCs w:val="22"/>
        </w:rPr>
        <w:t xml:space="preserve">   </w:t>
      </w:r>
      <w:r w:rsidRPr="00B65F04">
        <w:rPr>
          <w:rFonts w:ascii="Courier New" w:hAnsi="Courier New" w:cs="Courier New"/>
          <w:sz w:val="14"/>
        </w:rPr>
        <w:t xml:space="preserve">                                            </w:t>
      </w:r>
    </w:p>
    <w:p w:rsidR="00630526" w:rsidRPr="00630526" w:rsidRDefault="00630526" w:rsidP="00241212">
      <w:pPr>
        <w:rPr>
          <w:rFonts w:ascii="Arial" w:hAnsi="Arial" w:cs="Arial"/>
          <w:sz w:val="22"/>
          <w:szCs w:val="22"/>
        </w:rPr>
      </w:pPr>
    </w:p>
    <w:p w:rsidR="005A4336" w:rsidRPr="005A4336" w:rsidRDefault="005A4336" w:rsidP="005A4336">
      <w:pPr>
        <w:widowControl w:val="0"/>
        <w:jc w:val="both"/>
        <w:rPr>
          <w:rFonts w:ascii="Arial" w:hAnsi="Arial" w:cs="Arial"/>
          <w:b/>
          <w:sz w:val="22"/>
          <w:szCs w:val="22"/>
        </w:rPr>
      </w:pPr>
      <w:r w:rsidRPr="005A4336">
        <w:rPr>
          <w:rFonts w:ascii="Arial" w:hAnsi="Arial" w:cs="Arial"/>
          <w:b/>
          <w:noProof/>
          <w:spacing w:val="-3"/>
          <w:sz w:val="22"/>
          <w:szCs w:val="22"/>
        </w:rPr>
        <w:t>18 –</w:t>
      </w:r>
      <w:r w:rsidRPr="005A4336">
        <w:rPr>
          <w:rFonts w:ascii="Arial" w:hAnsi="Arial" w:cs="Arial"/>
          <w:noProof/>
          <w:spacing w:val="-3"/>
          <w:sz w:val="22"/>
          <w:szCs w:val="22"/>
        </w:rPr>
        <w:t xml:space="preserve"> </w:t>
      </w:r>
      <w:r w:rsidRPr="005A4336">
        <w:rPr>
          <w:rFonts w:ascii="Arial" w:hAnsi="Arial" w:cs="Arial"/>
          <w:b/>
          <w:sz w:val="22"/>
          <w:szCs w:val="22"/>
        </w:rPr>
        <w:t>DE REAJUSTE</w:t>
      </w:r>
    </w:p>
    <w:p w:rsidR="005A4336" w:rsidRPr="005A4336" w:rsidRDefault="005A4336" w:rsidP="005A4336">
      <w:pPr>
        <w:widowControl w:val="0"/>
        <w:jc w:val="both"/>
        <w:rPr>
          <w:rFonts w:ascii="Arial" w:hAnsi="Arial" w:cs="Arial"/>
          <w:b/>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18.1 - </w:t>
      </w: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19 – DA FISCALIZAÇÃO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19.1 - Incumbe ao Município juntamente com as Secretaria Municipal de Flor do Sertão/SC:</w:t>
      </w: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lastRenderedPageBreak/>
        <w:t xml:space="preserve">I – Fica Com responsável sobre a fiscalização dos Serviços </w:t>
      </w:r>
      <w:r w:rsidR="00AD2530">
        <w:rPr>
          <w:rFonts w:ascii="Arial" w:hAnsi="Arial" w:cs="Arial"/>
          <w:spacing w:val="-3"/>
          <w:sz w:val="22"/>
          <w:szCs w:val="22"/>
        </w:rPr>
        <w:t>o</w:t>
      </w:r>
      <w:r w:rsidR="00BE56B9">
        <w:rPr>
          <w:rFonts w:ascii="Arial" w:hAnsi="Arial" w:cs="Arial"/>
          <w:spacing w:val="-3"/>
          <w:sz w:val="22"/>
          <w:szCs w:val="22"/>
        </w:rPr>
        <w:t>s</w:t>
      </w:r>
      <w:r w:rsidRPr="005A4336">
        <w:rPr>
          <w:rFonts w:ascii="Arial" w:hAnsi="Arial" w:cs="Arial"/>
          <w:spacing w:val="-3"/>
          <w:sz w:val="22"/>
          <w:szCs w:val="22"/>
        </w:rPr>
        <w:t xml:space="preserve"> </w:t>
      </w:r>
      <w:r w:rsidR="008D3945" w:rsidRPr="005A4336">
        <w:rPr>
          <w:rFonts w:ascii="Arial" w:hAnsi="Arial" w:cs="Arial"/>
          <w:spacing w:val="-3"/>
          <w:sz w:val="22"/>
          <w:szCs w:val="22"/>
        </w:rPr>
        <w:t>seguinte</w:t>
      </w:r>
      <w:r w:rsidR="00BE56B9">
        <w:rPr>
          <w:rFonts w:ascii="Arial" w:hAnsi="Arial" w:cs="Arial"/>
          <w:spacing w:val="-3"/>
          <w:sz w:val="22"/>
          <w:szCs w:val="22"/>
        </w:rPr>
        <w:t>s</w:t>
      </w:r>
      <w:r w:rsidR="008D3945" w:rsidRPr="005A4336">
        <w:rPr>
          <w:rFonts w:ascii="Arial" w:hAnsi="Arial" w:cs="Arial"/>
          <w:spacing w:val="-3"/>
          <w:sz w:val="22"/>
          <w:szCs w:val="22"/>
        </w:rPr>
        <w:t xml:space="preserve"> </w:t>
      </w:r>
      <w:r w:rsidR="00BE56B9" w:rsidRPr="005A4336">
        <w:rPr>
          <w:rFonts w:ascii="Arial" w:hAnsi="Arial" w:cs="Arial"/>
          <w:spacing w:val="-3"/>
          <w:sz w:val="22"/>
          <w:szCs w:val="22"/>
        </w:rPr>
        <w:t>secretári</w:t>
      </w:r>
      <w:r w:rsidR="00BE56B9">
        <w:rPr>
          <w:rFonts w:ascii="Arial" w:hAnsi="Arial" w:cs="Arial"/>
          <w:spacing w:val="-3"/>
          <w:sz w:val="22"/>
          <w:szCs w:val="22"/>
        </w:rPr>
        <w:t>os</w:t>
      </w:r>
      <w:r w:rsidRPr="005A4336">
        <w:rPr>
          <w:rFonts w:ascii="Arial" w:hAnsi="Arial" w:cs="Arial"/>
          <w:spacing w:val="-3"/>
          <w:sz w:val="22"/>
          <w:szCs w:val="22"/>
        </w:rPr>
        <w:t>:</w:t>
      </w:r>
    </w:p>
    <w:p w:rsidR="005A4336" w:rsidRPr="005A4336" w:rsidRDefault="005A4336" w:rsidP="005A4336">
      <w:pPr>
        <w:widowControl w:val="0"/>
        <w:jc w:val="both"/>
        <w:rPr>
          <w:rFonts w:ascii="Arial" w:hAnsi="Arial" w:cs="Arial"/>
          <w:spacing w:val="-3"/>
          <w:sz w:val="22"/>
          <w:szCs w:val="22"/>
        </w:rPr>
      </w:pPr>
    </w:p>
    <w:p w:rsidR="00BE56B9" w:rsidRDefault="00BE56B9" w:rsidP="00BE56B9">
      <w:pPr>
        <w:jc w:val="both"/>
        <w:rPr>
          <w:rFonts w:ascii="Arial" w:hAnsi="Arial" w:cs="Arial"/>
          <w:b/>
          <w:sz w:val="22"/>
        </w:rPr>
      </w:pPr>
      <w:r w:rsidRPr="00D12BC5">
        <w:rPr>
          <w:rFonts w:ascii="Arial" w:hAnsi="Arial" w:cs="Arial"/>
          <w:b/>
          <w:sz w:val="22"/>
        </w:rPr>
        <w:t>Secretaria da Saúde</w:t>
      </w:r>
      <w:r>
        <w:rPr>
          <w:rFonts w:ascii="Arial" w:hAnsi="Arial" w:cs="Arial"/>
          <w:b/>
          <w:sz w:val="22"/>
        </w:rPr>
        <w:t>.</w:t>
      </w:r>
    </w:p>
    <w:p w:rsidR="00BE56B9" w:rsidRDefault="00BE56B9" w:rsidP="00BE56B9">
      <w:pPr>
        <w:jc w:val="both"/>
        <w:rPr>
          <w:rFonts w:ascii="Arial" w:hAnsi="Arial" w:cs="Arial"/>
          <w:b/>
          <w:sz w:val="22"/>
        </w:rPr>
      </w:pPr>
      <w:r>
        <w:rPr>
          <w:rFonts w:ascii="Arial" w:hAnsi="Arial" w:cs="Arial"/>
          <w:b/>
          <w:sz w:val="22"/>
        </w:rPr>
        <w:t>Secretário de Administração.</w:t>
      </w:r>
    </w:p>
    <w:p w:rsidR="00BE56B9" w:rsidRDefault="00BE56B9" w:rsidP="00BE56B9">
      <w:pPr>
        <w:jc w:val="both"/>
        <w:rPr>
          <w:rFonts w:ascii="Arial" w:hAnsi="Arial" w:cs="Arial"/>
          <w:b/>
          <w:sz w:val="22"/>
        </w:rPr>
      </w:pPr>
      <w:proofErr w:type="spellStart"/>
      <w:r>
        <w:rPr>
          <w:rFonts w:ascii="Arial" w:hAnsi="Arial" w:cs="Arial"/>
          <w:b/>
          <w:sz w:val="22"/>
        </w:rPr>
        <w:t>Secretario</w:t>
      </w:r>
      <w:proofErr w:type="spellEnd"/>
      <w:r>
        <w:rPr>
          <w:rFonts w:ascii="Arial" w:hAnsi="Arial" w:cs="Arial"/>
          <w:b/>
          <w:sz w:val="22"/>
        </w:rPr>
        <w:t xml:space="preserve"> de Assistência Social.</w:t>
      </w:r>
    </w:p>
    <w:p w:rsidR="00BE56B9" w:rsidRDefault="00BE56B9" w:rsidP="00BE56B9">
      <w:pPr>
        <w:jc w:val="both"/>
        <w:rPr>
          <w:rFonts w:ascii="Arial" w:hAnsi="Arial" w:cs="Arial"/>
          <w:b/>
          <w:sz w:val="22"/>
        </w:rPr>
      </w:pPr>
      <w:r>
        <w:rPr>
          <w:rFonts w:ascii="Arial" w:hAnsi="Arial" w:cs="Arial"/>
          <w:b/>
          <w:sz w:val="22"/>
        </w:rPr>
        <w:t>Secretário</w:t>
      </w:r>
      <w:r>
        <w:rPr>
          <w:rFonts w:ascii="Arial" w:hAnsi="Arial" w:cs="Arial"/>
          <w:b/>
          <w:sz w:val="22"/>
        </w:rPr>
        <w:t xml:space="preserve"> </w:t>
      </w:r>
      <w:r>
        <w:rPr>
          <w:rFonts w:ascii="Arial" w:hAnsi="Arial" w:cs="Arial"/>
          <w:b/>
          <w:sz w:val="22"/>
        </w:rPr>
        <w:t>de Agricultura</w:t>
      </w:r>
      <w:r>
        <w:rPr>
          <w:rFonts w:ascii="Arial" w:hAnsi="Arial" w:cs="Arial"/>
          <w:b/>
          <w:sz w:val="22"/>
        </w:rPr>
        <w:t>.</w:t>
      </w:r>
    </w:p>
    <w:p w:rsidR="00BE56B9" w:rsidRDefault="00BE56B9" w:rsidP="00BE56B9">
      <w:pPr>
        <w:jc w:val="both"/>
        <w:rPr>
          <w:rFonts w:ascii="Arial" w:hAnsi="Arial" w:cs="Arial"/>
          <w:b/>
          <w:sz w:val="22"/>
        </w:rPr>
      </w:pPr>
      <w:r>
        <w:rPr>
          <w:rFonts w:ascii="Arial" w:hAnsi="Arial" w:cs="Arial"/>
          <w:b/>
          <w:sz w:val="22"/>
        </w:rPr>
        <w:t>Secretário de Educação</w:t>
      </w:r>
      <w:r>
        <w:rPr>
          <w:rFonts w:ascii="Arial" w:hAnsi="Arial" w:cs="Arial"/>
          <w:b/>
          <w:sz w:val="22"/>
        </w:rPr>
        <w:t>.</w:t>
      </w:r>
    </w:p>
    <w:p w:rsidR="00BE56B9" w:rsidRDefault="00BE56B9" w:rsidP="00BE56B9">
      <w:pPr>
        <w:jc w:val="both"/>
        <w:rPr>
          <w:rFonts w:ascii="Arial" w:hAnsi="Arial" w:cs="Arial"/>
          <w:b/>
          <w:sz w:val="22"/>
        </w:rPr>
      </w:pPr>
      <w:r>
        <w:rPr>
          <w:rFonts w:ascii="Arial" w:hAnsi="Arial" w:cs="Arial"/>
          <w:b/>
          <w:sz w:val="22"/>
        </w:rPr>
        <w:t xml:space="preserve">Secretario de </w:t>
      </w:r>
      <w:proofErr w:type="gramStart"/>
      <w:r>
        <w:rPr>
          <w:rFonts w:ascii="Arial" w:hAnsi="Arial" w:cs="Arial"/>
          <w:b/>
          <w:sz w:val="22"/>
        </w:rPr>
        <w:t>Infra – estrutura</w:t>
      </w:r>
      <w:proofErr w:type="gramEnd"/>
      <w:r>
        <w:rPr>
          <w:rFonts w:ascii="Arial" w:hAnsi="Arial" w:cs="Arial"/>
          <w:b/>
          <w:sz w:val="22"/>
        </w:rPr>
        <w:t xml:space="preserve"> e Transporte.</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acompanhar e fiscalizar</w:t>
      </w:r>
      <w:proofErr w:type="gramEnd"/>
      <w:r w:rsidRPr="005A4336">
        <w:rPr>
          <w:rFonts w:ascii="Arial" w:hAnsi="Arial" w:cs="Arial"/>
          <w:spacing w:val="-3"/>
          <w:sz w:val="22"/>
          <w:szCs w:val="22"/>
        </w:rPr>
        <w:t xml:space="preserve"> a execução do contrato, bem como atestar nas notas fiscais/faturas a efetiva entrega dos itens desta licitação.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efetuar os pagamentos aos Contratados.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VI – </w:t>
      </w:r>
      <w:proofErr w:type="gramStart"/>
      <w:r w:rsidRPr="005A4336">
        <w:rPr>
          <w:rFonts w:ascii="Arial" w:hAnsi="Arial" w:cs="Arial"/>
          <w:spacing w:val="-3"/>
          <w:sz w:val="22"/>
          <w:szCs w:val="22"/>
        </w:rPr>
        <w:t>aplicar</w:t>
      </w:r>
      <w:proofErr w:type="gramEnd"/>
      <w:r w:rsidRPr="005A4336">
        <w:rPr>
          <w:rFonts w:ascii="Arial" w:hAnsi="Arial" w:cs="Arial"/>
          <w:spacing w:val="-3"/>
          <w:sz w:val="22"/>
          <w:szCs w:val="22"/>
        </w:rPr>
        <w:t xml:space="preserve"> à Contratada as penalidades regulamentares e contratuais.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19.2 - Incumbe à Contratada, além de outras incluídas neste Edital e seus Anexos: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 – </w:t>
      </w:r>
      <w:proofErr w:type="gramStart"/>
      <w:r w:rsidRPr="005A4336">
        <w:rPr>
          <w:rFonts w:ascii="Arial" w:hAnsi="Arial" w:cs="Arial"/>
          <w:spacing w:val="-3"/>
          <w:sz w:val="22"/>
          <w:szCs w:val="22"/>
        </w:rPr>
        <w:t>entregar</w:t>
      </w:r>
      <w:proofErr w:type="gramEnd"/>
      <w:r w:rsidRPr="005A4336">
        <w:rPr>
          <w:rFonts w:ascii="Arial" w:hAnsi="Arial" w:cs="Arial"/>
          <w:spacing w:val="-3"/>
          <w:sz w:val="22"/>
          <w:szCs w:val="22"/>
        </w:rPr>
        <w:t xml:space="preserve"> nos prazos estipulados pelo Município Flor do Sertão/SC, objeto da presente licitação, nos prazos e condições previstos conforme Edital;</w:t>
      </w:r>
    </w:p>
    <w:p w:rsidR="005A4336" w:rsidRPr="005A4336" w:rsidRDefault="005A4336" w:rsidP="005A4336">
      <w:pPr>
        <w:widowControl w:val="0"/>
        <w:jc w:val="both"/>
        <w:rPr>
          <w:rFonts w:ascii="Arial" w:hAnsi="Arial" w:cs="Arial"/>
          <w:i/>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II - </w:t>
      </w:r>
      <w:proofErr w:type="gramStart"/>
      <w:r w:rsidRPr="005A4336">
        <w:rPr>
          <w:rFonts w:ascii="Arial" w:hAnsi="Arial" w:cs="Arial"/>
          <w:spacing w:val="-3"/>
          <w:sz w:val="22"/>
          <w:szCs w:val="22"/>
        </w:rPr>
        <w:t>atender</w:t>
      </w:r>
      <w:proofErr w:type="gramEnd"/>
      <w:r w:rsidRPr="005A4336">
        <w:rPr>
          <w:rFonts w:ascii="Arial" w:hAnsi="Arial" w:cs="Arial"/>
          <w:spacing w:val="-3"/>
          <w:sz w:val="22"/>
          <w:szCs w:val="22"/>
        </w:rPr>
        <w:t xml:space="preserve"> prontamente quaisquer exigências da fiscalização do contrato, inerentes ao objeto da contratação;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III - manter, durante a execução do contrato, as mesmas condições da habilitação.</w:t>
      </w:r>
    </w:p>
    <w:p w:rsidR="008D3945" w:rsidRPr="005A4336" w:rsidRDefault="008D394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b/>
          <w:spacing w:val="-3"/>
          <w:sz w:val="22"/>
          <w:szCs w:val="22"/>
        </w:rPr>
      </w:pPr>
      <w:r w:rsidRPr="005A4336">
        <w:rPr>
          <w:rFonts w:ascii="Arial" w:hAnsi="Arial" w:cs="Arial"/>
          <w:b/>
          <w:spacing w:val="-3"/>
          <w:sz w:val="22"/>
          <w:szCs w:val="22"/>
        </w:rPr>
        <w:t>20 - DA INEXECUÇÃO E RESCISÃO DO CONTRATO</w:t>
      </w:r>
    </w:p>
    <w:p w:rsidR="005A4336" w:rsidRPr="005A4336" w:rsidRDefault="005A4336" w:rsidP="005A4336">
      <w:pPr>
        <w:widowControl w:val="0"/>
        <w:jc w:val="both"/>
        <w:rPr>
          <w:rFonts w:ascii="Arial" w:hAnsi="Arial" w:cs="Arial"/>
          <w:b/>
          <w:spacing w:val="-3"/>
          <w:sz w:val="22"/>
          <w:szCs w:val="22"/>
        </w:rPr>
      </w:pPr>
    </w:p>
    <w:p w:rsidR="005A4336" w:rsidRPr="005A4336" w:rsidRDefault="005A4336" w:rsidP="005A4336">
      <w:pPr>
        <w:widowControl w:val="0"/>
        <w:jc w:val="both"/>
        <w:rPr>
          <w:rFonts w:ascii="Arial" w:hAnsi="Arial" w:cs="Arial"/>
          <w:spacing w:val="-2"/>
          <w:sz w:val="22"/>
          <w:szCs w:val="22"/>
        </w:rPr>
      </w:pPr>
      <w:r w:rsidRPr="005A4336">
        <w:rPr>
          <w:rFonts w:ascii="Arial" w:hAnsi="Arial" w:cs="Arial"/>
          <w:spacing w:val="-2"/>
          <w:sz w:val="22"/>
          <w:szCs w:val="22"/>
        </w:rPr>
        <w:t>20.1 - A inexecução total ou parcial do contrato enseja a sua rescisão, se houver uma das ocorrências prescritas nos artigos 77 a 80 da Lei nº. 8.666/93, de 21/06/93.</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20.2 - Constituem motivo para rescisão do Contrato:</w:t>
      </w:r>
    </w:p>
    <w:p w:rsidR="005E4599" w:rsidRPr="005A4336" w:rsidRDefault="005E459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a) não cumprimento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b) o cumprimento irregular de cláusulas contratuais, especificações e prazos;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c) a lentidão do seu cumprimento, levando a Administração a comprovar a impossibilidade do fornecimento nos prazos estipulados;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d) o atraso injustificado da conclusão do contrato sem justa causa e prévia comunicação à Administração;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e) a paralisação do fornecimento, sem justa causa e prévia comunicação ao Prefeito e Secretários Municipais de Flor do Sertão/SC;</w:t>
      </w:r>
    </w:p>
    <w:p w:rsidR="00016E2B" w:rsidRPr="005A4336" w:rsidRDefault="00016E2B"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f) o descumprimento das determinações regulares da autoridade designada para acompanhar e fiscalizar a sua execução, assim como as de seus superiores;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g) o cometimento reiterado de falta na sua execução, anotadas na forma do parágrafo primeiro do artigo </w:t>
      </w:r>
      <w:r w:rsidRPr="005A4336">
        <w:rPr>
          <w:rFonts w:ascii="Arial" w:hAnsi="Arial" w:cs="Arial"/>
          <w:spacing w:val="-3"/>
          <w:sz w:val="22"/>
          <w:szCs w:val="22"/>
        </w:rPr>
        <w:lastRenderedPageBreak/>
        <w:t xml:space="preserve">67 da Lei </w:t>
      </w:r>
      <w:proofErr w:type="gramStart"/>
      <w:r w:rsidRPr="005A4336">
        <w:rPr>
          <w:rFonts w:ascii="Arial" w:hAnsi="Arial" w:cs="Arial"/>
          <w:spacing w:val="-3"/>
          <w:sz w:val="22"/>
          <w:szCs w:val="22"/>
        </w:rPr>
        <w:t>n.º</w:t>
      </w:r>
      <w:proofErr w:type="gramEnd"/>
      <w:r w:rsidRPr="005A4336">
        <w:rPr>
          <w:rFonts w:ascii="Arial" w:hAnsi="Arial" w:cs="Arial"/>
          <w:spacing w:val="-3"/>
          <w:sz w:val="22"/>
          <w:szCs w:val="22"/>
        </w:rPr>
        <w:t xml:space="preserve">  8.666, de 21 de junho de 1993;</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h) a decretação da falência ou instauração da insolvência civil;</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i) a dissolução da sociedade ou o falecimento do contratado;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j) a alteração social ou a modificação da finalidade ou da estrutura da empresa, desde que prejudique 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 xml:space="preserve">m) o atraso superior a 90 (noventa) dias dos pagamentos devidos pela Administração decorrentes dos serviços ou parcelas </w:t>
      </w:r>
      <w:proofErr w:type="gramStart"/>
      <w:r w:rsidRPr="005A4336">
        <w:rPr>
          <w:rFonts w:ascii="Arial" w:hAnsi="Arial" w:cs="Arial"/>
          <w:spacing w:val="-3"/>
          <w:sz w:val="22"/>
          <w:szCs w:val="22"/>
        </w:rPr>
        <w:t>destes, já recebidos ou executados</w:t>
      </w:r>
      <w:proofErr w:type="gramEnd"/>
      <w:r w:rsidRPr="005A4336">
        <w:rPr>
          <w:rFonts w:ascii="Arial" w:hAnsi="Arial" w:cs="Arial"/>
          <w:spacing w:val="-3"/>
          <w:sz w:val="22"/>
          <w:szCs w:val="22"/>
        </w:rPr>
        <w:t>, salvo em caso de calamidade pública, grave perturbação da ordem interna ou guerra assegurado ao contratado o direito de optar pela suspensão do cumprimento de suas obrigações até que seja normalizada a situação;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n) a não liberação, por parte da Administração, de área ou local para o fornecimento dos materiais, nos prazos contratuais;</w:t>
      </w:r>
    </w:p>
    <w:p w:rsidR="00BE56B9" w:rsidRPr="005A4336" w:rsidRDefault="00BE56B9"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o) a ocorrência de caso fortuito ou força maior, regularmente comprovada impeditiva da execução do contrato;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r w:rsidRPr="005A4336">
        <w:rPr>
          <w:rFonts w:ascii="Arial" w:hAnsi="Arial" w:cs="Arial"/>
          <w:spacing w:val="-3"/>
          <w:sz w:val="22"/>
          <w:szCs w:val="22"/>
        </w:rPr>
        <w:t>20.3 - Quanto à sua forma a rescisão poderá ser:</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a) Por</w:t>
      </w:r>
      <w:proofErr w:type="gramEnd"/>
      <w:r w:rsidRPr="005A4336">
        <w:rPr>
          <w:rFonts w:ascii="Arial" w:hAnsi="Arial" w:cs="Arial"/>
          <w:spacing w:val="-3"/>
          <w:sz w:val="22"/>
          <w:szCs w:val="22"/>
        </w:rPr>
        <w:t xml:space="preserve"> ato unilateral e escrito da Administração, nos casos enumerados nos incisos I a XII e XVII do artigo 78 da Lei nº 8.666, de 21 de junho de 1993;</w:t>
      </w:r>
    </w:p>
    <w:p w:rsidR="00930AB5" w:rsidRPr="005A4336" w:rsidRDefault="00930AB5"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b) Amigável</w:t>
      </w:r>
      <w:proofErr w:type="gramEnd"/>
      <w:r w:rsidRPr="005A4336">
        <w:rPr>
          <w:rFonts w:ascii="Arial" w:hAnsi="Arial" w:cs="Arial"/>
          <w:spacing w:val="-3"/>
          <w:sz w:val="22"/>
          <w:szCs w:val="22"/>
        </w:rPr>
        <w:t>, por acordo entre as partes, reduzidas a termo no processo de Licitação, desde que haja conveniência para a Administração;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pacing w:val="-3"/>
          <w:sz w:val="22"/>
          <w:szCs w:val="22"/>
        </w:rPr>
      </w:pPr>
      <w:proofErr w:type="gramStart"/>
      <w:r w:rsidRPr="005A4336">
        <w:rPr>
          <w:rFonts w:ascii="Arial" w:hAnsi="Arial" w:cs="Arial"/>
          <w:spacing w:val="-3"/>
          <w:sz w:val="22"/>
          <w:szCs w:val="22"/>
        </w:rPr>
        <w:t>c) Judicial</w:t>
      </w:r>
      <w:proofErr w:type="gramEnd"/>
      <w:r w:rsidRPr="005A4336">
        <w:rPr>
          <w:rFonts w:ascii="Arial" w:hAnsi="Arial" w:cs="Arial"/>
          <w:spacing w:val="-3"/>
          <w:sz w:val="22"/>
          <w:szCs w:val="22"/>
        </w:rPr>
        <w:t>, nos termos da legislação.</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b/>
          <w:snapToGrid w:val="0"/>
          <w:spacing w:val="-3"/>
          <w:sz w:val="22"/>
          <w:szCs w:val="22"/>
        </w:rPr>
      </w:pPr>
      <w:r w:rsidRPr="005A4336">
        <w:rPr>
          <w:rFonts w:ascii="Arial" w:hAnsi="Arial" w:cs="Arial"/>
          <w:b/>
          <w:snapToGrid w:val="0"/>
          <w:spacing w:val="-3"/>
          <w:sz w:val="22"/>
          <w:szCs w:val="22"/>
        </w:rPr>
        <w:t>21 – DOS PODERES DO PREGOEIRO</w:t>
      </w:r>
    </w:p>
    <w:p w:rsidR="00016E2B" w:rsidRPr="005A4336" w:rsidRDefault="00016E2B" w:rsidP="005A4336">
      <w:pPr>
        <w:widowControl w:val="0"/>
        <w:jc w:val="both"/>
        <w:rPr>
          <w:rFonts w:ascii="Arial" w:hAnsi="Arial" w:cs="Arial"/>
          <w:b/>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21.1 - O pregoeiro, no decorrer do certame poderá:</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lastRenderedPageBreak/>
        <w:t>21.1.1 - Advertir os licitantes;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21.1.2 - Definir parâmetros ou porcentagens sobre os quais os lances verbais devem ser reduzidos;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21.1.3 - Estabelecer tempo para o oferecimento dos lances verbais;</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21.1.4 - Permitir comunicação dos representantes dos licitantes com terceiros não presentes à sessão, através de telefone celular ou outros meios;</w:t>
      </w:r>
    </w:p>
    <w:p w:rsidR="005A4336" w:rsidRPr="005A4336" w:rsidRDefault="005A4336" w:rsidP="005A4336">
      <w:pPr>
        <w:widowControl w:val="0"/>
        <w:jc w:val="both"/>
        <w:rPr>
          <w:rFonts w:ascii="Arial" w:hAnsi="Arial" w:cs="Arial"/>
          <w:snapToGrid w:val="0"/>
          <w:spacing w:val="-3"/>
          <w:sz w:val="22"/>
          <w:szCs w:val="22"/>
        </w:rPr>
      </w:pPr>
    </w:p>
    <w:p w:rsidR="005A4336" w:rsidRDefault="005A4336" w:rsidP="005A4336">
      <w:pPr>
        <w:widowControl w:val="0"/>
        <w:jc w:val="both"/>
        <w:rPr>
          <w:rFonts w:ascii="Arial" w:hAnsi="Arial" w:cs="Arial"/>
          <w:snapToGrid w:val="0"/>
          <w:spacing w:val="-3"/>
          <w:sz w:val="22"/>
          <w:szCs w:val="22"/>
        </w:rPr>
      </w:pPr>
      <w:r w:rsidRPr="005A4336">
        <w:rPr>
          <w:rFonts w:ascii="Arial" w:hAnsi="Arial" w:cs="Arial"/>
          <w:snapToGrid w:val="0"/>
          <w:spacing w:val="-3"/>
          <w:sz w:val="22"/>
          <w:szCs w:val="22"/>
        </w:rPr>
        <w:t>21.1.5 - Suspender a etapa de lances e/ou determinar a suspensão da sessão, designando nova data para continuação, a seu critério;</w:t>
      </w:r>
    </w:p>
    <w:p w:rsidR="00016E2B" w:rsidRPr="005A4336" w:rsidRDefault="00016E2B"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noProof/>
          <w:spacing w:val="-3"/>
          <w:sz w:val="22"/>
          <w:szCs w:val="22"/>
        </w:rPr>
      </w:pPr>
      <w:r w:rsidRPr="005A4336">
        <w:rPr>
          <w:rFonts w:ascii="Arial" w:hAnsi="Arial" w:cs="Arial"/>
          <w:snapToGrid w:val="0"/>
          <w:spacing w:val="-3"/>
          <w:sz w:val="22"/>
          <w:szCs w:val="22"/>
        </w:rPr>
        <w:t>21.1.6 – O pregoeiro tem poder de polícia, durante a sessão.</w:t>
      </w:r>
    </w:p>
    <w:p w:rsidR="005A4336" w:rsidRPr="005A4336" w:rsidRDefault="005A4336" w:rsidP="005A4336">
      <w:pPr>
        <w:jc w:val="both"/>
        <w:rPr>
          <w:rFonts w:ascii="Arial" w:hAnsi="Arial" w:cs="Arial"/>
          <w:sz w:val="22"/>
          <w:szCs w:val="22"/>
        </w:rPr>
      </w:pPr>
    </w:p>
    <w:p w:rsidR="005A4336" w:rsidRPr="005A4336" w:rsidRDefault="005A4336" w:rsidP="005A4336">
      <w:pPr>
        <w:jc w:val="both"/>
        <w:rPr>
          <w:rFonts w:ascii="Arial" w:hAnsi="Arial" w:cs="Arial"/>
          <w:b/>
          <w:sz w:val="22"/>
          <w:szCs w:val="22"/>
        </w:rPr>
      </w:pPr>
      <w:r w:rsidRPr="005A4336">
        <w:rPr>
          <w:rFonts w:ascii="Arial" w:hAnsi="Arial" w:cs="Arial"/>
          <w:b/>
          <w:sz w:val="22"/>
          <w:szCs w:val="22"/>
        </w:rPr>
        <w:t>22 – DA IMPUGNAÇÃO DO EDITAL</w:t>
      </w:r>
    </w:p>
    <w:p w:rsidR="005A4336" w:rsidRPr="005A4336" w:rsidRDefault="005A4336"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22.1 – Qualquer pessoa poderá questionar solicitar informações ou impugnar este edital até 02 dias úteis antes da data fixada para a realização da abertura da sessão pública, devendo o município julgar e responder sobre a petição no prazo de 03 dias úteis.</w:t>
      </w:r>
    </w:p>
    <w:p w:rsidR="009250C5" w:rsidRPr="005A4336" w:rsidRDefault="009250C5"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r w:rsidRPr="005A4336">
        <w:rPr>
          <w:rFonts w:ascii="Arial" w:hAnsi="Arial" w:cs="Arial"/>
          <w:sz w:val="22"/>
          <w:szCs w:val="22"/>
        </w:rPr>
        <w:t>22.2 – Acolhida à petição contra o edital, será designada nova data para realização do presente certame.</w:t>
      </w:r>
    </w:p>
    <w:p w:rsidR="005A4336" w:rsidRPr="005A4336" w:rsidRDefault="005A4336" w:rsidP="005A4336">
      <w:pPr>
        <w:jc w:val="both"/>
        <w:rPr>
          <w:rFonts w:ascii="Arial" w:hAnsi="Arial" w:cs="Arial"/>
          <w:sz w:val="22"/>
          <w:szCs w:val="22"/>
        </w:rPr>
      </w:pPr>
    </w:p>
    <w:p w:rsidR="005A4336" w:rsidRPr="005A4336" w:rsidRDefault="005A4336" w:rsidP="005A4336">
      <w:pPr>
        <w:widowControl w:val="0"/>
        <w:jc w:val="both"/>
        <w:rPr>
          <w:rFonts w:ascii="Arial" w:hAnsi="Arial" w:cs="Arial"/>
          <w:b/>
          <w:bCs/>
          <w:snapToGrid w:val="0"/>
          <w:spacing w:val="-3"/>
          <w:sz w:val="22"/>
          <w:szCs w:val="22"/>
        </w:rPr>
      </w:pPr>
      <w:r w:rsidRPr="005A4336">
        <w:rPr>
          <w:rFonts w:ascii="Arial" w:hAnsi="Arial" w:cs="Arial"/>
          <w:b/>
          <w:bCs/>
          <w:snapToGrid w:val="0"/>
          <w:sz w:val="22"/>
          <w:szCs w:val="22"/>
        </w:rPr>
        <w:t>23 – DAS DISPOSIÇÕES FINAIS</w:t>
      </w:r>
    </w:p>
    <w:p w:rsidR="005A4336" w:rsidRPr="005A4336" w:rsidRDefault="005A4336" w:rsidP="005A4336">
      <w:pPr>
        <w:widowControl w:val="0"/>
        <w:jc w:val="both"/>
        <w:rPr>
          <w:rFonts w:ascii="Arial" w:hAnsi="Arial" w:cs="Arial"/>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23.1 – As normas que disciplinam este edital serão sempre interpretadas em favor da ampliação da disputa entre os interessados, atendidos o interesse público e o da administração, sem comprometimento da segurança da contratação.</w:t>
      </w:r>
    </w:p>
    <w:p w:rsidR="008D3945" w:rsidRPr="005A4336" w:rsidRDefault="008D394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23.2 – O desatendimento de exigências formais não essenciais não importará no afastamento da licitante, desde que sejam possíveis as aferições das suas qualidades e as exatas compreensões da sua proposta durante a realização da sessão pública deste edital.</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23.3 – É facultada à comissão ou à autoridade superior, em qualquer fase da licitação, a promoção de diligência destinada a esclarecer ou complementar a instrução do processo.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23.4 – Nenhuma indenização será devida aos licitantes pela elaboração ou pela apresentação de documentação referente ao presente edital.</w:t>
      </w:r>
    </w:p>
    <w:p w:rsidR="005A4336" w:rsidRPr="005A4336" w:rsidRDefault="005A4336" w:rsidP="005A4336">
      <w:pPr>
        <w:widowControl w:val="0"/>
        <w:jc w:val="both"/>
        <w:rPr>
          <w:rFonts w:ascii="Arial" w:hAnsi="Arial" w:cs="Arial"/>
          <w:spacing w:val="-3"/>
          <w:sz w:val="22"/>
          <w:szCs w:val="22"/>
        </w:rPr>
      </w:pPr>
    </w:p>
    <w:p w:rsidR="005A4336" w:rsidRDefault="005A4336" w:rsidP="005A4336">
      <w:pPr>
        <w:widowControl w:val="0"/>
        <w:jc w:val="both"/>
        <w:rPr>
          <w:rFonts w:ascii="Arial" w:hAnsi="Arial" w:cs="Arial"/>
          <w:sz w:val="22"/>
          <w:szCs w:val="22"/>
        </w:rPr>
      </w:pPr>
      <w:r w:rsidRPr="005A4336">
        <w:rPr>
          <w:rFonts w:ascii="Arial" w:hAnsi="Arial" w:cs="Arial"/>
          <w:sz w:val="22"/>
          <w:szCs w:val="22"/>
        </w:rPr>
        <w:t>23.5 – A adjudicação do objeto da licitação à licitante vencedora e a homologação do certame não implicarão direito à contratação.</w:t>
      </w:r>
    </w:p>
    <w:p w:rsidR="00930AB5" w:rsidRPr="005A4336" w:rsidRDefault="00930AB5"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23.6 – Na contagem dos prazos estabelecidos neste edital, exclui-se o dia do início e inclui-se o do vencimento, observando-se que só se iniciam e vencem prazos em dia de expediente normal na Prefeitura de Flor do Sertão – SC, exceto quando for explicitamente disposto em contrário.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23.7 – O Prefeito Municipal de Flor do Sertão – SC poderá revogar o presente processo licitatório por razões de interesse público decorrente de fato superveniente devidamente comprovado, pertinente e suficiente para justificar tal conduta, devendo anulá-la por ilegalidade, de ofício ou mediante provocação </w:t>
      </w:r>
      <w:r w:rsidRPr="005A4336">
        <w:rPr>
          <w:rFonts w:ascii="Arial" w:hAnsi="Arial" w:cs="Arial"/>
          <w:sz w:val="22"/>
          <w:szCs w:val="22"/>
        </w:rPr>
        <w:lastRenderedPageBreak/>
        <w:t>de terceiros, nos termos do art. 49 da Lei Federal n°. 8.666 de 21 de junho de 1993.</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23.8 – No caso de alteração deste edital no curso do prazo estabelecido para a realização do mesmo, este prazo será reaberto, exceto quando, inquestionavelmente, a alteração não afetar a formulação das propostas.</w:t>
      </w:r>
    </w:p>
    <w:p w:rsidR="005A4336" w:rsidRPr="005A4336" w:rsidRDefault="005A4336" w:rsidP="005A4336">
      <w:pPr>
        <w:widowControl w:val="0"/>
        <w:jc w:val="both"/>
        <w:rPr>
          <w:rFonts w:ascii="Arial" w:hAnsi="Arial" w:cs="Arial"/>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23.9 – Na hipótese de não haver expediente no dia da abertura da presente licitação, ficará esta transferida para o primeiro dia útil </w:t>
      </w:r>
      <w:proofErr w:type="spellStart"/>
      <w:r w:rsidRPr="005A4336">
        <w:rPr>
          <w:rFonts w:ascii="Arial" w:hAnsi="Arial" w:cs="Arial"/>
          <w:sz w:val="22"/>
          <w:szCs w:val="22"/>
        </w:rPr>
        <w:t>subseqüente</w:t>
      </w:r>
      <w:proofErr w:type="spellEnd"/>
      <w:r w:rsidRPr="005A4336">
        <w:rPr>
          <w:rFonts w:ascii="Arial" w:hAnsi="Arial" w:cs="Arial"/>
          <w:sz w:val="22"/>
          <w:szCs w:val="22"/>
        </w:rPr>
        <w:t>, no mesmo local e horário anteriormente estabelecido.</w:t>
      </w:r>
    </w:p>
    <w:p w:rsidR="005A4336" w:rsidRPr="005A4336" w:rsidRDefault="005A4336" w:rsidP="005A4336">
      <w:pPr>
        <w:widowControl w:val="0"/>
        <w:jc w:val="both"/>
        <w:rPr>
          <w:rFonts w:ascii="Arial" w:hAnsi="Arial" w:cs="Arial"/>
          <w:spacing w:val="-3"/>
          <w:sz w:val="22"/>
          <w:szCs w:val="22"/>
        </w:rPr>
      </w:pPr>
    </w:p>
    <w:p w:rsidR="005A4336" w:rsidRPr="005A4336" w:rsidRDefault="005A4336" w:rsidP="005A4336">
      <w:pPr>
        <w:widowControl w:val="0"/>
        <w:jc w:val="both"/>
        <w:rPr>
          <w:rFonts w:ascii="Arial" w:hAnsi="Arial" w:cs="Arial"/>
          <w:sz w:val="22"/>
          <w:szCs w:val="22"/>
        </w:rPr>
      </w:pPr>
      <w:r w:rsidRPr="005A4336">
        <w:rPr>
          <w:rFonts w:ascii="Arial" w:hAnsi="Arial" w:cs="Arial"/>
          <w:sz w:val="22"/>
          <w:szCs w:val="22"/>
        </w:rPr>
        <w:t xml:space="preserve">23.10 – É vedada a transferência, total ou parcial, para terceiros, do objeto que for adjudicado em </w:t>
      </w:r>
      <w:proofErr w:type="spellStart"/>
      <w:r w:rsidRPr="005A4336">
        <w:rPr>
          <w:rFonts w:ascii="Arial" w:hAnsi="Arial" w:cs="Arial"/>
          <w:sz w:val="22"/>
          <w:szCs w:val="22"/>
        </w:rPr>
        <w:t>conseqüência</w:t>
      </w:r>
      <w:proofErr w:type="spellEnd"/>
      <w:r w:rsidRPr="005A4336">
        <w:rPr>
          <w:rFonts w:ascii="Arial" w:hAnsi="Arial" w:cs="Arial"/>
          <w:sz w:val="22"/>
          <w:szCs w:val="22"/>
        </w:rPr>
        <w:t xml:space="preserve"> desta licitação.</w:t>
      </w:r>
    </w:p>
    <w:p w:rsidR="005A4336" w:rsidRPr="005A4336" w:rsidRDefault="005A4336" w:rsidP="005A4336">
      <w:pPr>
        <w:widowControl w:val="0"/>
        <w:jc w:val="both"/>
        <w:rPr>
          <w:rFonts w:ascii="Arial" w:hAnsi="Arial" w:cs="Arial"/>
          <w:snapToGrid w:val="0"/>
          <w:spacing w:val="-3"/>
          <w:sz w:val="22"/>
          <w:szCs w:val="22"/>
        </w:rPr>
      </w:pPr>
    </w:p>
    <w:p w:rsidR="005A4336" w:rsidRPr="005A4336" w:rsidRDefault="005A4336" w:rsidP="005A4336">
      <w:pPr>
        <w:pStyle w:val="Corpodetexto2"/>
        <w:spacing w:after="0" w:line="240" w:lineRule="auto"/>
        <w:rPr>
          <w:rFonts w:ascii="Arial" w:hAnsi="Arial" w:cs="Arial"/>
          <w:bCs/>
          <w:sz w:val="22"/>
          <w:szCs w:val="22"/>
        </w:rPr>
      </w:pPr>
      <w:r w:rsidRPr="005A4336">
        <w:rPr>
          <w:rFonts w:ascii="Arial" w:hAnsi="Arial" w:cs="Arial"/>
          <w:bCs/>
          <w:sz w:val="22"/>
          <w:szCs w:val="22"/>
        </w:rPr>
        <w:t xml:space="preserve">23.11 – A comissão de licitação dirimirá as dúvidas concernentes às especificações técnicas e demais esclarecimentos acerca do objeto desta licitação, desde que </w:t>
      </w:r>
      <w:proofErr w:type="spellStart"/>
      <w:r w:rsidRPr="005A4336">
        <w:rPr>
          <w:rFonts w:ascii="Arial" w:hAnsi="Arial" w:cs="Arial"/>
          <w:bCs/>
          <w:sz w:val="22"/>
          <w:szCs w:val="22"/>
        </w:rPr>
        <w:t>argüidas</w:t>
      </w:r>
      <w:proofErr w:type="spellEnd"/>
      <w:r w:rsidRPr="005A4336">
        <w:rPr>
          <w:rFonts w:ascii="Arial" w:hAnsi="Arial" w:cs="Arial"/>
          <w:bCs/>
          <w:sz w:val="22"/>
          <w:szCs w:val="22"/>
        </w:rPr>
        <w:t xml:space="preserve"> por escrito, até 02 dias úteis anteriores à data fixada para a abertura dos envelopes da fase de habilitação;</w:t>
      </w:r>
    </w:p>
    <w:p w:rsidR="005A4336" w:rsidRPr="005A4336" w:rsidRDefault="005A4336" w:rsidP="005A4336">
      <w:pPr>
        <w:pStyle w:val="Corpodetexto2"/>
        <w:spacing w:after="0" w:line="240" w:lineRule="auto"/>
        <w:rPr>
          <w:rFonts w:ascii="Arial" w:hAnsi="Arial" w:cs="Arial"/>
          <w:bCs/>
          <w:sz w:val="22"/>
          <w:szCs w:val="22"/>
        </w:rPr>
      </w:pPr>
    </w:p>
    <w:p w:rsidR="005A4336" w:rsidRP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23.12 – Os casos omissos serão resolvidos pela comissão de licitação.</w:t>
      </w:r>
    </w:p>
    <w:p w:rsidR="005A4336" w:rsidRPr="005A4336" w:rsidRDefault="005A4336" w:rsidP="005A4336">
      <w:pPr>
        <w:widowControl w:val="0"/>
        <w:jc w:val="both"/>
        <w:rPr>
          <w:rFonts w:ascii="Arial" w:hAnsi="Arial" w:cs="Arial"/>
          <w:snapToGrid w:val="0"/>
          <w:sz w:val="22"/>
          <w:szCs w:val="22"/>
        </w:rPr>
      </w:pPr>
    </w:p>
    <w:p w:rsidR="005A4336" w:rsidRDefault="005A4336" w:rsidP="005A4336">
      <w:pPr>
        <w:widowControl w:val="0"/>
        <w:jc w:val="both"/>
        <w:rPr>
          <w:rFonts w:ascii="Arial" w:hAnsi="Arial" w:cs="Arial"/>
          <w:snapToGrid w:val="0"/>
          <w:sz w:val="22"/>
          <w:szCs w:val="22"/>
        </w:rPr>
      </w:pPr>
      <w:r w:rsidRPr="005A4336">
        <w:rPr>
          <w:rFonts w:ascii="Arial" w:hAnsi="Arial" w:cs="Arial"/>
          <w:snapToGrid w:val="0"/>
          <w:sz w:val="22"/>
          <w:szCs w:val="22"/>
        </w:rPr>
        <w:t>23.13 – Anexos.</w:t>
      </w:r>
    </w:p>
    <w:p w:rsidR="008D3945" w:rsidRDefault="008D3945" w:rsidP="005A4336">
      <w:pPr>
        <w:widowControl w:val="0"/>
        <w:jc w:val="both"/>
        <w:rPr>
          <w:rFonts w:ascii="Arial" w:hAnsi="Arial" w:cs="Arial"/>
          <w:snapToGrid w:val="0"/>
          <w:sz w:val="22"/>
          <w:szCs w:val="22"/>
        </w:rPr>
      </w:pPr>
    </w:p>
    <w:p w:rsidR="008D3945" w:rsidRDefault="008D3945" w:rsidP="005A4336">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AD2530" w:rsidRPr="005A4336" w:rsidRDefault="00AD2530" w:rsidP="005A4336">
      <w:pPr>
        <w:widowControl w:val="0"/>
        <w:jc w:val="both"/>
        <w:rPr>
          <w:rFonts w:ascii="Arial" w:hAnsi="Arial" w:cs="Arial"/>
          <w:snapToGrid w:val="0"/>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I</w:t>
      </w:r>
      <w:r w:rsidR="008D3945">
        <w:rPr>
          <w:rFonts w:ascii="Arial" w:hAnsi="Arial" w:cs="Arial"/>
          <w:sz w:val="22"/>
          <w:szCs w:val="22"/>
        </w:rPr>
        <w:t>I</w:t>
      </w:r>
      <w:r w:rsidRPr="005A4336">
        <w:rPr>
          <w:rFonts w:ascii="Arial" w:hAnsi="Arial" w:cs="Arial"/>
          <w:sz w:val="22"/>
          <w:szCs w:val="22"/>
        </w:rPr>
        <w:t xml:space="preserve"> – Modelo de Proposta de Preço; </w:t>
      </w:r>
    </w:p>
    <w:p w:rsidR="00AD2530" w:rsidRPr="005A4336" w:rsidRDefault="00AD2530" w:rsidP="005A4336">
      <w:pPr>
        <w:jc w:val="both"/>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 xml:space="preserve">Anexo </w:t>
      </w:r>
      <w:r w:rsidR="008D3945">
        <w:rPr>
          <w:rFonts w:ascii="Arial" w:hAnsi="Arial" w:cs="Arial"/>
          <w:sz w:val="22"/>
          <w:szCs w:val="22"/>
        </w:rPr>
        <w:t>I</w:t>
      </w:r>
      <w:r w:rsidRPr="005A4336">
        <w:rPr>
          <w:rFonts w:ascii="Arial" w:hAnsi="Arial" w:cs="Arial"/>
          <w:sz w:val="22"/>
          <w:szCs w:val="22"/>
        </w:rPr>
        <w:t>II - Modelo de Declaração para habilitação;</w:t>
      </w:r>
    </w:p>
    <w:p w:rsidR="00AD2530" w:rsidRPr="005A4336" w:rsidRDefault="00AD2530" w:rsidP="005A4336">
      <w:pPr>
        <w:jc w:val="both"/>
        <w:rPr>
          <w:rFonts w:ascii="Arial" w:hAnsi="Arial" w:cs="Arial"/>
          <w:sz w:val="22"/>
          <w:szCs w:val="22"/>
        </w:rPr>
      </w:pPr>
    </w:p>
    <w:p w:rsidR="005A4336" w:rsidRDefault="008D3945" w:rsidP="005A4336">
      <w:pPr>
        <w:rPr>
          <w:rFonts w:ascii="Arial" w:eastAsia="Batang" w:hAnsi="Arial" w:cs="Arial"/>
          <w:sz w:val="22"/>
          <w:szCs w:val="22"/>
        </w:rPr>
      </w:pPr>
      <w:r>
        <w:rPr>
          <w:rFonts w:ascii="Arial" w:eastAsia="Batang" w:hAnsi="Arial" w:cs="Arial"/>
          <w:sz w:val="22"/>
          <w:szCs w:val="22"/>
        </w:rPr>
        <w:t>Anexo IV</w:t>
      </w:r>
      <w:r w:rsidR="005A4336" w:rsidRPr="005A4336">
        <w:rPr>
          <w:rFonts w:ascii="Arial" w:eastAsia="Batang" w:hAnsi="Arial" w:cs="Arial"/>
          <w:sz w:val="22"/>
          <w:szCs w:val="22"/>
        </w:rPr>
        <w:t xml:space="preserve"> – Modelo de Declaração de Idoneidade;</w:t>
      </w:r>
    </w:p>
    <w:p w:rsidR="00AD2530" w:rsidRPr="005A4336" w:rsidRDefault="00AD2530" w:rsidP="005A4336">
      <w:pPr>
        <w:rPr>
          <w:rFonts w:ascii="Arial" w:eastAsia="Batang" w:hAnsi="Arial" w:cs="Arial"/>
          <w:sz w:val="22"/>
          <w:szCs w:val="22"/>
        </w:rPr>
      </w:pPr>
    </w:p>
    <w:p w:rsidR="005A4336" w:rsidRDefault="008D3945" w:rsidP="005A4336">
      <w:pPr>
        <w:jc w:val="both"/>
        <w:rPr>
          <w:rFonts w:ascii="Arial" w:hAnsi="Arial" w:cs="Arial"/>
          <w:sz w:val="22"/>
          <w:szCs w:val="22"/>
        </w:rPr>
      </w:pPr>
      <w:r>
        <w:rPr>
          <w:rFonts w:ascii="Arial" w:hAnsi="Arial" w:cs="Arial"/>
          <w:sz w:val="22"/>
          <w:szCs w:val="22"/>
        </w:rPr>
        <w:t xml:space="preserve">Anexo </w:t>
      </w:r>
      <w:r w:rsidR="005A4336" w:rsidRPr="005A4336">
        <w:rPr>
          <w:rFonts w:ascii="Arial" w:hAnsi="Arial" w:cs="Arial"/>
          <w:sz w:val="22"/>
          <w:szCs w:val="22"/>
        </w:rPr>
        <w:t>V – Modelo de Credenciamento;</w:t>
      </w:r>
    </w:p>
    <w:p w:rsidR="00AD2530" w:rsidRPr="005A4336" w:rsidRDefault="00AD2530" w:rsidP="005A4336">
      <w:pPr>
        <w:jc w:val="both"/>
        <w:rPr>
          <w:rFonts w:ascii="Arial" w:hAnsi="Arial" w:cs="Arial"/>
          <w:sz w:val="22"/>
          <w:szCs w:val="22"/>
        </w:rPr>
      </w:pPr>
    </w:p>
    <w:p w:rsidR="005A4336" w:rsidRDefault="005A4336" w:rsidP="005A4336">
      <w:pPr>
        <w:ind w:right="-108"/>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 xml:space="preserve"> - Declaração em cumprimento do disposto no inciso XXXIII artigo 7º da constituição federal;</w:t>
      </w:r>
    </w:p>
    <w:p w:rsidR="00AD2530" w:rsidRPr="005A4336" w:rsidRDefault="00AD2530" w:rsidP="005A4336">
      <w:pPr>
        <w:ind w:right="-108"/>
        <w:rPr>
          <w:rFonts w:ascii="Arial" w:hAnsi="Arial" w:cs="Arial"/>
          <w:sz w:val="22"/>
          <w:szCs w:val="22"/>
        </w:rPr>
      </w:pPr>
    </w:p>
    <w:p w:rsidR="005A4336" w:rsidRDefault="005A4336" w:rsidP="005A4336">
      <w:pPr>
        <w:jc w:val="both"/>
        <w:rPr>
          <w:rFonts w:ascii="Arial" w:hAnsi="Arial" w:cs="Arial"/>
          <w:sz w:val="22"/>
          <w:szCs w:val="22"/>
        </w:rPr>
      </w:pPr>
      <w:r w:rsidRPr="005A4336">
        <w:rPr>
          <w:rFonts w:ascii="Arial" w:hAnsi="Arial" w:cs="Arial"/>
          <w:sz w:val="22"/>
          <w:szCs w:val="22"/>
        </w:rPr>
        <w:t>Anexo V</w:t>
      </w:r>
      <w:r w:rsidR="008D3945">
        <w:rPr>
          <w:rFonts w:ascii="Arial" w:hAnsi="Arial" w:cs="Arial"/>
          <w:sz w:val="22"/>
          <w:szCs w:val="22"/>
        </w:rPr>
        <w:t>I</w:t>
      </w:r>
      <w:r w:rsidRPr="005A4336">
        <w:rPr>
          <w:rFonts w:ascii="Arial" w:hAnsi="Arial" w:cs="Arial"/>
          <w:sz w:val="22"/>
          <w:szCs w:val="22"/>
        </w:rPr>
        <w:t>I – Minuta do Contrato;</w:t>
      </w:r>
    </w:p>
    <w:p w:rsidR="00AD2530" w:rsidRDefault="00AD2530" w:rsidP="005A4336">
      <w:pPr>
        <w:jc w:val="both"/>
        <w:rPr>
          <w:rFonts w:ascii="Arial" w:hAnsi="Arial" w:cs="Arial"/>
          <w:sz w:val="22"/>
          <w:szCs w:val="22"/>
        </w:rPr>
      </w:pPr>
    </w:p>
    <w:p w:rsidR="00AD2530" w:rsidRDefault="00AD2530" w:rsidP="005A4336">
      <w:pPr>
        <w:jc w:val="both"/>
        <w:rPr>
          <w:rFonts w:ascii="Arial" w:hAnsi="Arial" w:cs="Arial"/>
          <w:sz w:val="22"/>
          <w:szCs w:val="22"/>
        </w:rPr>
      </w:pPr>
    </w:p>
    <w:p w:rsidR="005A4336" w:rsidRPr="005A4336" w:rsidRDefault="005A4336" w:rsidP="005A4336">
      <w:pPr>
        <w:jc w:val="both"/>
        <w:rPr>
          <w:rFonts w:ascii="Arial" w:hAnsi="Arial" w:cs="Arial"/>
          <w:sz w:val="22"/>
          <w:szCs w:val="22"/>
        </w:rPr>
      </w:pPr>
    </w:p>
    <w:p w:rsidR="005A4336" w:rsidRDefault="005A4336" w:rsidP="005A4336">
      <w:pPr>
        <w:widowControl w:val="0"/>
        <w:rPr>
          <w:rFonts w:ascii="Arial" w:hAnsi="Arial" w:cs="Arial"/>
          <w:snapToGrid w:val="0"/>
          <w:sz w:val="22"/>
          <w:szCs w:val="22"/>
        </w:rPr>
      </w:pPr>
      <w:r w:rsidRPr="005A4336">
        <w:rPr>
          <w:rFonts w:ascii="Arial" w:hAnsi="Arial" w:cs="Arial"/>
          <w:snapToGrid w:val="0"/>
          <w:sz w:val="22"/>
          <w:szCs w:val="22"/>
        </w:rPr>
        <w:t xml:space="preserve">Flor do Sertão – SC, aos </w:t>
      </w:r>
      <w:r w:rsidR="00016E2B">
        <w:rPr>
          <w:rFonts w:ascii="Arial" w:hAnsi="Arial" w:cs="Arial"/>
          <w:snapToGrid w:val="0"/>
          <w:sz w:val="22"/>
          <w:szCs w:val="22"/>
        </w:rPr>
        <w:t>0</w:t>
      </w:r>
      <w:r w:rsidR="00BE56B9">
        <w:rPr>
          <w:rFonts w:ascii="Arial" w:hAnsi="Arial" w:cs="Arial"/>
          <w:snapToGrid w:val="0"/>
          <w:sz w:val="22"/>
          <w:szCs w:val="22"/>
        </w:rPr>
        <w:t>4</w:t>
      </w:r>
      <w:r w:rsidRPr="005A4336">
        <w:rPr>
          <w:rFonts w:ascii="Arial" w:hAnsi="Arial" w:cs="Arial"/>
          <w:snapToGrid w:val="0"/>
          <w:sz w:val="22"/>
          <w:szCs w:val="22"/>
        </w:rPr>
        <w:t xml:space="preserve"> dias do mês de</w:t>
      </w:r>
      <w:r w:rsidR="00BE56B9">
        <w:rPr>
          <w:rFonts w:ascii="Arial" w:hAnsi="Arial" w:cs="Arial"/>
          <w:snapToGrid w:val="0"/>
          <w:sz w:val="22"/>
          <w:szCs w:val="22"/>
        </w:rPr>
        <w:t xml:space="preserve"> janeiro</w:t>
      </w:r>
      <w:r w:rsidRPr="005A4336">
        <w:rPr>
          <w:rFonts w:ascii="Arial" w:hAnsi="Arial" w:cs="Arial"/>
          <w:snapToGrid w:val="0"/>
          <w:sz w:val="22"/>
          <w:szCs w:val="22"/>
        </w:rPr>
        <w:t xml:space="preserve"> de </w:t>
      </w:r>
      <w:r w:rsidR="00C02288">
        <w:rPr>
          <w:rFonts w:ascii="Arial" w:hAnsi="Arial" w:cs="Arial"/>
          <w:snapToGrid w:val="0"/>
          <w:sz w:val="22"/>
          <w:szCs w:val="22"/>
        </w:rPr>
        <w:t>2021</w:t>
      </w:r>
      <w:r w:rsidRPr="005A4336">
        <w:rPr>
          <w:rFonts w:ascii="Arial" w:hAnsi="Arial" w:cs="Arial"/>
          <w:snapToGrid w:val="0"/>
          <w:sz w:val="22"/>
          <w:szCs w:val="22"/>
        </w:rPr>
        <w:t>.</w:t>
      </w:r>
    </w:p>
    <w:p w:rsidR="00AD2530" w:rsidRDefault="00AD2530" w:rsidP="005A4336">
      <w:pPr>
        <w:widowControl w:val="0"/>
        <w:rPr>
          <w:rFonts w:ascii="Arial" w:hAnsi="Arial" w:cs="Arial"/>
          <w:snapToGrid w:val="0"/>
          <w:sz w:val="22"/>
          <w:szCs w:val="22"/>
        </w:rPr>
      </w:pPr>
    </w:p>
    <w:p w:rsidR="00AD2530" w:rsidRDefault="00AD2530" w:rsidP="005A4336">
      <w:pPr>
        <w:widowControl w:val="0"/>
        <w:rPr>
          <w:rFonts w:ascii="Arial" w:hAnsi="Arial" w:cs="Arial"/>
          <w:snapToGrid w:val="0"/>
          <w:sz w:val="22"/>
          <w:szCs w:val="22"/>
        </w:rPr>
      </w:pPr>
    </w:p>
    <w:p w:rsidR="00AD2530" w:rsidRPr="005A4336" w:rsidRDefault="00AD2530" w:rsidP="005A4336">
      <w:pPr>
        <w:widowControl w:val="0"/>
        <w:rPr>
          <w:rFonts w:ascii="Arial" w:hAnsi="Arial" w:cs="Arial"/>
          <w:snapToGrid w:val="0"/>
          <w:sz w:val="22"/>
          <w:szCs w:val="22"/>
        </w:rPr>
      </w:pPr>
    </w:p>
    <w:p w:rsidR="005A4336" w:rsidRPr="005A4336" w:rsidRDefault="005A4336" w:rsidP="005A4336">
      <w:pPr>
        <w:widowControl w:val="0"/>
        <w:rPr>
          <w:rFonts w:ascii="Arial" w:hAnsi="Arial" w:cs="Arial"/>
          <w:snapToGrid w:val="0"/>
          <w:sz w:val="22"/>
          <w:szCs w:val="22"/>
        </w:rPr>
      </w:pPr>
    </w:p>
    <w:p w:rsidR="005A4336" w:rsidRPr="005A4336" w:rsidRDefault="005A4336" w:rsidP="005A4336">
      <w:pPr>
        <w:widowControl w:val="0"/>
        <w:jc w:val="center"/>
        <w:rPr>
          <w:rFonts w:ascii="Arial" w:hAnsi="Arial" w:cs="Arial"/>
          <w:snapToGrid w:val="0"/>
          <w:sz w:val="22"/>
          <w:szCs w:val="22"/>
        </w:rPr>
      </w:pPr>
      <w:r w:rsidRPr="005A4336">
        <w:rPr>
          <w:rFonts w:ascii="Arial" w:hAnsi="Arial" w:cs="Arial"/>
          <w:snapToGrid w:val="0"/>
          <w:sz w:val="22"/>
          <w:szCs w:val="22"/>
        </w:rPr>
        <w:t>____________________________</w:t>
      </w:r>
    </w:p>
    <w:p w:rsidR="005A4336" w:rsidRPr="005A4336" w:rsidRDefault="005A4336" w:rsidP="005A4336">
      <w:pPr>
        <w:pStyle w:val="Ttulo2"/>
        <w:rPr>
          <w:bCs/>
        </w:rPr>
      </w:pPr>
      <w:r w:rsidRPr="005A4336">
        <w:rPr>
          <w:bCs/>
        </w:rPr>
        <w:t>SIDNEI JOSE WILLINGHÖFER</w:t>
      </w:r>
    </w:p>
    <w:p w:rsidR="005A4336" w:rsidRPr="005A4336" w:rsidRDefault="005A4336" w:rsidP="005A4336">
      <w:pPr>
        <w:pStyle w:val="Ttulo2"/>
      </w:pPr>
      <w:r w:rsidRPr="005A4336">
        <w:t>Prefeito Municipal</w:t>
      </w:r>
    </w:p>
    <w:p w:rsidR="000E2655" w:rsidRDefault="000E265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930AB5" w:rsidRDefault="00930AB5" w:rsidP="00B8002A">
      <w:pPr>
        <w:autoSpaceDE w:val="0"/>
        <w:autoSpaceDN w:val="0"/>
        <w:adjustRightInd w:val="0"/>
        <w:jc w:val="both"/>
        <w:rPr>
          <w:rFonts w:ascii="Arial" w:hAnsi="Arial" w:cs="Arial"/>
          <w:b/>
          <w:bCs/>
          <w:sz w:val="22"/>
          <w:szCs w:val="22"/>
        </w:rPr>
      </w:pPr>
    </w:p>
    <w:p w:rsidR="00016E2B" w:rsidRDefault="00016E2B" w:rsidP="00B8002A">
      <w:pPr>
        <w:autoSpaceDE w:val="0"/>
        <w:autoSpaceDN w:val="0"/>
        <w:adjustRightInd w:val="0"/>
        <w:jc w:val="both"/>
        <w:rPr>
          <w:rFonts w:ascii="Arial" w:hAnsi="Arial" w:cs="Arial"/>
          <w:b/>
          <w:bCs/>
          <w:sz w:val="22"/>
          <w:szCs w:val="22"/>
        </w:rPr>
      </w:pPr>
    </w:p>
    <w:p w:rsidR="00016E2B" w:rsidRPr="003E783E" w:rsidRDefault="00016E2B" w:rsidP="00016E2B">
      <w:pPr>
        <w:spacing w:after="240"/>
        <w:jc w:val="center"/>
        <w:rPr>
          <w:rFonts w:ascii="Arial" w:hAnsi="Arial" w:cs="Arial"/>
          <w:b/>
        </w:rPr>
      </w:pPr>
      <w:r w:rsidRPr="003E783E">
        <w:rPr>
          <w:rFonts w:ascii="Arial" w:hAnsi="Arial" w:cs="Arial"/>
          <w:b/>
        </w:rPr>
        <w:lastRenderedPageBreak/>
        <w:t>ANEXO I - TERMO DE REFERÊNCIA</w:t>
      </w:r>
    </w:p>
    <w:p w:rsidR="00016E2B" w:rsidRDefault="00016E2B" w:rsidP="00016E2B">
      <w:pPr>
        <w:widowControl w:val="0"/>
        <w:numPr>
          <w:ilvl w:val="0"/>
          <w:numId w:val="40"/>
        </w:num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sidRPr="001D662D">
        <w:rPr>
          <w:rFonts w:ascii="Arial" w:hAnsi="Arial" w:cs="Arial"/>
          <w:b/>
          <w:sz w:val="22"/>
          <w:szCs w:val="22"/>
        </w:rPr>
        <w:t>OBJETO:</w:t>
      </w:r>
      <w:r w:rsidRPr="001D662D">
        <w:rPr>
          <w:rFonts w:ascii="Arial" w:hAnsi="Arial" w:cs="Arial"/>
          <w:sz w:val="22"/>
          <w:szCs w:val="22"/>
        </w:rPr>
        <w:t xml:space="preserve"> </w:t>
      </w:r>
    </w:p>
    <w:p w:rsidR="00016E2B" w:rsidRPr="00D17E5F" w:rsidRDefault="00016E2B" w:rsidP="00016E2B">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BE56B9" w:rsidP="00016E2B">
      <w:pPr>
        <w:jc w:val="both"/>
        <w:rPr>
          <w:rFonts w:ascii="Arial" w:hAnsi="Arial" w:cs="Arial"/>
          <w:bCs/>
          <w:sz w:val="22"/>
          <w:szCs w:val="22"/>
        </w:rPr>
      </w:pPr>
      <w:r w:rsidRPr="0035341C">
        <w:rPr>
          <w:rFonts w:ascii="Arial" w:hAnsi="Arial" w:cs="Arial"/>
          <w:bCs/>
          <w:sz w:val="22"/>
          <w:szCs w:val="22"/>
        </w:rPr>
        <w:t xml:space="preserve">CONTRATAÇÃO DE EMPRESA ESPECIALIZADA PARA PRESTAÇÃO DE SERVIÇOS DE ACESSO INTERNET </w:t>
      </w:r>
      <w:r>
        <w:rPr>
          <w:rFonts w:ascii="Arial" w:hAnsi="Arial" w:cs="Arial"/>
          <w:bCs/>
          <w:sz w:val="22"/>
          <w:szCs w:val="22"/>
        </w:rPr>
        <w:t xml:space="preserve">FIBRA OPTICA </w:t>
      </w:r>
      <w:r w:rsidRPr="0035341C">
        <w:rPr>
          <w:rFonts w:ascii="Arial" w:hAnsi="Arial" w:cs="Arial"/>
          <w:bCs/>
          <w:sz w:val="22"/>
          <w:szCs w:val="22"/>
        </w:rPr>
        <w:t xml:space="preserve">DISPONDO DE 24 HORAS POR DIA, 7 DIAS DA SEMANA PARA OS DIVERSOS SETORES DA PREFEITURA </w:t>
      </w:r>
      <w:r>
        <w:rPr>
          <w:rFonts w:ascii="Arial" w:hAnsi="Arial" w:cs="Arial"/>
          <w:bCs/>
          <w:sz w:val="22"/>
          <w:szCs w:val="22"/>
        </w:rPr>
        <w:t>MUNICIPAL DE FLOR DO SERTÃO</w:t>
      </w:r>
      <w:r w:rsidR="00016E2B">
        <w:rPr>
          <w:rFonts w:ascii="Arial" w:hAnsi="Arial" w:cs="Arial"/>
          <w:bCs/>
          <w:sz w:val="22"/>
          <w:szCs w:val="22"/>
        </w:rPr>
        <w:t>.</w:t>
      </w:r>
    </w:p>
    <w:p w:rsidR="00016E2B" w:rsidRDefault="00016E2B" w:rsidP="00016E2B">
      <w:pPr>
        <w:jc w:val="both"/>
        <w:rPr>
          <w:rFonts w:ascii="Arial" w:hAnsi="Arial" w:cs="Arial"/>
          <w:bCs/>
          <w:sz w:val="22"/>
          <w:szCs w:val="22"/>
        </w:rPr>
      </w:pPr>
    </w:p>
    <w:p w:rsidR="00016E2B" w:rsidRDefault="00016E2B" w:rsidP="00016E2B">
      <w:pPr>
        <w:numPr>
          <w:ilvl w:val="1"/>
          <w:numId w:val="40"/>
        </w:num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 Descrição dos Serviços</w:t>
      </w:r>
      <w:r w:rsidRPr="00ED6001">
        <w:rPr>
          <w:rFonts w:ascii="Arial" w:hAnsi="Arial" w:cs="Arial"/>
          <w:sz w:val="22"/>
          <w:szCs w:val="22"/>
        </w:rPr>
        <w:t>:</w:t>
      </w:r>
    </w:p>
    <w:p w:rsidR="00016E2B" w:rsidRDefault="00016E2B" w:rsidP="00016E2B">
      <w:pPr>
        <w:ind w:left="375" w:right="51"/>
        <w:jc w:val="both"/>
        <w:rPr>
          <w:rFonts w:ascii="Arial" w:hAnsi="Arial" w:cs="Arial"/>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36"/>
        <w:gridCol w:w="1060"/>
        <w:gridCol w:w="5348"/>
        <w:gridCol w:w="2135"/>
      </w:tblGrid>
      <w:tr w:rsidR="00BE56B9" w:rsidRPr="005B2C38" w:rsidTr="00BE56B9">
        <w:trPr>
          <w:jc w:val="center"/>
        </w:trPr>
        <w:tc>
          <w:tcPr>
            <w:tcW w:w="789" w:type="dxa"/>
            <w:shd w:val="clear" w:color="auto" w:fill="auto"/>
          </w:tcPr>
          <w:p w:rsidR="00BE56B9" w:rsidRPr="005B2C38" w:rsidRDefault="00BE56B9"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b/>
                <w:bCs/>
                <w:color w:val="000000"/>
                <w:sz w:val="22"/>
                <w:szCs w:val="22"/>
              </w:rPr>
              <w:t>ITEM</w:t>
            </w:r>
          </w:p>
        </w:tc>
        <w:tc>
          <w:tcPr>
            <w:tcW w:w="736" w:type="dxa"/>
            <w:shd w:val="clear" w:color="auto" w:fill="auto"/>
          </w:tcPr>
          <w:p w:rsidR="00BE56B9" w:rsidRPr="005B2C38" w:rsidRDefault="00BE56B9"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b/>
                <w:bCs/>
                <w:color w:val="000000"/>
                <w:sz w:val="22"/>
                <w:szCs w:val="22"/>
              </w:rPr>
              <w:t>UND</w:t>
            </w:r>
          </w:p>
        </w:tc>
        <w:tc>
          <w:tcPr>
            <w:tcW w:w="1060" w:type="dxa"/>
            <w:shd w:val="clear" w:color="auto" w:fill="auto"/>
          </w:tcPr>
          <w:p w:rsidR="00BE56B9" w:rsidRPr="005B2C38" w:rsidRDefault="00BE56B9" w:rsidP="0039507D">
            <w:pPr>
              <w:autoSpaceDE w:val="0"/>
              <w:autoSpaceDN w:val="0"/>
              <w:adjustRightInd w:val="0"/>
              <w:jc w:val="both"/>
              <w:rPr>
                <w:rFonts w:ascii="Arial" w:eastAsia="Calibri" w:hAnsi="Arial" w:cs="Arial"/>
                <w:b/>
                <w:color w:val="000000"/>
                <w:sz w:val="22"/>
                <w:szCs w:val="22"/>
              </w:rPr>
            </w:pPr>
            <w:r w:rsidRPr="005B2C38">
              <w:rPr>
                <w:rFonts w:ascii="Arial" w:eastAsia="Calibri" w:hAnsi="Arial" w:cs="Arial"/>
                <w:b/>
                <w:color w:val="000000"/>
                <w:sz w:val="22"/>
                <w:szCs w:val="22"/>
              </w:rPr>
              <w:t>QUANT.</w:t>
            </w:r>
          </w:p>
        </w:tc>
        <w:tc>
          <w:tcPr>
            <w:tcW w:w="5348" w:type="dxa"/>
            <w:shd w:val="clear" w:color="auto" w:fill="auto"/>
          </w:tcPr>
          <w:p w:rsidR="00BE56B9" w:rsidRPr="005B2C38" w:rsidRDefault="00BE56B9" w:rsidP="0039507D">
            <w:pPr>
              <w:autoSpaceDE w:val="0"/>
              <w:autoSpaceDN w:val="0"/>
              <w:adjustRightInd w:val="0"/>
              <w:jc w:val="both"/>
              <w:rPr>
                <w:rFonts w:ascii="Arial" w:eastAsia="Calibri" w:hAnsi="Arial" w:cs="Arial"/>
                <w:b/>
                <w:color w:val="000000"/>
                <w:sz w:val="22"/>
                <w:szCs w:val="22"/>
              </w:rPr>
            </w:pPr>
            <w:r w:rsidRPr="005B2C38">
              <w:rPr>
                <w:rFonts w:ascii="Arial" w:eastAsia="Calibri" w:hAnsi="Arial" w:cs="Arial"/>
                <w:b/>
                <w:color w:val="000000"/>
                <w:sz w:val="22"/>
                <w:szCs w:val="22"/>
              </w:rPr>
              <w:t>OBJETO</w:t>
            </w:r>
          </w:p>
        </w:tc>
        <w:tc>
          <w:tcPr>
            <w:tcW w:w="2135" w:type="dxa"/>
            <w:shd w:val="clear" w:color="auto" w:fill="auto"/>
          </w:tcPr>
          <w:p w:rsidR="00BE56B9" w:rsidRPr="005B2C38" w:rsidRDefault="00BE56B9"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b/>
                <w:bCs/>
                <w:color w:val="000000"/>
                <w:sz w:val="22"/>
                <w:szCs w:val="22"/>
              </w:rPr>
              <w:t>VALOR UNITARIO</w:t>
            </w:r>
            <w:r>
              <w:rPr>
                <w:rFonts w:ascii="Arial" w:eastAsia="Calibri" w:hAnsi="Arial" w:cs="Arial"/>
                <w:b/>
                <w:bCs/>
                <w:color w:val="000000"/>
                <w:sz w:val="22"/>
                <w:szCs w:val="22"/>
              </w:rPr>
              <w:t xml:space="preserve"> MAXIMO</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39507D">
            <w:pPr>
              <w:autoSpaceDE w:val="0"/>
              <w:autoSpaceDN w:val="0"/>
              <w:adjustRightInd w:val="0"/>
              <w:jc w:val="both"/>
              <w:rPr>
                <w:rFonts w:ascii="Arial" w:eastAsia="Calibri" w:hAnsi="Arial" w:cs="Arial"/>
                <w:bCs/>
                <w:color w:val="000000"/>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color w:val="000000"/>
                <w:sz w:val="22"/>
                <w:szCs w:val="22"/>
              </w:rPr>
              <w:t>SERVIÇO DE ACESSO A INTERNET MENSAL PARA A SECRETARIA DE ADMINISTRAÇÃO,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BE56B9" w:rsidRPr="005B2C38" w:rsidRDefault="00BE56B9" w:rsidP="0039507D">
            <w:pPr>
              <w:autoSpaceDE w:val="0"/>
              <w:autoSpaceDN w:val="0"/>
              <w:adjustRightInd w:val="0"/>
              <w:jc w:val="both"/>
              <w:rPr>
                <w:rFonts w:ascii="Arial" w:eastAsia="Calibri" w:hAnsi="Arial" w:cs="Arial"/>
                <w:b/>
                <w:bCs/>
                <w:color w:val="000000"/>
                <w:sz w:val="22"/>
                <w:szCs w:val="22"/>
              </w:rPr>
            </w:pPr>
            <w:r>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SECRETARIA DE EDUCAÇÃO E COLEGIO EDUCACIONAL PADRE LUIZ MUHL, COM 50Mbps DE DOWNLOAD E 25 Mbps DE UPLOAD,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 xml:space="preserve">SERVIÇO DE ACESSO A INTERNET MENSAL PARA A SECRETARIA DA SAUDE,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w:t>
            </w:r>
            <w:r w:rsidRPr="005B2C38">
              <w:rPr>
                <w:rFonts w:ascii="Arial" w:eastAsia="Calibri" w:hAnsi="Arial" w:cs="Arial"/>
                <w:color w:val="000000"/>
                <w:sz w:val="22"/>
                <w:szCs w:val="22"/>
              </w:rPr>
              <w:lastRenderedPageBreak/>
              <w:t>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lastRenderedPageBreak/>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A SECRETARIA DA AGRICULTURA,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w:t>
            </w:r>
          </w:p>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SEREM 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O DEPARTAMENTO DE ESPORTES,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O DEPARTAMENTO CRAS, COM 50Mbps DE DOWNLOAD E 25</w:t>
            </w:r>
          </w:p>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Mbps DE UPLOAD PARA CADA DEPARTAMENTO, COM GARANTIA DE BANDA MÍNIMA DE 100% DE DOWNLOAD E UPLOAD, COM INSTALAÇÃO E DISPOSIBILIDADE DE</w:t>
            </w:r>
          </w:p>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O SCFV, COM 50Mbps DE DOWNLOAD E 25 Mbps DE UPLOAD PARA CADA DEPARTAMENTO, COM GARANTIA DE BANDA MÍNIMA DE 100%</w:t>
            </w:r>
          </w:p>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 xml:space="preserve">DE DOWNLOAD E UPLOAD, COM INSTALAÇÃO E DISPOSIBILIDADE DE EQUIPAMENTOS EM </w:t>
            </w:r>
            <w:r w:rsidRPr="005B2C38">
              <w:rPr>
                <w:rFonts w:ascii="Arial" w:eastAsia="Calibri" w:hAnsi="Arial" w:cs="Arial"/>
                <w:color w:val="000000"/>
                <w:sz w:val="22"/>
                <w:szCs w:val="22"/>
              </w:rPr>
              <w:lastRenderedPageBreak/>
              <w:t>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lastRenderedPageBreak/>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A BIBLIOTECA PUBLICA MUNICIPAL,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w:t>
            </w:r>
          </w:p>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SEREM DISTRIBUIDOS E DISPONIBILIZADOS, SENDO QUE TODOS OS PONTOS DE ACESSO DEVERÃO TER UM IP VALIDO. O EQUIPAMENTO DEVE POSSUIR FACILIDADE WIFI.</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A ACADEMIA DE SAÚDE,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 O EQUIPAMENTO DEVE POSSUIR FACILIDADE WIFI.</w:t>
            </w:r>
          </w:p>
          <w:p w:rsidR="00BE56B9" w:rsidRPr="005B2C38" w:rsidRDefault="00BE56B9" w:rsidP="00BE56B9">
            <w:pPr>
              <w:autoSpaceDE w:val="0"/>
              <w:autoSpaceDN w:val="0"/>
              <w:adjustRightInd w:val="0"/>
              <w:jc w:val="both"/>
              <w:rPr>
                <w:rFonts w:ascii="Arial" w:eastAsia="Calibri" w:hAnsi="Arial" w:cs="Arial"/>
                <w:color w:val="000000"/>
                <w:sz w:val="22"/>
                <w:szCs w:val="22"/>
              </w:rPr>
            </w:pP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O CONSELHO TUTELA,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BE56B9" w:rsidRDefault="00BE56B9" w:rsidP="00BE56B9">
            <w:r w:rsidRPr="00142E78">
              <w:rPr>
                <w:rFonts w:ascii="Arial" w:eastAsia="Calibri" w:hAnsi="Arial" w:cs="Arial"/>
                <w:b/>
                <w:bCs/>
                <w:color w:val="000000"/>
                <w:sz w:val="22"/>
                <w:szCs w:val="22"/>
              </w:rPr>
              <w:t>R$ 420,00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INTRANET PARA TRANSPORTE DE VOZ, TELEFONIA STFC, INTERLIGANDO OS RAMAIS DA ADMINISTRAÇÃO COM OS</w:t>
            </w:r>
            <w:r>
              <w:rPr>
                <w:rFonts w:ascii="Arial" w:eastAsia="Calibri" w:hAnsi="Arial" w:cs="Arial"/>
                <w:color w:val="000000"/>
                <w:sz w:val="22"/>
                <w:szCs w:val="22"/>
              </w:rPr>
              <w:t xml:space="preserve"> </w:t>
            </w:r>
            <w:r w:rsidRPr="005B2C38">
              <w:rPr>
                <w:rFonts w:ascii="Arial" w:eastAsia="Calibri" w:hAnsi="Arial" w:cs="Arial"/>
                <w:color w:val="000000"/>
                <w:sz w:val="22"/>
                <w:szCs w:val="22"/>
              </w:rPr>
              <w:t>DEMAIS SETORES.</w:t>
            </w:r>
          </w:p>
          <w:p w:rsidR="00BE56B9" w:rsidRPr="005B2C38" w:rsidRDefault="00BE56B9" w:rsidP="00BE56B9">
            <w:pPr>
              <w:autoSpaceDE w:val="0"/>
              <w:autoSpaceDN w:val="0"/>
              <w:adjustRightInd w:val="0"/>
              <w:jc w:val="both"/>
              <w:rPr>
                <w:rFonts w:ascii="Arial" w:eastAsia="Calibri" w:hAnsi="Arial" w:cs="Arial"/>
                <w:color w:val="000000"/>
                <w:sz w:val="22"/>
                <w:szCs w:val="22"/>
              </w:rPr>
            </w:pPr>
          </w:p>
        </w:tc>
        <w:tc>
          <w:tcPr>
            <w:tcW w:w="2135" w:type="dxa"/>
            <w:shd w:val="clear" w:color="auto" w:fill="auto"/>
          </w:tcPr>
          <w:p w:rsidR="00BE56B9" w:rsidRDefault="00BE56B9" w:rsidP="00BE56B9">
            <w:r w:rsidRPr="00142E78">
              <w:rPr>
                <w:rFonts w:ascii="Arial" w:eastAsia="Calibri" w:hAnsi="Arial" w:cs="Arial"/>
                <w:b/>
                <w:bCs/>
                <w:color w:val="000000"/>
                <w:sz w:val="22"/>
                <w:szCs w:val="22"/>
              </w:rPr>
              <w:t xml:space="preserve">R$ </w:t>
            </w:r>
            <w:r>
              <w:rPr>
                <w:rFonts w:ascii="Arial" w:eastAsia="Calibri" w:hAnsi="Arial" w:cs="Arial"/>
                <w:b/>
                <w:bCs/>
                <w:color w:val="000000"/>
                <w:sz w:val="22"/>
                <w:szCs w:val="22"/>
              </w:rPr>
              <w:t>300,00</w:t>
            </w:r>
          </w:p>
        </w:tc>
      </w:tr>
      <w:tr w:rsidR="00BE56B9" w:rsidRPr="005B2C38" w:rsidTr="00BE56B9">
        <w:trPr>
          <w:jc w:val="center"/>
        </w:trPr>
        <w:tc>
          <w:tcPr>
            <w:tcW w:w="789" w:type="dxa"/>
            <w:shd w:val="clear" w:color="auto" w:fill="auto"/>
          </w:tcPr>
          <w:p w:rsidR="00BE56B9" w:rsidRPr="005B2C38" w:rsidRDefault="00BE56B9"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BE56B9" w:rsidRPr="005B2C38" w:rsidRDefault="00BE56B9" w:rsidP="00BE56B9">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BE56B9" w:rsidRPr="005B2C38" w:rsidRDefault="00BE56B9" w:rsidP="00BE56B9">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BE56B9" w:rsidRPr="005B2C38" w:rsidRDefault="00BE56B9"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BE56B9" w:rsidRPr="00142E78" w:rsidRDefault="005C297A" w:rsidP="00BE56B9">
            <w:pPr>
              <w:rPr>
                <w:rFonts w:ascii="Arial" w:eastAsia="Calibri" w:hAnsi="Arial" w:cs="Arial"/>
                <w:b/>
                <w:bCs/>
                <w:color w:val="000000"/>
                <w:sz w:val="22"/>
                <w:szCs w:val="22"/>
              </w:rPr>
            </w:pPr>
            <w:r w:rsidRPr="00142E78">
              <w:rPr>
                <w:rFonts w:ascii="Arial" w:eastAsia="Calibri" w:hAnsi="Arial" w:cs="Arial"/>
                <w:b/>
                <w:bCs/>
                <w:color w:val="000000"/>
                <w:sz w:val="22"/>
                <w:szCs w:val="22"/>
              </w:rPr>
              <w:t>R$ 420,00</w:t>
            </w:r>
          </w:p>
        </w:tc>
      </w:tr>
      <w:tr w:rsidR="005C297A" w:rsidRPr="005B2C38" w:rsidTr="00BE56B9">
        <w:trPr>
          <w:jc w:val="center"/>
        </w:trPr>
        <w:tc>
          <w:tcPr>
            <w:tcW w:w="789" w:type="dxa"/>
            <w:shd w:val="clear" w:color="auto" w:fill="auto"/>
          </w:tcPr>
          <w:p w:rsidR="005C297A" w:rsidRPr="005B2C38" w:rsidRDefault="005C297A"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BE56B9">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BE56B9">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BE56B9">
            <w:pPr>
              <w:rPr>
                <w:rFonts w:ascii="Arial" w:eastAsia="Calibri" w:hAnsi="Arial" w:cs="Arial"/>
                <w:b/>
                <w:bCs/>
                <w:color w:val="000000"/>
                <w:sz w:val="22"/>
                <w:szCs w:val="22"/>
              </w:rPr>
            </w:pPr>
            <w:r w:rsidRPr="00142E78">
              <w:rPr>
                <w:rFonts w:ascii="Arial" w:eastAsia="Calibri" w:hAnsi="Arial" w:cs="Arial"/>
                <w:b/>
                <w:bCs/>
                <w:color w:val="000000"/>
                <w:sz w:val="22"/>
                <w:szCs w:val="22"/>
              </w:rPr>
              <w:t>R$ 420,00</w:t>
            </w:r>
          </w:p>
        </w:tc>
      </w:tr>
      <w:tr w:rsidR="005C297A" w:rsidRPr="005B2C38" w:rsidTr="00BE56B9">
        <w:trPr>
          <w:jc w:val="center"/>
        </w:trPr>
        <w:tc>
          <w:tcPr>
            <w:tcW w:w="789" w:type="dxa"/>
            <w:shd w:val="clear" w:color="auto" w:fill="auto"/>
          </w:tcPr>
          <w:p w:rsidR="005C297A" w:rsidRPr="005B2C38" w:rsidRDefault="005C297A"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BE56B9">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BE56B9">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BE56B9">
            <w:pPr>
              <w:rPr>
                <w:rFonts w:ascii="Arial" w:eastAsia="Calibri" w:hAnsi="Arial" w:cs="Arial"/>
                <w:b/>
                <w:bCs/>
                <w:color w:val="000000"/>
                <w:sz w:val="22"/>
                <w:szCs w:val="22"/>
              </w:rPr>
            </w:pPr>
            <w:r w:rsidRPr="00142E78">
              <w:rPr>
                <w:rFonts w:ascii="Arial" w:eastAsia="Calibri" w:hAnsi="Arial" w:cs="Arial"/>
                <w:b/>
                <w:bCs/>
                <w:color w:val="000000"/>
                <w:sz w:val="22"/>
                <w:szCs w:val="22"/>
              </w:rPr>
              <w:t>R$ 420,00</w:t>
            </w:r>
          </w:p>
        </w:tc>
      </w:tr>
      <w:tr w:rsidR="005C297A" w:rsidRPr="005B2C38" w:rsidTr="00BE56B9">
        <w:trPr>
          <w:jc w:val="center"/>
        </w:trPr>
        <w:tc>
          <w:tcPr>
            <w:tcW w:w="789" w:type="dxa"/>
            <w:shd w:val="clear" w:color="auto" w:fill="auto"/>
          </w:tcPr>
          <w:p w:rsidR="005C297A" w:rsidRPr="005B2C38" w:rsidRDefault="005C297A"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BE56B9">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BE56B9">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BE56B9">
            <w:pPr>
              <w:rPr>
                <w:rFonts w:ascii="Arial" w:eastAsia="Calibri" w:hAnsi="Arial" w:cs="Arial"/>
                <w:b/>
                <w:bCs/>
                <w:color w:val="000000"/>
                <w:sz w:val="22"/>
                <w:szCs w:val="22"/>
              </w:rPr>
            </w:pPr>
            <w:r w:rsidRPr="00142E78">
              <w:rPr>
                <w:rFonts w:ascii="Arial" w:eastAsia="Calibri" w:hAnsi="Arial" w:cs="Arial"/>
                <w:b/>
                <w:bCs/>
                <w:color w:val="000000"/>
                <w:sz w:val="22"/>
                <w:szCs w:val="22"/>
              </w:rPr>
              <w:t>R$ 420,00</w:t>
            </w:r>
          </w:p>
        </w:tc>
      </w:tr>
      <w:tr w:rsidR="005C297A" w:rsidRPr="005B2C38" w:rsidTr="00BE56B9">
        <w:trPr>
          <w:jc w:val="center"/>
        </w:trPr>
        <w:tc>
          <w:tcPr>
            <w:tcW w:w="789" w:type="dxa"/>
            <w:shd w:val="clear" w:color="auto" w:fill="auto"/>
          </w:tcPr>
          <w:p w:rsidR="005C297A" w:rsidRPr="005B2C38" w:rsidRDefault="005C297A" w:rsidP="00BE56B9">
            <w:pPr>
              <w:pStyle w:val="PargrafodaLista"/>
              <w:numPr>
                <w:ilvl w:val="0"/>
                <w:numId w:val="44"/>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BE56B9">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BE56B9">
            <w:pPr>
              <w:jc w:val="both"/>
              <w:rPr>
                <w:rFonts w:ascii="Arial" w:eastAsia="Calibri" w:hAnsi="Arial" w:cs="Arial"/>
                <w:color w:val="000000"/>
                <w:sz w:val="22"/>
                <w:szCs w:val="22"/>
              </w:rPr>
            </w:pPr>
            <w:r>
              <w:rPr>
                <w:rFonts w:ascii="Arial" w:eastAsia="Calibri" w:hAnsi="Arial" w:cs="Arial"/>
                <w:color w:val="000000"/>
                <w:sz w:val="22"/>
                <w:szCs w:val="22"/>
              </w:rPr>
              <w:t>11,0</w:t>
            </w:r>
          </w:p>
        </w:tc>
        <w:tc>
          <w:tcPr>
            <w:tcW w:w="5348" w:type="dxa"/>
            <w:shd w:val="clear" w:color="auto" w:fill="auto"/>
          </w:tcPr>
          <w:p w:rsidR="005C297A" w:rsidRPr="005B2C38" w:rsidRDefault="005C297A" w:rsidP="00BE56B9">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BE56B9">
            <w:pPr>
              <w:rPr>
                <w:rFonts w:ascii="Arial" w:eastAsia="Calibri" w:hAnsi="Arial" w:cs="Arial"/>
                <w:b/>
                <w:bCs/>
                <w:color w:val="000000"/>
                <w:sz w:val="22"/>
                <w:szCs w:val="22"/>
              </w:rPr>
            </w:pPr>
            <w:r w:rsidRPr="00142E78">
              <w:rPr>
                <w:rFonts w:ascii="Arial" w:eastAsia="Calibri" w:hAnsi="Arial" w:cs="Arial"/>
                <w:b/>
                <w:bCs/>
                <w:color w:val="000000"/>
                <w:sz w:val="22"/>
                <w:szCs w:val="22"/>
              </w:rPr>
              <w:t>R$ 420,00</w:t>
            </w:r>
          </w:p>
        </w:tc>
      </w:tr>
    </w:tbl>
    <w:p w:rsidR="00016E2B" w:rsidRDefault="00016E2B" w:rsidP="00016E2B">
      <w:pPr>
        <w:ind w:right="51"/>
        <w:jc w:val="both"/>
        <w:rPr>
          <w:rFonts w:ascii="Arial" w:hAnsi="Arial" w:cs="Arial"/>
          <w:sz w:val="22"/>
          <w:szCs w:val="22"/>
        </w:rPr>
      </w:pPr>
    </w:p>
    <w:p w:rsidR="00016E2B" w:rsidRDefault="00016E2B" w:rsidP="00016E2B">
      <w:pPr>
        <w:ind w:right="51"/>
        <w:jc w:val="both"/>
        <w:rPr>
          <w:rFonts w:ascii="Arial" w:hAnsi="Arial" w:cs="Arial"/>
          <w:sz w:val="22"/>
          <w:szCs w:val="22"/>
        </w:rPr>
      </w:pPr>
      <w:r>
        <w:rPr>
          <w:rFonts w:ascii="Arial" w:hAnsi="Arial" w:cs="Arial"/>
          <w:sz w:val="22"/>
          <w:szCs w:val="22"/>
        </w:rPr>
        <w:t xml:space="preserve">1.2 </w:t>
      </w:r>
      <w:r w:rsidRPr="00EF636E">
        <w:rPr>
          <w:rFonts w:ascii="Arial" w:hAnsi="Arial" w:cs="Arial"/>
          <w:sz w:val="22"/>
          <w:szCs w:val="22"/>
        </w:rPr>
        <w:t xml:space="preserve">– As quantidades descritas no item </w:t>
      </w:r>
      <w:r>
        <w:rPr>
          <w:rFonts w:ascii="Arial" w:hAnsi="Arial" w:cs="Arial"/>
          <w:sz w:val="22"/>
          <w:szCs w:val="22"/>
        </w:rPr>
        <w:t>1.1</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016E2B" w:rsidRDefault="00016E2B" w:rsidP="00016E2B">
      <w:pPr>
        <w:ind w:left="360" w:right="51"/>
        <w:jc w:val="both"/>
        <w:rPr>
          <w:rFonts w:ascii="Arial" w:hAnsi="Arial" w:cs="Arial"/>
          <w:sz w:val="22"/>
          <w:szCs w:val="22"/>
        </w:rPr>
      </w:pPr>
    </w:p>
    <w:p w:rsidR="005C297A" w:rsidRDefault="005C297A" w:rsidP="005C297A">
      <w:pPr>
        <w:ind w:right="51"/>
        <w:jc w:val="both"/>
        <w:rPr>
          <w:rFonts w:ascii="Arial" w:hAnsi="Arial" w:cs="Arial"/>
          <w:sz w:val="22"/>
          <w:szCs w:val="22"/>
        </w:rPr>
      </w:pPr>
      <w:r>
        <w:rPr>
          <w:rFonts w:ascii="Arial" w:hAnsi="Arial" w:cs="Arial"/>
          <w:sz w:val="22"/>
          <w:szCs w:val="22"/>
        </w:rPr>
        <w:t>1.3</w:t>
      </w:r>
      <w:r>
        <w:rPr>
          <w:rFonts w:ascii="Arial" w:hAnsi="Arial" w:cs="Arial"/>
          <w:sz w:val="22"/>
          <w:szCs w:val="22"/>
        </w:rPr>
        <w:t xml:space="preserve"> – Todos os itens relacionados no item 1.</w:t>
      </w:r>
      <w:r>
        <w:rPr>
          <w:rFonts w:ascii="Arial" w:hAnsi="Arial" w:cs="Arial"/>
          <w:sz w:val="22"/>
          <w:szCs w:val="22"/>
        </w:rPr>
        <w:t>1</w:t>
      </w:r>
      <w:r>
        <w:rPr>
          <w:rFonts w:ascii="Arial" w:hAnsi="Arial" w:cs="Arial"/>
          <w:sz w:val="22"/>
          <w:szCs w:val="22"/>
        </w:rPr>
        <w:t xml:space="preserve"> (Relação de Itens), deverão ser executados e mantidos durante toda a vigência do contrato em pleno funcionamento sem custo adicional algum para o município.</w:t>
      </w:r>
      <w:r>
        <w:rPr>
          <w:rFonts w:ascii="Arial" w:hAnsi="Arial" w:cs="Arial"/>
          <w:sz w:val="22"/>
          <w:szCs w:val="22"/>
        </w:rPr>
        <w:tab/>
      </w:r>
    </w:p>
    <w:p w:rsidR="005C297A" w:rsidRDefault="005C297A" w:rsidP="005C297A">
      <w:pPr>
        <w:ind w:right="51"/>
        <w:jc w:val="both"/>
        <w:rPr>
          <w:rFonts w:ascii="Arial" w:hAnsi="Arial" w:cs="Arial"/>
          <w:sz w:val="22"/>
          <w:szCs w:val="22"/>
        </w:rPr>
      </w:pPr>
    </w:p>
    <w:p w:rsidR="005C297A" w:rsidRDefault="005C297A" w:rsidP="005C297A">
      <w:pPr>
        <w:ind w:right="51"/>
        <w:jc w:val="both"/>
        <w:rPr>
          <w:rFonts w:ascii="Arial" w:hAnsi="Arial" w:cs="Arial"/>
          <w:sz w:val="22"/>
          <w:szCs w:val="22"/>
        </w:rPr>
      </w:pPr>
      <w:r>
        <w:rPr>
          <w:rFonts w:ascii="Arial" w:hAnsi="Arial" w:cs="Arial"/>
          <w:sz w:val="22"/>
          <w:szCs w:val="22"/>
        </w:rPr>
        <w:t>1.4 – A empresa vencedora deverá prestar assistência técnica quando for solicitada com agilidade em qualquer dia ou horário sem custo adicional ao município.</w:t>
      </w:r>
    </w:p>
    <w:p w:rsidR="00016E2B" w:rsidRDefault="00016E2B" w:rsidP="00016E2B"/>
    <w:p w:rsidR="00016E2B" w:rsidRDefault="00016E2B" w:rsidP="00016E2B">
      <w:pPr>
        <w:numPr>
          <w:ilvl w:val="0"/>
          <w:numId w:val="42"/>
        </w:numPr>
        <w:overflowPunct w:val="0"/>
        <w:autoSpaceDE w:val="0"/>
        <w:autoSpaceDN w:val="0"/>
        <w:adjustRightInd w:val="0"/>
        <w:jc w:val="both"/>
        <w:textAlignment w:val="baseline"/>
        <w:rPr>
          <w:rFonts w:ascii="Arial" w:hAnsi="Arial" w:cs="Arial"/>
          <w:b/>
          <w:sz w:val="22"/>
          <w:szCs w:val="22"/>
        </w:rPr>
      </w:pPr>
      <w:r w:rsidRPr="003E783E">
        <w:rPr>
          <w:rFonts w:ascii="Arial" w:hAnsi="Arial" w:cs="Arial"/>
          <w:b/>
          <w:sz w:val="22"/>
          <w:szCs w:val="22"/>
        </w:rPr>
        <w:t>– CRITÉRIOS GERAIS:</w:t>
      </w:r>
    </w:p>
    <w:p w:rsidR="00016E2B" w:rsidRPr="003E783E" w:rsidRDefault="00016E2B" w:rsidP="00016E2B">
      <w:pPr>
        <w:ind w:left="720"/>
        <w:jc w:val="both"/>
        <w:rPr>
          <w:rFonts w:ascii="Arial" w:hAnsi="Arial" w:cs="Arial"/>
          <w:b/>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 xml:space="preserve">O objeto deverá ser executado pelo prestador </w:t>
      </w:r>
      <w:r>
        <w:rPr>
          <w:rFonts w:ascii="Arial" w:hAnsi="Arial" w:cs="Arial"/>
          <w:sz w:val="22"/>
          <w:szCs w:val="22"/>
        </w:rPr>
        <w:t>pelo período acima citado</w:t>
      </w:r>
      <w:r w:rsidRPr="003E783E">
        <w:rPr>
          <w:rFonts w:ascii="Arial" w:hAnsi="Arial" w:cs="Arial"/>
          <w:sz w:val="22"/>
          <w:szCs w:val="22"/>
        </w:rPr>
        <w:t>, conforme necessidade da administração municipal;</w:t>
      </w:r>
    </w:p>
    <w:p w:rsidR="00016E2B" w:rsidRPr="003E783E" w:rsidRDefault="00016E2B" w:rsidP="00016E2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widowControl w:val="0"/>
        <w:numPr>
          <w:ilvl w:val="1"/>
          <w:numId w:val="41"/>
        </w:num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A empresa</w:t>
      </w:r>
      <w:r w:rsidRPr="003E783E">
        <w:rPr>
          <w:rFonts w:ascii="Arial" w:hAnsi="Arial" w:cs="Arial"/>
          <w:sz w:val="22"/>
          <w:szCs w:val="22"/>
        </w:rPr>
        <w:t xml:space="preserve"> deverá manter um canal de comunicação com o gestor do município, para suprir as demandas pertinentes à execução do objeto.</w:t>
      </w:r>
    </w:p>
    <w:p w:rsidR="00016E2B" w:rsidRPr="003E783E" w:rsidRDefault="00016E2B" w:rsidP="00016E2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rPr>
          <w:rFonts w:ascii="Arial" w:hAnsi="Arial" w:cs="Arial"/>
          <w:sz w:val="22"/>
          <w:szCs w:val="22"/>
        </w:rPr>
      </w:pPr>
    </w:p>
    <w:p w:rsidR="00016E2B" w:rsidRDefault="00016E2B" w:rsidP="00016E2B">
      <w:pPr>
        <w:widowControl w:val="0"/>
        <w:numPr>
          <w:ilvl w:val="1"/>
          <w:numId w:val="41"/>
        </w:numPr>
        <w:tabs>
          <w:tab w:val="left" w:pos="0"/>
          <w:tab w:val="left" w:pos="284"/>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firstLine="0"/>
        <w:jc w:val="both"/>
        <w:rPr>
          <w:rFonts w:ascii="Arial" w:hAnsi="Arial" w:cs="Arial"/>
          <w:sz w:val="22"/>
          <w:szCs w:val="22"/>
        </w:rPr>
      </w:pPr>
      <w:r>
        <w:rPr>
          <w:rFonts w:ascii="Arial" w:hAnsi="Arial" w:cs="Arial"/>
          <w:sz w:val="22"/>
          <w:szCs w:val="22"/>
        </w:rPr>
        <w:t xml:space="preserve">- </w:t>
      </w:r>
      <w:r w:rsidRPr="003E783E">
        <w:rPr>
          <w:rFonts w:ascii="Arial" w:hAnsi="Arial" w:cs="Arial"/>
          <w:sz w:val="22"/>
          <w:szCs w:val="22"/>
        </w:rPr>
        <w:t>O Fiscal do contrato, o qual será designado pela autoridade competente, acompanhará os relatórios e a efetiva prestação de serviço, nos moldes do art. 67, da Lei nº 8.666/93.</w:t>
      </w: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r w:rsidRPr="003E783E">
        <w:rPr>
          <w:rFonts w:ascii="Arial" w:hAnsi="Arial" w:cs="Arial"/>
          <w:snapToGrid w:val="0"/>
          <w:sz w:val="22"/>
          <w:szCs w:val="22"/>
        </w:rPr>
        <w:t xml:space="preserve">Flor do Sertão – SC, aos </w:t>
      </w:r>
      <w:r>
        <w:rPr>
          <w:rFonts w:ascii="Arial" w:hAnsi="Arial" w:cs="Arial"/>
          <w:snapToGrid w:val="0"/>
          <w:sz w:val="22"/>
          <w:szCs w:val="22"/>
        </w:rPr>
        <w:t>0</w:t>
      </w:r>
      <w:r w:rsidR="005C297A">
        <w:rPr>
          <w:rFonts w:ascii="Arial" w:hAnsi="Arial" w:cs="Arial"/>
          <w:snapToGrid w:val="0"/>
          <w:sz w:val="22"/>
          <w:szCs w:val="22"/>
        </w:rPr>
        <w:t>4</w:t>
      </w:r>
      <w:r w:rsidRPr="003E783E">
        <w:rPr>
          <w:rFonts w:ascii="Arial" w:hAnsi="Arial" w:cs="Arial"/>
          <w:snapToGrid w:val="0"/>
          <w:sz w:val="22"/>
          <w:szCs w:val="22"/>
        </w:rPr>
        <w:t xml:space="preserve"> dias do mês de</w:t>
      </w:r>
      <w:r>
        <w:rPr>
          <w:rFonts w:ascii="Arial" w:hAnsi="Arial" w:cs="Arial"/>
          <w:snapToGrid w:val="0"/>
          <w:sz w:val="22"/>
          <w:szCs w:val="22"/>
        </w:rPr>
        <w:t xml:space="preserve"> </w:t>
      </w:r>
      <w:r w:rsidR="005C297A">
        <w:rPr>
          <w:rFonts w:ascii="Arial" w:hAnsi="Arial" w:cs="Arial"/>
          <w:snapToGrid w:val="0"/>
          <w:sz w:val="22"/>
          <w:szCs w:val="22"/>
        </w:rPr>
        <w:t>janeiro</w:t>
      </w:r>
      <w:r>
        <w:rPr>
          <w:rFonts w:ascii="Arial" w:hAnsi="Arial" w:cs="Arial"/>
          <w:snapToGrid w:val="0"/>
          <w:sz w:val="22"/>
          <w:szCs w:val="22"/>
        </w:rPr>
        <w:t xml:space="preserve"> de </w:t>
      </w:r>
      <w:r w:rsidR="00C02288">
        <w:rPr>
          <w:rFonts w:ascii="Arial" w:hAnsi="Arial" w:cs="Arial"/>
          <w:snapToGrid w:val="0"/>
          <w:sz w:val="22"/>
          <w:szCs w:val="22"/>
        </w:rPr>
        <w:t>2021</w:t>
      </w:r>
      <w:r w:rsidRPr="003E783E">
        <w:rPr>
          <w:rFonts w:ascii="Arial" w:hAnsi="Arial" w:cs="Arial"/>
          <w:snapToGrid w:val="0"/>
          <w:sz w:val="22"/>
          <w:szCs w:val="22"/>
        </w:rPr>
        <w:t>.</w:t>
      </w: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Default="00016E2B" w:rsidP="00016E2B">
      <w:pPr>
        <w:jc w:val="both"/>
        <w:rPr>
          <w:rFonts w:ascii="Arial" w:hAnsi="Arial" w:cs="Arial"/>
          <w:snapToGrid w:val="0"/>
          <w:sz w:val="22"/>
          <w:szCs w:val="22"/>
        </w:rPr>
      </w:pPr>
    </w:p>
    <w:p w:rsidR="00016E2B" w:rsidRPr="003E783E" w:rsidRDefault="00016E2B" w:rsidP="00016E2B">
      <w:pPr>
        <w:jc w:val="both"/>
        <w:rPr>
          <w:rFonts w:ascii="Arial" w:hAnsi="Arial" w:cs="Arial"/>
          <w:snapToGrid w:val="0"/>
          <w:sz w:val="22"/>
          <w:szCs w:val="22"/>
        </w:rPr>
      </w:pPr>
    </w:p>
    <w:p w:rsidR="00016E2B" w:rsidRPr="003E783E" w:rsidRDefault="00016E2B" w:rsidP="00016E2B">
      <w:pPr>
        <w:jc w:val="center"/>
        <w:rPr>
          <w:rFonts w:ascii="Arial" w:hAnsi="Arial" w:cs="Arial"/>
          <w:snapToGrid w:val="0"/>
          <w:sz w:val="22"/>
          <w:szCs w:val="22"/>
        </w:rPr>
      </w:pPr>
      <w:r w:rsidRPr="003E783E">
        <w:rPr>
          <w:rFonts w:ascii="Arial" w:hAnsi="Arial" w:cs="Arial"/>
          <w:snapToGrid w:val="0"/>
          <w:sz w:val="22"/>
          <w:szCs w:val="22"/>
        </w:rPr>
        <w:t>_________________________</w:t>
      </w:r>
    </w:p>
    <w:p w:rsidR="00016E2B" w:rsidRPr="003E783E" w:rsidRDefault="00016E2B" w:rsidP="00016E2B">
      <w:pPr>
        <w:pStyle w:val="Ttulo2"/>
        <w:rPr>
          <w:bCs/>
        </w:rPr>
      </w:pPr>
      <w:r w:rsidRPr="003E783E">
        <w:rPr>
          <w:bCs/>
        </w:rPr>
        <w:t>SIDNEI JOSE WILLINGHÖFER</w:t>
      </w:r>
    </w:p>
    <w:p w:rsidR="00016E2B" w:rsidRDefault="00016E2B" w:rsidP="00016E2B">
      <w:pPr>
        <w:pStyle w:val="Ttulo2"/>
      </w:pPr>
      <w:r w:rsidRPr="003E783E">
        <w:t>Prefeito Municipal</w:t>
      </w:r>
    </w:p>
    <w:p w:rsidR="00016E2B" w:rsidRDefault="00016E2B" w:rsidP="00016E2B"/>
    <w:p w:rsidR="008D3945" w:rsidRDefault="008D3945" w:rsidP="008D3945">
      <w:pPr>
        <w:rPr>
          <w:rFonts w:ascii="Arial" w:hAnsi="Arial" w:cs="Arial"/>
          <w:b/>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8D3945" w:rsidRDefault="008D3945" w:rsidP="00B8002A">
      <w:pPr>
        <w:autoSpaceDE w:val="0"/>
        <w:autoSpaceDN w:val="0"/>
        <w:adjustRightInd w:val="0"/>
        <w:jc w:val="both"/>
        <w:rPr>
          <w:rFonts w:ascii="Arial" w:hAnsi="Arial" w:cs="Arial"/>
          <w:b/>
          <w:bCs/>
          <w:sz w:val="22"/>
          <w:szCs w:val="22"/>
        </w:rPr>
      </w:pPr>
    </w:p>
    <w:p w:rsidR="00F8533D" w:rsidRDefault="00B200A2" w:rsidP="00B8002A">
      <w:pPr>
        <w:rPr>
          <w:rFonts w:ascii="Arial" w:hAnsi="Arial" w:cs="Arial"/>
          <w:b/>
          <w:sz w:val="22"/>
          <w:szCs w:val="22"/>
        </w:rPr>
      </w:pPr>
      <w:r>
        <w:rPr>
          <w:rFonts w:ascii="Arial" w:hAnsi="Arial" w:cs="Arial"/>
          <w:b/>
          <w:bCs/>
          <w:sz w:val="22"/>
          <w:szCs w:val="22"/>
        </w:rPr>
        <w:lastRenderedPageBreak/>
        <w:t xml:space="preserve">ANEXO </w:t>
      </w:r>
      <w:r w:rsidR="00A72882">
        <w:rPr>
          <w:rFonts w:ascii="Arial" w:hAnsi="Arial" w:cs="Arial"/>
          <w:b/>
          <w:bCs/>
          <w:sz w:val="22"/>
          <w:szCs w:val="22"/>
        </w:rPr>
        <w:t>I</w:t>
      </w:r>
      <w:r w:rsidR="007F0B7D">
        <w:rPr>
          <w:rFonts w:ascii="Arial" w:hAnsi="Arial" w:cs="Arial"/>
          <w:b/>
          <w:bCs/>
          <w:sz w:val="22"/>
          <w:szCs w:val="22"/>
        </w:rPr>
        <w:t>I</w:t>
      </w:r>
      <w:r w:rsidR="00F93EFC">
        <w:rPr>
          <w:rFonts w:ascii="Arial" w:hAnsi="Arial" w:cs="Arial"/>
          <w:b/>
          <w:bCs/>
          <w:sz w:val="22"/>
          <w:szCs w:val="22"/>
        </w:rPr>
        <w:t xml:space="preserve"> </w:t>
      </w:r>
      <w:r w:rsidR="00211D9C" w:rsidRPr="000C35CD">
        <w:rPr>
          <w:rFonts w:ascii="Arial" w:hAnsi="Arial" w:cs="Arial"/>
          <w:b/>
          <w:bCs/>
          <w:sz w:val="22"/>
          <w:szCs w:val="22"/>
        </w:rPr>
        <w:t xml:space="preserve">– MODELO DE </w:t>
      </w:r>
      <w:r w:rsidR="00211D9C" w:rsidRPr="000C35CD">
        <w:rPr>
          <w:rFonts w:ascii="Arial" w:hAnsi="Arial" w:cs="Arial"/>
          <w:b/>
          <w:sz w:val="22"/>
          <w:szCs w:val="22"/>
        </w:rPr>
        <w:t>PROPOSTA COMERCIAL</w:t>
      </w:r>
    </w:p>
    <w:p w:rsidR="00F8533D" w:rsidRDefault="00F8533D" w:rsidP="00B8002A">
      <w:pPr>
        <w:rPr>
          <w:rFonts w:ascii="Arial" w:hAnsi="Arial" w:cs="Arial"/>
          <w:b/>
          <w:sz w:val="22"/>
          <w:szCs w:val="22"/>
        </w:rPr>
      </w:pPr>
    </w:p>
    <w:p w:rsidR="00211D9C" w:rsidRPr="000C35CD" w:rsidRDefault="00F73232" w:rsidP="00B8002A">
      <w:pPr>
        <w:rPr>
          <w:rFonts w:ascii="Arial" w:hAnsi="Arial" w:cs="Arial"/>
          <w:bCs/>
          <w:sz w:val="22"/>
          <w:szCs w:val="22"/>
        </w:rPr>
      </w:pPr>
      <w:r w:rsidRPr="000C35CD">
        <w:rPr>
          <w:rFonts w:ascii="Arial" w:hAnsi="Arial" w:cs="Arial"/>
          <w:bCs/>
          <w:sz w:val="22"/>
          <w:szCs w:val="22"/>
        </w:rPr>
        <w:t xml:space="preserve">PROCESSO LICITATÓRIO </w:t>
      </w:r>
      <w:r w:rsidR="00211D9C" w:rsidRPr="000C35CD">
        <w:rPr>
          <w:rFonts w:ascii="Arial" w:hAnsi="Arial" w:cs="Arial"/>
          <w:bCs/>
          <w:sz w:val="22"/>
          <w:szCs w:val="22"/>
        </w:rPr>
        <w:t>n</w:t>
      </w:r>
      <w:r w:rsidRPr="000C35CD">
        <w:rPr>
          <w:rFonts w:ascii="Arial" w:hAnsi="Arial" w:cs="Arial"/>
          <w:bCs/>
          <w:sz w:val="22"/>
          <w:szCs w:val="22"/>
        </w:rPr>
        <w:t xml:space="preserve">º. </w:t>
      </w:r>
      <w:r w:rsidR="00C02288">
        <w:rPr>
          <w:rFonts w:ascii="Arial" w:hAnsi="Arial" w:cs="Arial"/>
          <w:bCs/>
          <w:sz w:val="22"/>
          <w:szCs w:val="22"/>
        </w:rPr>
        <w:t>09/2021</w:t>
      </w:r>
    </w:p>
    <w:p w:rsidR="00211D9C" w:rsidRPr="000C35CD" w:rsidRDefault="00211D9C" w:rsidP="00B8002A">
      <w:pPr>
        <w:pStyle w:val="Ttulo2"/>
        <w:jc w:val="left"/>
        <w:rPr>
          <w:b w:val="0"/>
          <w:bCs/>
        </w:rPr>
      </w:pPr>
      <w:r w:rsidRPr="000C35CD">
        <w:rPr>
          <w:b w:val="0"/>
          <w:bCs/>
        </w:rPr>
        <w:t xml:space="preserve">MODALIDADE: </w:t>
      </w:r>
      <w:r w:rsidR="00140A46">
        <w:rPr>
          <w:b w:val="0"/>
          <w:bCs/>
        </w:rPr>
        <w:t xml:space="preserve">Pregão </w:t>
      </w:r>
      <w:r w:rsidR="00F83083">
        <w:rPr>
          <w:b w:val="0"/>
          <w:bCs/>
        </w:rPr>
        <w:t>Presencial</w:t>
      </w:r>
      <w:r w:rsidR="00F73232" w:rsidRPr="000C35CD">
        <w:rPr>
          <w:b w:val="0"/>
          <w:bCs/>
        </w:rPr>
        <w:t xml:space="preserve"> nº.</w:t>
      </w:r>
      <w:r w:rsidRPr="000C35CD">
        <w:rPr>
          <w:b w:val="0"/>
          <w:bCs/>
        </w:rPr>
        <w:t xml:space="preserve"> </w:t>
      </w:r>
      <w:r w:rsidR="00C02288">
        <w:rPr>
          <w:b w:val="0"/>
          <w:bCs/>
        </w:rPr>
        <w:t>02/2021</w:t>
      </w:r>
    </w:p>
    <w:p w:rsidR="00211D9C" w:rsidRPr="000C35CD" w:rsidRDefault="00211D9C" w:rsidP="00B8002A">
      <w:pPr>
        <w:rPr>
          <w:rFonts w:ascii="Arial" w:hAnsi="Arial" w:cs="Arial"/>
          <w:sz w:val="22"/>
          <w:szCs w:val="22"/>
        </w:rPr>
      </w:pPr>
      <w:r w:rsidRPr="000C35CD">
        <w:rPr>
          <w:rFonts w:ascii="Arial" w:hAnsi="Arial" w:cs="Arial"/>
          <w:sz w:val="22"/>
          <w:szCs w:val="22"/>
        </w:rPr>
        <w:t>NOME DA EMPRESA:</w:t>
      </w:r>
    </w:p>
    <w:p w:rsidR="00211D9C" w:rsidRPr="000C35CD" w:rsidRDefault="00211D9C" w:rsidP="00B8002A">
      <w:pPr>
        <w:rPr>
          <w:rFonts w:ascii="Arial" w:hAnsi="Arial" w:cs="Arial"/>
          <w:sz w:val="22"/>
          <w:szCs w:val="22"/>
        </w:rPr>
      </w:pPr>
      <w:r w:rsidRPr="000C35CD">
        <w:rPr>
          <w:rFonts w:ascii="Arial" w:hAnsi="Arial" w:cs="Arial"/>
          <w:sz w:val="22"/>
          <w:szCs w:val="22"/>
        </w:rPr>
        <w:t>ENDEREÇO:</w:t>
      </w:r>
    </w:p>
    <w:p w:rsidR="00211D9C" w:rsidRDefault="00211D9C" w:rsidP="00B8002A">
      <w:pPr>
        <w:rPr>
          <w:rFonts w:ascii="Arial" w:hAnsi="Arial" w:cs="Arial"/>
          <w:sz w:val="22"/>
          <w:szCs w:val="22"/>
        </w:rPr>
      </w:pPr>
      <w:r w:rsidRPr="000C35CD">
        <w:rPr>
          <w:rFonts w:ascii="Arial" w:hAnsi="Arial" w:cs="Arial"/>
          <w:sz w:val="22"/>
          <w:szCs w:val="22"/>
        </w:rPr>
        <w:t>CNPJ:</w:t>
      </w:r>
    </w:p>
    <w:p w:rsidR="0019772A" w:rsidRDefault="0019772A" w:rsidP="00B8002A">
      <w:pPr>
        <w:rPr>
          <w:rFonts w:ascii="Arial" w:hAnsi="Arial" w:cs="Arial"/>
          <w:sz w:val="22"/>
          <w:szCs w:val="22"/>
        </w:rPr>
      </w:pPr>
    </w:p>
    <w:p w:rsidR="005C297A" w:rsidRDefault="005C297A" w:rsidP="005C297A">
      <w:pPr>
        <w:jc w:val="both"/>
        <w:rPr>
          <w:rFonts w:ascii="Arial" w:hAnsi="Arial" w:cs="Arial"/>
          <w:bCs/>
          <w:sz w:val="22"/>
          <w:szCs w:val="22"/>
        </w:rPr>
      </w:pPr>
      <w:r w:rsidRPr="0035341C">
        <w:rPr>
          <w:rFonts w:ascii="Arial" w:hAnsi="Arial" w:cs="Arial"/>
          <w:bCs/>
          <w:sz w:val="22"/>
          <w:szCs w:val="22"/>
        </w:rPr>
        <w:t xml:space="preserve">CONTRATAÇÃO DE EMPRESA ESPECIALIZADA PARA PRESTAÇÃO DE SERVIÇOS DE ACESSO INTERNET </w:t>
      </w:r>
      <w:r>
        <w:rPr>
          <w:rFonts w:ascii="Arial" w:hAnsi="Arial" w:cs="Arial"/>
          <w:bCs/>
          <w:sz w:val="22"/>
          <w:szCs w:val="22"/>
        </w:rPr>
        <w:t xml:space="preserve">FIBRA OPTICA </w:t>
      </w:r>
      <w:r w:rsidRPr="0035341C">
        <w:rPr>
          <w:rFonts w:ascii="Arial" w:hAnsi="Arial" w:cs="Arial"/>
          <w:bCs/>
          <w:sz w:val="22"/>
          <w:szCs w:val="22"/>
        </w:rPr>
        <w:t xml:space="preserve">DISPONDO DE 24 HORAS POR DIA, 7 DIAS DA SEMANA PARA OS DIVERSOS SETORES DA PREFEITURA </w:t>
      </w:r>
      <w:r>
        <w:rPr>
          <w:rFonts w:ascii="Arial" w:hAnsi="Arial" w:cs="Arial"/>
          <w:bCs/>
          <w:sz w:val="22"/>
          <w:szCs w:val="22"/>
        </w:rPr>
        <w:t>MUNICIPAL DE FLOR DO SERTÃO.</w:t>
      </w:r>
    </w:p>
    <w:p w:rsidR="005C297A" w:rsidRDefault="005C297A" w:rsidP="005C297A">
      <w:pPr>
        <w:jc w:val="both"/>
        <w:rPr>
          <w:rFonts w:ascii="Arial" w:hAnsi="Arial" w:cs="Arial"/>
          <w:bCs/>
          <w:sz w:val="22"/>
          <w:szCs w:val="22"/>
        </w:rPr>
      </w:pPr>
    </w:p>
    <w:p w:rsidR="005C297A" w:rsidRDefault="005C297A" w:rsidP="005C297A">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5C297A" w:rsidRDefault="005C297A" w:rsidP="005C297A">
      <w:pPr>
        <w:ind w:left="375" w:right="51"/>
        <w:jc w:val="both"/>
        <w:rPr>
          <w:rFonts w:ascii="Arial" w:hAnsi="Arial" w:cs="Arial"/>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736"/>
        <w:gridCol w:w="1060"/>
        <w:gridCol w:w="5348"/>
        <w:gridCol w:w="2135"/>
      </w:tblGrid>
      <w:tr w:rsidR="005C297A" w:rsidRPr="005B2C38" w:rsidTr="0039507D">
        <w:trPr>
          <w:jc w:val="center"/>
        </w:trPr>
        <w:tc>
          <w:tcPr>
            <w:tcW w:w="789" w:type="dxa"/>
            <w:shd w:val="clear" w:color="auto" w:fill="auto"/>
          </w:tcPr>
          <w:p w:rsidR="005C297A" w:rsidRPr="005B2C38" w:rsidRDefault="005C297A"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b/>
                <w:bCs/>
                <w:color w:val="000000"/>
                <w:sz w:val="22"/>
                <w:szCs w:val="22"/>
              </w:rPr>
              <w:t>ITEM</w:t>
            </w:r>
          </w:p>
        </w:tc>
        <w:tc>
          <w:tcPr>
            <w:tcW w:w="736" w:type="dxa"/>
            <w:shd w:val="clear" w:color="auto" w:fill="auto"/>
          </w:tcPr>
          <w:p w:rsidR="005C297A" w:rsidRPr="005B2C38" w:rsidRDefault="005C297A"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b/>
                <w:bCs/>
                <w:color w:val="000000"/>
                <w:sz w:val="22"/>
                <w:szCs w:val="22"/>
              </w:rPr>
              <w:t>UND</w:t>
            </w:r>
          </w:p>
        </w:tc>
        <w:tc>
          <w:tcPr>
            <w:tcW w:w="1060" w:type="dxa"/>
            <w:shd w:val="clear" w:color="auto" w:fill="auto"/>
          </w:tcPr>
          <w:p w:rsidR="005C297A" w:rsidRPr="005B2C38" w:rsidRDefault="005C297A" w:rsidP="0039507D">
            <w:pPr>
              <w:autoSpaceDE w:val="0"/>
              <w:autoSpaceDN w:val="0"/>
              <w:adjustRightInd w:val="0"/>
              <w:jc w:val="both"/>
              <w:rPr>
                <w:rFonts w:ascii="Arial" w:eastAsia="Calibri" w:hAnsi="Arial" w:cs="Arial"/>
                <w:b/>
                <w:color w:val="000000"/>
                <w:sz w:val="22"/>
                <w:szCs w:val="22"/>
              </w:rPr>
            </w:pPr>
            <w:r w:rsidRPr="005B2C38">
              <w:rPr>
                <w:rFonts w:ascii="Arial" w:eastAsia="Calibri" w:hAnsi="Arial" w:cs="Arial"/>
                <w:b/>
                <w:color w:val="000000"/>
                <w:sz w:val="22"/>
                <w:szCs w:val="22"/>
              </w:rPr>
              <w:t>QUANT.</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b/>
                <w:color w:val="000000"/>
                <w:sz w:val="22"/>
                <w:szCs w:val="22"/>
              </w:rPr>
            </w:pPr>
            <w:r w:rsidRPr="005B2C38">
              <w:rPr>
                <w:rFonts w:ascii="Arial" w:eastAsia="Calibri" w:hAnsi="Arial" w:cs="Arial"/>
                <w:b/>
                <w:color w:val="000000"/>
                <w:sz w:val="22"/>
                <w:szCs w:val="22"/>
              </w:rPr>
              <w:t>OBJETO</w:t>
            </w:r>
          </w:p>
        </w:tc>
        <w:tc>
          <w:tcPr>
            <w:tcW w:w="2135" w:type="dxa"/>
            <w:shd w:val="clear" w:color="auto" w:fill="auto"/>
          </w:tcPr>
          <w:p w:rsidR="005C297A" w:rsidRPr="005B2C38" w:rsidRDefault="005C297A" w:rsidP="005C297A">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b/>
                <w:bCs/>
                <w:color w:val="000000"/>
                <w:sz w:val="22"/>
                <w:szCs w:val="22"/>
              </w:rPr>
              <w:t>VALOR UNITARIO</w:t>
            </w:r>
            <w:r>
              <w:rPr>
                <w:rFonts w:ascii="Arial" w:eastAsia="Calibri" w:hAnsi="Arial" w:cs="Arial"/>
                <w:b/>
                <w:bCs/>
                <w:color w:val="000000"/>
                <w:sz w:val="22"/>
                <w:szCs w:val="22"/>
              </w:rPr>
              <w:t xml:space="preserve"> </w:t>
            </w:r>
          </w:p>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autoSpaceDE w:val="0"/>
              <w:autoSpaceDN w:val="0"/>
              <w:adjustRightInd w:val="0"/>
              <w:jc w:val="both"/>
              <w:rPr>
                <w:rFonts w:ascii="Arial" w:eastAsia="Calibri" w:hAnsi="Arial" w:cs="Arial"/>
                <w:bCs/>
                <w:color w:val="000000"/>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b/>
                <w:bCs/>
                <w:color w:val="000000"/>
                <w:sz w:val="22"/>
                <w:szCs w:val="22"/>
              </w:rPr>
            </w:pPr>
            <w:r w:rsidRPr="005B2C38">
              <w:rPr>
                <w:rFonts w:ascii="Arial" w:eastAsia="Calibri" w:hAnsi="Arial" w:cs="Arial"/>
                <w:color w:val="000000"/>
                <w:sz w:val="22"/>
                <w:szCs w:val="22"/>
              </w:rPr>
              <w:t>SERVIÇO DE ACESSO A INTERNET MENSAL PARA A SECRETARIA DE ADMINISTRAÇÃO,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5C297A" w:rsidRPr="005B2C38" w:rsidRDefault="005C297A" w:rsidP="0039507D">
            <w:pPr>
              <w:autoSpaceDE w:val="0"/>
              <w:autoSpaceDN w:val="0"/>
              <w:adjustRightInd w:val="0"/>
              <w:jc w:val="both"/>
              <w:rPr>
                <w:rFonts w:ascii="Arial" w:eastAsia="Calibri" w:hAnsi="Arial" w:cs="Arial"/>
                <w:b/>
                <w:bCs/>
                <w:color w:val="000000"/>
                <w:sz w:val="22"/>
                <w:szCs w:val="22"/>
              </w:rPr>
            </w:pPr>
          </w:p>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SECRETARIA DE EDUCAÇÃO E COLEGIO EDUCACIONAL PADRE LUIZ MUHL, COM 50Mbps DE DOWNLOAD E 25 Mbps DE UPLOAD,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 xml:space="preserve">SERVIÇO DE ACESSO A INTERNET MENSAL PARA A SECRETARIA DA SAUDE, COM 50Mbps DE DOWNLOAD E 25 Mbps DE UPLOAD PARA CADA DEPARTAMENTO, COM GARANTIA DE BANDA MÍNIMA DE 100% DE DOWNLOAD E UPLOAD, COM INSTALAÇÃO E DISPOSIBILIDADE DE EQUIPAMENTOS EM REGIME DE </w:t>
            </w:r>
            <w:r w:rsidRPr="005B2C38">
              <w:rPr>
                <w:rFonts w:ascii="Arial" w:eastAsia="Calibri" w:hAnsi="Arial" w:cs="Arial"/>
                <w:color w:val="000000"/>
                <w:sz w:val="22"/>
                <w:szCs w:val="22"/>
              </w:rPr>
              <w:lastRenderedPageBreak/>
              <w:t>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A SECRETARIA DA AGRICULTURA,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w:t>
            </w:r>
          </w:p>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O DEPARTAMENTO DE ESPORTES,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O DEPARTAMENTO CRAS, COM 50Mbps DE DOWNLOAD E 25</w:t>
            </w:r>
          </w:p>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Mbps DE UPLOAD PARA CADA DEPARTAMENTO, COM GARANTIA DE BANDA MÍNIMA DE 100% DE DOWNLOAD E UPLOAD, COM INSTALAÇÃO E DISPOSIBILIDADE DE</w:t>
            </w:r>
          </w:p>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 xml:space="preserve">SERVIÇO DE ACESSO A INTERNET MENSAL PARA O SCFV, COM 50Mbps DE DOWNLOAD E 25 </w:t>
            </w:r>
            <w:r w:rsidRPr="005B2C38">
              <w:rPr>
                <w:rFonts w:ascii="Arial" w:eastAsia="Calibri" w:hAnsi="Arial" w:cs="Arial"/>
                <w:color w:val="000000"/>
                <w:sz w:val="22"/>
                <w:szCs w:val="22"/>
              </w:rPr>
              <w:lastRenderedPageBreak/>
              <w:t>Mbps DE UPLOAD PARA CADA DEPARTAMENTO, COM GARANTIA DE BANDA MÍNIMA DE 100%</w:t>
            </w:r>
          </w:p>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DE DOWNLOAD E UPLOAD, COM INSTALAÇÃO E DISPOSIBILIDADE DE EQUIPAMENTOS EM REGIME DE COMODATO, BEM COMO QUAISQUER OUTROS ELEMENTOS NECESSARIOS PARA Á PRESTAÇÃO DOS SERVIÇOS A 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A BIBLIOTECA PUBLICA MUNICIPAL,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w:t>
            </w:r>
          </w:p>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SEREM DISTRIBUIDOS E DISPONIBILIZADOS, SENDO QUE TODOS OS PONTOS DE ACESSO DEVERÃO TER UM IP VALIDO. O EQUIPAMENTO DEVE POSSUIR FACILIDADE WIFI.</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 ACESSO A INTERNET MENSAL PARA A ACADEMIA DE SAÚDE,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 SENDO QUE TODOS OS PONTOS DE ACESSO DEVERÃO TER UM IP VALIDO. O EQUIPAMENTO DEVE POSSUIR FACILIDADE WIFI.</w:t>
            </w:r>
          </w:p>
          <w:p w:rsidR="005C297A" w:rsidRPr="005B2C38" w:rsidRDefault="005C297A" w:rsidP="0039507D">
            <w:pPr>
              <w:autoSpaceDE w:val="0"/>
              <w:autoSpaceDN w:val="0"/>
              <w:adjustRightInd w:val="0"/>
              <w:jc w:val="both"/>
              <w:rPr>
                <w:rFonts w:ascii="Arial" w:eastAsia="Calibri" w:hAnsi="Arial" w:cs="Arial"/>
                <w:color w:val="000000"/>
                <w:sz w:val="22"/>
                <w:szCs w:val="22"/>
              </w:rPr>
            </w:pP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 xml:space="preserve">SERVIÇO DE ACESSO A INTERNET MENSAL PARA O CONSELHO TUTELA, COM 50Mbps DE DOWNLOAD E 25 Mbps DE UPLOAD PARA CADA DEPARTAMENTO, COM GARANTIA DE BANDA MÍNIMA DE 100% DE DOWNLOAD E UPLOAD, COM INSTALAÇÃO E DISPOSIBILIDADE DE EQUIPAMENTOS EM REGIME DE COMODATO, BEM COMO QUAISQUER OUTROS ELEMENTOS NECESSARIOS PARA Á PRESTAÇÃO DOS </w:t>
            </w:r>
            <w:r w:rsidRPr="005B2C38">
              <w:rPr>
                <w:rFonts w:ascii="Arial" w:eastAsia="Calibri" w:hAnsi="Arial" w:cs="Arial"/>
                <w:color w:val="000000"/>
                <w:sz w:val="22"/>
                <w:szCs w:val="22"/>
              </w:rPr>
              <w:lastRenderedPageBreak/>
              <w:t>SERVIÇOS A SEREM DISTRIBUIDOS E DISPONIBILIZADOS, SENDO QUE TODOS OS PONTOS DE ACESSO DEVERÃO TER UM IP VALIDO.</w:t>
            </w: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Calibri" w:eastAsia="Calibri" w:hAnsi="Calibri"/>
                <w:sz w:val="22"/>
                <w:szCs w:val="22"/>
              </w:rPr>
            </w:pPr>
            <w:r w:rsidRPr="005B2C38">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INTRANET PARA TRANSPORTE DE VOZ, TELEFONIA STFC, INTERLIGANDO OS RAMAIS DA ADMINISTRAÇÃO COM OS</w:t>
            </w:r>
            <w:r>
              <w:rPr>
                <w:rFonts w:ascii="Arial" w:eastAsia="Calibri" w:hAnsi="Arial" w:cs="Arial"/>
                <w:color w:val="000000"/>
                <w:sz w:val="22"/>
                <w:szCs w:val="22"/>
              </w:rPr>
              <w:t xml:space="preserve"> </w:t>
            </w:r>
            <w:r w:rsidRPr="005B2C38">
              <w:rPr>
                <w:rFonts w:ascii="Arial" w:eastAsia="Calibri" w:hAnsi="Arial" w:cs="Arial"/>
                <w:color w:val="000000"/>
                <w:sz w:val="22"/>
                <w:szCs w:val="22"/>
              </w:rPr>
              <w:t>DEMAIS SETORES.</w:t>
            </w:r>
          </w:p>
          <w:p w:rsidR="005C297A" w:rsidRPr="005B2C38" w:rsidRDefault="005C297A" w:rsidP="0039507D">
            <w:pPr>
              <w:autoSpaceDE w:val="0"/>
              <w:autoSpaceDN w:val="0"/>
              <w:adjustRightInd w:val="0"/>
              <w:jc w:val="both"/>
              <w:rPr>
                <w:rFonts w:ascii="Arial" w:eastAsia="Calibri" w:hAnsi="Arial" w:cs="Arial"/>
                <w:color w:val="000000"/>
                <w:sz w:val="22"/>
                <w:szCs w:val="22"/>
              </w:rPr>
            </w:pPr>
          </w:p>
        </w:tc>
        <w:tc>
          <w:tcPr>
            <w:tcW w:w="2135" w:type="dxa"/>
            <w:shd w:val="clear" w:color="auto" w:fill="auto"/>
          </w:tcPr>
          <w:p w:rsidR="005C297A" w:rsidRDefault="005C297A" w:rsidP="0039507D"/>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Pr="005B2C38" w:rsidRDefault="005C297A" w:rsidP="0039507D">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Pr="005B2C38" w:rsidRDefault="005C297A" w:rsidP="0039507D">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39507D">
            <w:pPr>
              <w:rPr>
                <w:rFonts w:ascii="Arial" w:eastAsia="Calibri" w:hAnsi="Arial" w:cs="Arial"/>
                <w:b/>
                <w:bCs/>
                <w:color w:val="000000"/>
                <w:sz w:val="22"/>
                <w:szCs w:val="22"/>
              </w:rPr>
            </w:pPr>
          </w:p>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39507D">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39507D">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39507D">
            <w:pPr>
              <w:rPr>
                <w:rFonts w:ascii="Arial" w:eastAsia="Calibri" w:hAnsi="Arial" w:cs="Arial"/>
                <w:b/>
                <w:bCs/>
                <w:color w:val="000000"/>
                <w:sz w:val="22"/>
                <w:szCs w:val="22"/>
              </w:rPr>
            </w:pPr>
          </w:p>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39507D">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39507D">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39507D">
            <w:pPr>
              <w:rPr>
                <w:rFonts w:ascii="Arial" w:eastAsia="Calibri" w:hAnsi="Arial" w:cs="Arial"/>
                <w:b/>
                <w:bCs/>
                <w:color w:val="000000"/>
                <w:sz w:val="22"/>
                <w:szCs w:val="22"/>
              </w:rPr>
            </w:pPr>
          </w:p>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39507D">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39507D">
            <w:pPr>
              <w:jc w:val="both"/>
              <w:rPr>
                <w:rFonts w:ascii="Arial" w:eastAsia="Calibri" w:hAnsi="Arial" w:cs="Arial"/>
                <w:color w:val="000000"/>
                <w:sz w:val="22"/>
                <w:szCs w:val="22"/>
              </w:rPr>
            </w:pPr>
            <w:r>
              <w:rPr>
                <w:rFonts w:ascii="Arial" w:eastAsia="Calibri" w:hAnsi="Arial" w:cs="Arial"/>
                <w:color w:val="000000"/>
                <w:sz w:val="22"/>
                <w:szCs w:val="22"/>
              </w:rPr>
              <w:t>11,00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xml:space="preserve">, COM 50Mbps DE DOWNLOAD E 25 Mbps DE UPLOAD PARA CADA DEPARTAMENTO, COM GARANTIA DE BANDA MÍNIMA DE 100% DE DOWNLOAD E UPLOAD, COM INSTALAÇÃO E DISPOSIBILIDADE DE EQUIPAMENTOS EM REGIME DE </w:t>
            </w:r>
            <w:r w:rsidRPr="005B2C38">
              <w:rPr>
                <w:rFonts w:ascii="Arial" w:eastAsia="Calibri" w:hAnsi="Arial" w:cs="Arial"/>
                <w:color w:val="000000"/>
                <w:sz w:val="22"/>
                <w:szCs w:val="22"/>
              </w:rPr>
              <w:lastRenderedPageBreak/>
              <w:t>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39507D">
            <w:pPr>
              <w:rPr>
                <w:rFonts w:ascii="Arial" w:eastAsia="Calibri" w:hAnsi="Arial" w:cs="Arial"/>
                <w:b/>
                <w:bCs/>
                <w:color w:val="000000"/>
                <w:sz w:val="22"/>
                <w:szCs w:val="22"/>
              </w:rPr>
            </w:pPr>
          </w:p>
        </w:tc>
      </w:tr>
      <w:tr w:rsidR="005C297A" w:rsidRPr="005B2C38" w:rsidTr="0039507D">
        <w:trPr>
          <w:jc w:val="center"/>
        </w:trPr>
        <w:tc>
          <w:tcPr>
            <w:tcW w:w="789" w:type="dxa"/>
            <w:shd w:val="clear" w:color="auto" w:fill="auto"/>
          </w:tcPr>
          <w:p w:rsidR="005C297A" w:rsidRPr="005B2C38" w:rsidRDefault="005C297A" w:rsidP="005C297A">
            <w:pPr>
              <w:pStyle w:val="PargrafodaLista"/>
              <w:numPr>
                <w:ilvl w:val="0"/>
                <w:numId w:val="45"/>
              </w:numPr>
              <w:pBdr>
                <w:top w:val="none" w:sz="0" w:space="0" w:color="auto"/>
                <w:left w:val="none" w:sz="0" w:space="0" w:color="auto"/>
                <w:bottom w:val="none" w:sz="0" w:space="0" w:color="auto"/>
                <w:right w:val="none" w:sz="0" w:space="0" w:color="auto"/>
                <w:bar w:val="none" w:sz="0" w:color="auto"/>
              </w:pBdr>
              <w:autoSpaceDE w:val="0"/>
              <w:autoSpaceDN w:val="0"/>
              <w:adjustRightInd w:val="0"/>
              <w:jc w:val="both"/>
              <w:rPr>
                <w:rFonts w:ascii="Arial" w:hAnsi="Arial" w:cs="Arial"/>
                <w:bCs/>
                <w:color w:val="000000"/>
              </w:rPr>
            </w:pPr>
          </w:p>
        </w:tc>
        <w:tc>
          <w:tcPr>
            <w:tcW w:w="736" w:type="dxa"/>
            <w:shd w:val="clear" w:color="auto" w:fill="auto"/>
          </w:tcPr>
          <w:p w:rsidR="005C297A" w:rsidRDefault="005C297A" w:rsidP="0039507D">
            <w:pPr>
              <w:jc w:val="both"/>
              <w:rPr>
                <w:rFonts w:ascii="Arial" w:eastAsia="Calibri" w:hAnsi="Arial" w:cs="Arial"/>
                <w:bCs/>
                <w:color w:val="000000"/>
                <w:sz w:val="22"/>
                <w:szCs w:val="22"/>
              </w:rPr>
            </w:pPr>
            <w:r>
              <w:rPr>
                <w:rFonts w:ascii="Arial" w:eastAsia="Calibri" w:hAnsi="Arial" w:cs="Arial"/>
                <w:bCs/>
                <w:color w:val="000000"/>
                <w:sz w:val="22"/>
                <w:szCs w:val="22"/>
              </w:rPr>
              <w:t>MÊS</w:t>
            </w:r>
          </w:p>
        </w:tc>
        <w:tc>
          <w:tcPr>
            <w:tcW w:w="1060" w:type="dxa"/>
            <w:shd w:val="clear" w:color="auto" w:fill="auto"/>
          </w:tcPr>
          <w:p w:rsidR="005C297A" w:rsidRDefault="005C297A" w:rsidP="0039507D">
            <w:pPr>
              <w:jc w:val="both"/>
              <w:rPr>
                <w:rFonts w:ascii="Arial" w:eastAsia="Calibri" w:hAnsi="Arial" w:cs="Arial"/>
                <w:color w:val="000000"/>
                <w:sz w:val="22"/>
                <w:szCs w:val="22"/>
              </w:rPr>
            </w:pPr>
            <w:r>
              <w:rPr>
                <w:rFonts w:ascii="Arial" w:eastAsia="Calibri" w:hAnsi="Arial" w:cs="Arial"/>
                <w:color w:val="000000"/>
                <w:sz w:val="22"/>
                <w:szCs w:val="22"/>
              </w:rPr>
              <w:t>11,0</w:t>
            </w:r>
          </w:p>
        </w:tc>
        <w:tc>
          <w:tcPr>
            <w:tcW w:w="5348" w:type="dxa"/>
            <w:shd w:val="clear" w:color="auto" w:fill="auto"/>
          </w:tcPr>
          <w:p w:rsidR="005C297A" w:rsidRPr="005B2C38" w:rsidRDefault="005C297A" w:rsidP="0039507D">
            <w:pPr>
              <w:autoSpaceDE w:val="0"/>
              <w:autoSpaceDN w:val="0"/>
              <w:adjustRightInd w:val="0"/>
              <w:jc w:val="both"/>
              <w:rPr>
                <w:rFonts w:ascii="Arial" w:eastAsia="Calibri" w:hAnsi="Arial" w:cs="Arial"/>
                <w:color w:val="000000"/>
                <w:sz w:val="22"/>
                <w:szCs w:val="22"/>
              </w:rPr>
            </w:pPr>
            <w:r w:rsidRPr="005B2C38">
              <w:rPr>
                <w:rFonts w:ascii="Arial" w:eastAsia="Calibri" w:hAnsi="Arial" w:cs="Arial"/>
                <w:color w:val="000000"/>
                <w:sz w:val="22"/>
                <w:szCs w:val="22"/>
              </w:rPr>
              <w:t>SERVIÇO DE</w:t>
            </w:r>
            <w:r>
              <w:rPr>
                <w:rFonts w:ascii="Arial" w:eastAsia="Calibri" w:hAnsi="Arial" w:cs="Arial"/>
                <w:color w:val="000000"/>
                <w:sz w:val="22"/>
                <w:szCs w:val="22"/>
              </w:rPr>
              <w:t xml:space="preserve"> ACESSO A INTERNET MENSAL PARA 01 PONTO LOCAL A DEFINIR</w:t>
            </w:r>
            <w:r w:rsidRPr="005B2C38">
              <w:rPr>
                <w:rFonts w:ascii="Arial" w:eastAsia="Calibri" w:hAnsi="Arial" w:cs="Arial"/>
                <w:color w:val="000000"/>
                <w:sz w:val="22"/>
                <w:szCs w:val="22"/>
              </w:rPr>
              <w:t>, COM 50Mbps DE DOWNLOAD E 25 Mbps DE UPLOAD PARA CADA DEPARTAMENTO, COM GARANTIA DE BANDA MÍNIMA DE 100% DE DOWNLOAD E UPLOAD, COM INSTALAÇÃO E DISPOSIBILIDADE DE EQUIPAMENTOS EM REGIME DE COMODATO, BEM COMO QUAISQUER OUTROS ELEMENTOS NECESSARIOS PARA Á PRESTAÇÃO DOS SERVIÇOS A SEREM DISTRIBUIDOS E DISPONIBILIZADOS</w:t>
            </w:r>
            <w:r>
              <w:rPr>
                <w:rFonts w:ascii="Arial" w:eastAsia="Calibri" w:hAnsi="Arial" w:cs="Arial"/>
                <w:color w:val="000000"/>
                <w:sz w:val="22"/>
                <w:szCs w:val="22"/>
              </w:rPr>
              <w:t>.</w:t>
            </w:r>
          </w:p>
        </w:tc>
        <w:tc>
          <w:tcPr>
            <w:tcW w:w="2135" w:type="dxa"/>
            <w:shd w:val="clear" w:color="auto" w:fill="auto"/>
          </w:tcPr>
          <w:p w:rsidR="005C297A" w:rsidRPr="00142E78" w:rsidRDefault="005C297A" w:rsidP="0039507D">
            <w:pPr>
              <w:rPr>
                <w:rFonts w:ascii="Arial" w:eastAsia="Calibri" w:hAnsi="Arial" w:cs="Arial"/>
                <w:b/>
                <w:bCs/>
                <w:color w:val="000000"/>
                <w:sz w:val="22"/>
                <w:szCs w:val="22"/>
              </w:rPr>
            </w:pPr>
          </w:p>
        </w:tc>
      </w:tr>
    </w:tbl>
    <w:p w:rsidR="00600099" w:rsidRDefault="00600099" w:rsidP="00B8002A">
      <w:pPr>
        <w:pStyle w:val="Corpodetexto"/>
        <w:snapToGrid w:val="0"/>
        <w:rPr>
          <w:b/>
        </w:rPr>
      </w:pPr>
    </w:p>
    <w:p w:rsidR="009250C5" w:rsidRDefault="00211D9C" w:rsidP="00B8002A">
      <w:pPr>
        <w:pStyle w:val="Corpodetexto"/>
        <w:snapToGrid w:val="0"/>
        <w:rPr>
          <w:b/>
        </w:rPr>
      </w:pPr>
      <w:r w:rsidRPr="00040376">
        <w:rPr>
          <w:b/>
        </w:rPr>
        <w:t>Valor total da</w:t>
      </w:r>
      <w:r w:rsidR="00FE0DFD" w:rsidRPr="00040376">
        <w:rPr>
          <w:b/>
        </w:rPr>
        <w:t xml:space="preserve"> Proposta: R$ ..............</w:t>
      </w:r>
      <w:r w:rsidRPr="00040376">
        <w:rPr>
          <w:b/>
        </w:rPr>
        <w:t>.........</w:t>
      </w:r>
    </w:p>
    <w:p w:rsidR="009250C5" w:rsidRDefault="009250C5" w:rsidP="00B8002A">
      <w:pPr>
        <w:pStyle w:val="Corpodetexto"/>
        <w:snapToGrid w:val="0"/>
        <w:rPr>
          <w:b/>
        </w:rPr>
      </w:pPr>
    </w:p>
    <w:p w:rsidR="00211D9C" w:rsidRPr="00040376" w:rsidRDefault="00211D9C" w:rsidP="00B8002A">
      <w:pPr>
        <w:pStyle w:val="Corpodetexto"/>
        <w:snapToGrid w:val="0"/>
        <w:rPr>
          <w:b/>
        </w:rPr>
      </w:pPr>
      <w:r w:rsidRPr="00040376">
        <w:rPr>
          <w:b/>
        </w:rPr>
        <w:t>Valor por extenso.........................</w:t>
      </w:r>
      <w:r w:rsidR="00FE0DFD" w:rsidRPr="00040376">
        <w:rPr>
          <w:b/>
        </w:rPr>
        <w:t>..........</w:t>
      </w:r>
      <w:r w:rsidRPr="00040376">
        <w:rPr>
          <w:b/>
        </w:rPr>
        <w:t>..</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F73232" w:rsidP="00B8002A">
      <w:pPr>
        <w:snapToGrid w:val="0"/>
        <w:jc w:val="both"/>
        <w:rPr>
          <w:rFonts w:ascii="Arial" w:hAnsi="Arial" w:cs="Arial"/>
          <w:sz w:val="22"/>
          <w:szCs w:val="22"/>
        </w:rPr>
      </w:pPr>
      <w:r w:rsidRPr="000C35CD">
        <w:rPr>
          <w:rFonts w:ascii="Arial" w:hAnsi="Arial" w:cs="Arial"/>
          <w:sz w:val="22"/>
          <w:szCs w:val="22"/>
        </w:rPr>
        <w:t>Obs.</w:t>
      </w:r>
      <w:r w:rsidR="00211D9C" w:rsidRPr="000C35CD">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r w:rsidRPr="000C35CD">
        <w:rPr>
          <w:rFonts w:ascii="Arial" w:hAnsi="Arial" w:cs="Arial"/>
          <w:sz w:val="22"/>
          <w:szCs w:val="22"/>
        </w:rPr>
        <w:t>Validade da proposta: ........................... dias</w:t>
      </w: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A72882" w:rsidRDefault="00211D9C" w:rsidP="00B8002A">
      <w:pPr>
        <w:snapToGrid w:val="0"/>
        <w:jc w:val="both"/>
        <w:rPr>
          <w:rFonts w:ascii="Arial" w:hAnsi="Arial" w:cs="Arial"/>
          <w:sz w:val="22"/>
          <w:szCs w:val="22"/>
        </w:rPr>
      </w:pPr>
      <w:r w:rsidRPr="000C35CD">
        <w:rPr>
          <w:rFonts w:ascii="Arial" w:hAnsi="Arial" w:cs="Arial"/>
          <w:sz w:val="22"/>
          <w:szCs w:val="22"/>
        </w:rPr>
        <w:t>Local e data: ................................................................., ........../........../..........</w:t>
      </w:r>
    </w:p>
    <w:p w:rsidR="00F83083" w:rsidRDefault="00F83083"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p w:rsidR="009250C5" w:rsidRDefault="009250C5" w:rsidP="00B8002A">
      <w:pPr>
        <w:snapToGrid w:val="0"/>
        <w:jc w:val="both"/>
        <w:rPr>
          <w:rFonts w:ascii="Arial" w:hAnsi="Arial" w:cs="Arial"/>
          <w:sz w:val="22"/>
          <w:szCs w:val="22"/>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A72882" w:rsidRPr="000C35CD" w:rsidTr="00A72882">
        <w:tc>
          <w:tcPr>
            <w:tcW w:w="5030" w:type="dxa"/>
            <w:tcBorders>
              <w:left w:val="nil"/>
              <w:bottom w:val="nil"/>
              <w:right w:val="nil"/>
            </w:tcBorders>
          </w:tcPr>
          <w:p w:rsidR="00A72882" w:rsidRPr="000C35CD" w:rsidRDefault="00A72882" w:rsidP="00A72882">
            <w:pPr>
              <w:pStyle w:val="Ttulo2"/>
              <w:rPr>
                <w:bCs/>
              </w:rPr>
            </w:pPr>
            <w:r>
              <w:rPr>
                <w:bCs/>
              </w:rPr>
              <w:t>NOME:</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CPF:</w:t>
            </w:r>
          </w:p>
        </w:tc>
      </w:tr>
      <w:tr w:rsidR="00A72882" w:rsidRPr="000C35CD" w:rsidTr="00A72882">
        <w:tc>
          <w:tcPr>
            <w:tcW w:w="5030" w:type="dxa"/>
            <w:tcBorders>
              <w:top w:val="nil"/>
              <w:left w:val="nil"/>
              <w:bottom w:val="nil"/>
              <w:right w:val="nil"/>
            </w:tcBorders>
          </w:tcPr>
          <w:p w:rsidR="00A72882" w:rsidRPr="000C35CD" w:rsidRDefault="00A72882" w:rsidP="00A72882">
            <w:pPr>
              <w:jc w:val="center"/>
              <w:rPr>
                <w:rFonts w:ascii="Arial" w:hAnsi="Arial" w:cs="Arial"/>
                <w:sz w:val="22"/>
                <w:szCs w:val="22"/>
              </w:rPr>
            </w:pPr>
            <w:r w:rsidRPr="000C35CD">
              <w:rPr>
                <w:rFonts w:ascii="Arial" w:hAnsi="Arial" w:cs="Arial"/>
                <w:sz w:val="22"/>
                <w:szCs w:val="22"/>
              </w:rPr>
              <w:t>REPRESENTANTE DA EMPRESA</w:t>
            </w:r>
          </w:p>
        </w:tc>
      </w:tr>
    </w:tbl>
    <w:p w:rsidR="00A72882" w:rsidRPr="000C35CD" w:rsidRDefault="00A72882" w:rsidP="00B8002A">
      <w:pPr>
        <w:snapToGrid w:val="0"/>
        <w:jc w:val="both"/>
        <w:rPr>
          <w:rFonts w:ascii="Arial" w:hAnsi="Arial" w:cs="Arial"/>
          <w:sz w:val="22"/>
          <w:szCs w:val="22"/>
        </w:rPr>
      </w:pPr>
    </w:p>
    <w:p w:rsidR="00211D9C" w:rsidRPr="000C35CD" w:rsidRDefault="00211D9C" w:rsidP="00B8002A">
      <w:pPr>
        <w:snapToGrid w:val="0"/>
        <w:jc w:val="both"/>
        <w:rPr>
          <w:rFonts w:ascii="Arial" w:hAnsi="Arial" w:cs="Arial"/>
          <w:b/>
          <w:bCs/>
          <w:sz w:val="22"/>
          <w:szCs w:val="22"/>
        </w:rPr>
      </w:pPr>
    </w:p>
    <w:p w:rsidR="00504D99" w:rsidRDefault="00504D99" w:rsidP="00B8002A">
      <w:pPr>
        <w:snapToGrid w:val="0"/>
        <w:jc w:val="both"/>
        <w:rPr>
          <w:rFonts w:ascii="Arial" w:hAnsi="Arial" w:cs="Arial"/>
          <w:sz w:val="22"/>
          <w:szCs w:val="22"/>
        </w:rPr>
      </w:pPr>
    </w:p>
    <w:p w:rsidR="00211D9C" w:rsidRDefault="00211D9C" w:rsidP="00B8002A">
      <w:pPr>
        <w:snapToGrid w:val="0"/>
        <w:jc w:val="both"/>
        <w:rPr>
          <w:rFonts w:ascii="Arial" w:hAnsi="Arial" w:cs="Arial"/>
          <w:sz w:val="22"/>
          <w:szCs w:val="22"/>
        </w:rPr>
      </w:pPr>
    </w:p>
    <w:p w:rsidR="00211D9C" w:rsidRDefault="00211D9C" w:rsidP="00B8002A">
      <w:pPr>
        <w:snapToGrid w:val="0"/>
        <w:jc w:val="right"/>
        <w:rPr>
          <w:rFonts w:ascii="Arial" w:hAnsi="Arial" w:cs="Arial"/>
          <w:sz w:val="22"/>
          <w:szCs w:val="22"/>
        </w:rPr>
      </w:pPr>
      <w:r w:rsidRPr="000C35CD">
        <w:rPr>
          <w:rFonts w:ascii="Arial" w:hAnsi="Arial" w:cs="Arial"/>
          <w:sz w:val="22"/>
          <w:szCs w:val="22"/>
        </w:rPr>
        <w:t>Carimbo constando o CNPJ e razão social da empresa:</w:t>
      </w:r>
    </w:p>
    <w:p w:rsidR="00600099" w:rsidRDefault="00600099" w:rsidP="00B8002A">
      <w:pPr>
        <w:pStyle w:val="Ttulo2"/>
        <w:keepNext w:val="0"/>
        <w:widowControl w:val="0"/>
        <w:jc w:val="left"/>
      </w:pPr>
    </w:p>
    <w:p w:rsidR="005C297A" w:rsidRDefault="005C297A" w:rsidP="00B8002A">
      <w:pPr>
        <w:pStyle w:val="Ttulo2"/>
        <w:keepNext w:val="0"/>
        <w:widowControl w:val="0"/>
        <w:jc w:val="left"/>
      </w:pPr>
    </w:p>
    <w:p w:rsidR="005C297A" w:rsidRDefault="005C297A" w:rsidP="00B8002A">
      <w:pPr>
        <w:pStyle w:val="Ttulo2"/>
        <w:keepNext w:val="0"/>
        <w:widowControl w:val="0"/>
        <w:jc w:val="left"/>
      </w:pPr>
    </w:p>
    <w:p w:rsidR="005C297A" w:rsidRDefault="005C297A" w:rsidP="00B8002A">
      <w:pPr>
        <w:pStyle w:val="Ttulo2"/>
        <w:keepNext w:val="0"/>
        <w:widowControl w:val="0"/>
        <w:jc w:val="left"/>
      </w:pPr>
    </w:p>
    <w:p w:rsidR="005C297A" w:rsidRDefault="005C297A" w:rsidP="00B8002A">
      <w:pPr>
        <w:pStyle w:val="Ttulo2"/>
        <w:keepNext w:val="0"/>
        <w:widowControl w:val="0"/>
        <w:jc w:val="left"/>
      </w:pPr>
    </w:p>
    <w:p w:rsidR="005C297A" w:rsidRDefault="005C297A" w:rsidP="00B8002A">
      <w:pPr>
        <w:pStyle w:val="Ttulo2"/>
        <w:keepNext w:val="0"/>
        <w:widowControl w:val="0"/>
        <w:jc w:val="left"/>
      </w:pPr>
    </w:p>
    <w:p w:rsidR="00211D9C" w:rsidRPr="000C35CD" w:rsidRDefault="00211D9C" w:rsidP="00B8002A">
      <w:pPr>
        <w:pStyle w:val="Ttulo2"/>
        <w:keepNext w:val="0"/>
        <w:widowControl w:val="0"/>
        <w:jc w:val="left"/>
      </w:pPr>
      <w:r w:rsidRPr="000C35CD">
        <w:lastRenderedPageBreak/>
        <w:t xml:space="preserve">ANEXO </w:t>
      </w:r>
      <w:r w:rsidR="00146E07">
        <w:t>I</w:t>
      </w:r>
      <w:r w:rsidR="00F72960">
        <w:t>I</w:t>
      </w:r>
      <w:r w:rsidR="00EC350D">
        <w:t>I</w:t>
      </w:r>
      <w:r w:rsidRPr="000C35CD">
        <w:t xml:space="preserve"> – MODELO DE DECLARAÇÃO DE HABILITAÇÃO</w:t>
      </w:r>
    </w:p>
    <w:p w:rsidR="00211D9C" w:rsidRPr="000C35CD" w:rsidRDefault="00211D9C" w:rsidP="00B8002A">
      <w:pPr>
        <w:rPr>
          <w:rFonts w:ascii="Arial" w:hAnsi="Arial" w:cs="Arial"/>
          <w:sz w:val="22"/>
          <w:szCs w:val="22"/>
        </w:rPr>
      </w:pPr>
    </w:p>
    <w:p w:rsidR="00B53319" w:rsidRPr="000C35CD" w:rsidRDefault="00B53319" w:rsidP="00B53319">
      <w:pPr>
        <w:rPr>
          <w:rFonts w:ascii="Arial" w:hAnsi="Arial" w:cs="Arial"/>
          <w:bCs/>
          <w:sz w:val="22"/>
          <w:szCs w:val="22"/>
        </w:rPr>
      </w:pPr>
      <w:r w:rsidRPr="000C35CD">
        <w:rPr>
          <w:rFonts w:ascii="Arial" w:hAnsi="Arial" w:cs="Arial"/>
          <w:bCs/>
          <w:sz w:val="22"/>
          <w:szCs w:val="22"/>
        </w:rPr>
        <w:t>PROCESSO LICITATÓRIO nº</w:t>
      </w:r>
      <w:r w:rsidRPr="00504D99">
        <w:rPr>
          <w:rFonts w:ascii="Arial" w:hAnsi="Arial" w:cs="Arial"/>
          <w:bCs/>
          <w:color w:val="FFFF00"/>
          <w:sz w:val="22"/>
          <w:szCs w:val="22"/>
        </w:rPr>
        <w:t xml:space="preserve">. </w:t>
      </w:r>
      <w:r w:rsidR="00C02288">
        <w:rPr>
          <w:rFonts w:ascii="Arial" w:hAnsi="Arial" w:cs="Arial"/>
          <w:bCs/>
          <w:sz w:val="22"/>
          <w:szCs w:val="22"/>
        </w:rPr>
        <w:t>09/2021</w:t>
      </w:r>
    </w:p>
    <w:p w:rsidR="00B53319" w:rsidRPr="000C35CD" w:rsidRDefault="00B53319" w:rsidP="00B53319">
      <w:pPr>
        <w:pStyle w:val="Ttulo2"/>
        <w:jc w:val="left"/>
        <w:rPr>
          <w:b w:val="0"/>
          <w:bCs/>
        </w:rPr>
      </w:pPr>
      <w:r w:rsidRPr="000C35CD">
        <w:rPr>
          <w:b w:val="0"/>
          <w:bCs/>
        </w:rPr>
        <w:t xml:space="preserve">MODALIDADE: </w:t>
      </w:r>
      <w:r w:rsidR="00140A46">
        <w:rPr>
          <w:b w:val="0"/>
          <w:bCs/>
        </w:rPr>
        <w:t xml:space="preserve">Pregão </w:t>
      </w:r>
      <w:r w:rsidR="00215120">
        <w:rPr>
          <w:b w:val="0"/>
          <w:bCs/>
        </w:rPr>
        <w:t>PRESENCIAL</w:t>
      </w:r>
      <w:r w:rsidRPr="000C35CD">
        <w:rPr>
          <w:b w:val="0"/>
          <w:bCs/>
        </w:rPr>
        <w:t xml:space="preserve"> nº. </w:t>
      </w:r>
      <w:r w:rsidR="00C02288">
        <w:rPr>
          <w:b w:val="0"/>
          <w:bCs/>
        </w:rPr>
        <w:t>02/2021</w:t>
      </w:r>
    </w:p>
    <w:p w:rsidR="00211D9C" w:rsidRPr="000C35CD" w:rsidRDefault="00211D9C" w:rsidP="00F73232">
      <w:pPr>
        <w:pStyle w:val="Ttulo2"/>
        <w:keepNext w:val="0"/>
        <w:widowControl w:val="0"/>
        <w:jc w:val="both"/>
        <w:rPr>
          <w:b w:val="0"/>
        </w:rPr>
      </w:pPr>
    </w:p>
    <w:p w:rsidR="00211D9C" w:rsidRPr="000C35CD" w:rsidRDefault="00211D9C" w:rsidP="00F73232">
      <w:pPr>
        <w:pStyle w:val="Ttulo2"/>
        <w:keepNext w:val="0"/>
        <w:widowControl w:val="0"/>
        <w:jc w:val="both"/>
        <w:rPr>
          <w:b w:val="0"/>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0C35CD" w:rsidRDefault="00211D9C" w:rsidP="00F73232">
      <w:pPr>
        <w:jc w:val="both"/>
        <w:rPr>
          <w:rFonts w:ascii="Arial" w:hAnsi="Arial" w:cs="Arial"/>
          <w:sz w:val="22"/>
          <w:szCs w:val="22"/>
        </w:rPr>
      </w:pPr>
    </w:p>
    <w:p w:rsidR="00211D9C" w:rsidRPr="00600099" w:rsidRDefault="00211D9C" w:rsidP="00600099">
      <w:pPr>
        <w:jc w:val="both"/>
        <w:rPr>
          <w:rFonts w:ascii="Arial" w:hAnsi="Arial" w:cs="Arial"/>
          <w:bCs/>
          <w:sz w:val="22"/>
          <w:szCs w:val="22"/>
        </w:rPr>
      </w:pPr>
      <w:r w:rsidRPr="000C35CD">
        <w:rPr>
          <w:rFonts w:ascii="Arial" w:hAnsi="Arial" w:cs="Arial"/>
          <w:sz w:val="22"/>
          <w:szCs w:val="22"/>
        </w:rPr>
        <w:t xml:space="preserve">DECLARAMOS para fins de participação no Processo Licitatório </w:t>
      </w:r>
      <w:r w:rsidR="00F73232" w:rsidRPr="000C35CD">
        <w:rPr>
          <w:rFonts w:ascii="Arial" w:hAnsi="Arial" w:cs="Arial"/>
          <w:sz w:val="22"/>
          <w:szCs w:val="22"/>
        </w:rPr>
        <w:t>nº.</w:t>
      </w:r>
      <w:r w:rsidRPr="000C35CD">
        <w:rPr>
          <w:rFonts w:ascii="Arial" w:hAnsi="Arial" w:cs="Arial"/>
          <w:sz w:val="22"/>
          <w:szCs w:val="22"/>
        </w:rPr>
        <w:t xml:space="preserve"> </w:t>
      </w:r>
      <w:r w:rsidR="00C02288">
        <w:rPr>
          <w:rFonts w:ascii="Arial" w:hAnsi="Arial" w:cs="Arial"/>
          <w:sz w:val="22"/>
          <w:szCs w:val="22"/>
        </w:rPr>
        <w:t>09/2021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F73232" w:rsidRPr="000C35CD">
        <w:rPr>
          <w:rFonts w:ascii="Arial" w:hAnsi="Arial" w:cs="Arial"/>
          <w:sz w:val="22"/>
          <w:szCs w:val="22"/>
        </w:rPr>
        <w:t xml:space="preserve"> nº.</w:t>
      </w:r>
      <w:r w:rsidRPr="000C35CD">
        <w:rPr>
          <w:rFonts w:ascii="Arial" w:hAnsi="Arial" w:cs="Arial"/>
          <w:sz w:val="22"/>
          <w:szCs w:val="22"/>
        </w:rPr>
        <w:t xml:space="preserve"> </w:t>
      </w:r>
      <w:r w:rsidR="00C02288">
        <w:rPr>
          <w:rFonts w:ascii="Arial" w:hAnsi="Arial" w:cs="Arial"/>
          <w:sz w:val="22"/>
          <w:szCs w:val="22"/>
        </w:rPr>
        <w:t>02/2021</w:t>
      </w:r>
      <w:r w:rsidRPr="000C35CD">
        <w:rPr>
          <w:rFonts w:ascii="Arial" w:hAnsi="Arial" w:cs="Arial"/>
          <w:sz w:val="22"/>
          <w:szCs w:val="22"/>
        </w:rPr>
        <w:t xml:space="preserve"> que tem por objeto a </w:t>
      </w:r>
      <w:r w:rsidR="005C297A" w:rsidRPr="0035341C">
        <w:rPr>
          <w:rFonts w:ascii="Arial" w:hAnsi="Arial" w:cs="Arial"/>
          <w:bCs/>
          <w:sz w:val="22"/>
          <w:szCs w:val="22"/>
        </w:rPr>
        <w:t xml:space="preserve">CONTRATAÇÃO DE EMPRESA ESPECIALIZADA PARA PRESTAÇÃO DE SERVIÇOS DE ACESSO INTERNET </w:t>
      </w:r>
      <w:r w:rsidR="005C297A">
        <w:rPr>
          <w:rFonts w:ascii="Arial" w:hAnsi="Arial" w:cs="Arial"/>
          <w:bCs/>
          <w:sz w:val="22"/>
          <w:szCs w:val="22"/>
        </w:rPr>
        <w:t xml:space="preserve">FIBRA OPTICA </w:t>
      </w:r>
      <w:r w:rsidR="005C297A" w:rsidRPr="0035341C">
        <w:rPr>
          <w:rFonts w:ascii="Arial" w:hAnsi="Arial" w:cs="Arial"/>
          <w:bCs/>
          <w:sz w:val="22"/>
          <w:szCs w:val="22"/>
        </w:rPr>
        <w:t xml:space="preserve">DISPONDO DE 24 HORAS POR DIA, 7 DIAS DA SEMANA PARA OS DIVERSOS SETORES DA PREFEITURA </w:t>
      </w:r>
      <w:r w:rsidR="005C297A">
        <w:rPr>
          <w:rFonts w:ascii="Arial" w:hAnsi="Arial" w:cs="Arial"/>
          <w:bCs/>
          <w:sz w:val="22"/>
          <w:szCs w:val="22"/>
        </w:rPr>
        <w:t>MUNICIPAL DE FLOR DO SERTÃO</w:t>
      </w:r>
      <w:r w:rsidR="00504D99">
        <w:rPr>
          <w:rFonts w:ascii="Arial" w:hAnsi="Arial" w:cs="Arial"/>
          <w:sz w:val="22"/>
          <w:szCs w:val="22"/>
        </w:rPr>
        <w:t xml:space="preserve">, </w:t>
      </w:r>
      <w:r w:rsidRPr="000C35CD">
        <w:rPr>
          <w:rFonts w:ascii="Arial" w:hAnsi="Arial" w:cs="Arial"/>
          <w:sz w:val="22"/>
          <w:szCs w:val="22"/>
        </w:rPr>
        <w:t xml:space="preserve">Que a proponente ............................................................................., inscrita no Cadastro Nacional de Pessoa Jurídica – CNPJ sob </w:t>
      </w:r>
      <w:r w:rsidR="00F73232" w:rsidRPr="000C35CD">
        <w:rPr>
          <w:rFonts w:ascii="Arial" w:hAnsi="Arial" w:cs="Arial"/>
          <w:sz w:val="22"/>
          <w:szCs w:val="22"/>
        </w:rPr>
        <w:t>nº.</w:t>
      </w:r>
      <w:r w:rsidRPr="000C35CD">
        <w:rPr>
          <w:rFonts w:ascii="Arial" w:hAnsi="Arial" w:cs="Arial"/>
          <w:sz w:val="22"/>
          <w:szCs w:val="22"/>
        </w:rPr>
        <w:t xml:space="preserve"> ......................................................... situada na ........................................................... </w:t>
      </w:r>
      <w:proofErr w:type="gramStart"/>
      <w:r w:rsidRPr="000C35CD">
        <w:rPr>
          <w:rFonts w:ascii="Arial" w:hAnsi="Arial" w:cs="Arial"/>
          <w:sz w:val="22"/>
          <w:szCs w:val="22"/>
        </w:rPr>
        <w:t>município</w:t>
      </w:r>
      <w:proofErr w:type="gramEnd"/>
      <w:r w:rsidRPr="000C35CD">
        <w:rPr>
          <w:rFonts w:ascii="Arial" w:hAnsi="Arial" w:cs="Arial"/>
          <w:sz w:val="22"/>
          <w:szCs w:val="22"/>
        </w:rPr>
        <w:t xml:space="preserve"> de ....................................................................... </w:t>
      </w:r>
      <w:proofErr w:type="gramStart"/>
      <w:r w:rsidRPr="000C35CD">
        <w:rPr>
          <w:rFonts w:ascii="Arial" w:hAnsi="Arial" w:cs="Arial"/>
          <w:sz w:val="22"/>
          <w:szCs w:val="22"/>
        </w:rPr>
        <w:t>atende</w:t>
      </w:r>
      <w:proofErr w:type="gramEnd"/>
      <w:r w:rsidRPr="000C35CD">
        <w:rPr>
          <w:rFonts w:ascii="Arial" w:hAnsi="Arial" w:cs="Arial"/>
          <w:sz w:val="22"/>
          <w:szCs w:val="22"/>
        </w:rPr>
        <w:t xml:space="preserve"> plenamente os requisitos necessários à habilitação, possuindo toda a documentação comprobatória exigida no presente edital convocatório.</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F73232" w:rsidRPr="000C35CD" w:rsidRDefault="00F73232"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r w:rsidRPr="000C35CD">
        <w:rPr>
          <w:rFonts w:ascii="Arial" w:hAnsi="Arial" w:cs="Arial"/>
          <w:bCs/>
          <w:sz w:val="22"/>
          <w:szCs w:val="22"/>
        </w:rPr>
        <w:t>................................................................., ............... de .................................... de .......................</w:t>
      </w:r>
    </w:p>
    <w:p w:rsidR="00211D9C" w:rsidRPr="000C35CD" w:rsidRDefault="00211D9C" w:rsidP="00B8002A">
      <w:pPr>
        <w:jc w:val="both"/>
        <w:rPr>
          <w:rFonts w:ascii="Arial" w:hAnsi="Arial" w:cs="Arial"/>
          <w:sz w:val="22"/>
          <w:szCs w:val="22"/>
        </w:rPr>
      </w:pPr>
    </w:p>
    <w:p w:rsidR="00211D9C" w:rsidRDefault="00211D9C"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Default="008950D8" w:rsidP="00B8002A">
      <w:pPr>
        <w:jc w:val="both"/>
        <w:rPr>
          <w:rFonts w:ascii="Arial" w:hAnsi="Arial" w:cs="Arial"/>
          <w:sz w:val="22"/>
          <w:szCs w:val="22"/>
        </w:rPr>
      </w:pPr>
    </w:p>
    <w:p w:rsidR="008950D8" w:rsidRPr="000C35CD" w:rsidRDefault="008950D8"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8950D8">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8950D8">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p w:rsidR="00211D9C" w:rsidRDefault="00211D9C"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5F3C7E" w:rsidRDefault="005F3C7E" w:rsidP="00B8002A">
      <w:pPr>
        <w:jc w:val="center"/>
        <w:rPr>
          <w:rFonts w:ascii="Arial" w:hAnsi="Arial" w:cs="Arial"/>
          <w:b/>
          <w:sz w:val="22"/>
          <w:szCs w:val="22"/>
        </w:rPr>
      </w:pPr>
    </w:p>
    <w:p w:rsidR="00600099" w:rsidRDefault="00600099" w:rsidP="00B8002A">
      <w:pPr>
        <w:jc w:val="center"/>
        <w:rPr>
          <w:rFonts w:ascii="Arial" w:hAnsi="Arial" w:cs="Arial"/>
          <w:b/>
          <w:sz w:val="22"/>
          <w:szCs w:val="22"/>
        </w:rPr>
      </w:pPr>
    </w:p>
    <w:p w:rsidR="002B1030" w:rsidRPr="005A48AF" w:rsidRDefault="00360A98" w:rsidP="002B1030">
      <w:pPr>
        <w:rPr>
          <w:rFonts w:ascii="Arial" w:eastAsia="Batang" w:hAnsi="Arial" w:cs="Arial"/>
          <w:b/>
          <w:sz w:val="22"/>
          <w:szCs w:val="22"/>
        </w:rPr>
      </w:pPr>
      <w:r>
        <w:rPr>
          <w:rFonts w:ascii="Arial" w:eastAsia="Batang" w:hAnsi="Arial" w:cs="Arial"/>
          <w:b/>
          <w:sz w:val="22"/>
          <w:szCs w:val="22"/>
        </w:rPr>
        <w:lastRenderedPageBreak/>
        <w:t xml:space="preserve">ANEXO </w:t>
      </w:r>
      <w:r w:rsidR="00146E07">
        <w:rPr>
          <w:rFonts w:ascii="Arial" w:eastAsia="Batang" w:hAnsi="Arial" w:cs="Arial"/>
          <w:b/>
          <w:sz w:val="22"/>
          <w:szCs w:val="22"/>
        </w:rPr>
        <w:t>I</w:t>
      </w:r>
      <w:r w:rsidR="00143EDB">
        <w:rPr>
          <w:rFonts w:ascii="Arial" w:eastAsia="Batang" w:hAnsi="Arial" w:cs="Arial"/>
          <w:b/>
          <w:sz w:val="22"/>
          <w:szCs w:val="22"/>
        </w:rPr>
        <w:t>V</w:t>
      </w:r>
      <w:r w:rsidR="002B1030">
        <w:rPr>
          <w:rFonts w:ascii="Arial" w:eastAsia="Batang" w:hAnsi="Arial" w:cs="Arial"/>
          <w:b/>
          <w:sz w:val="22"/>
          <w:szCs w:val="22"/>
        </w:rPr>
        <w:t xml:space="preserve"> – MODELO DE </w:t>
      </w:r>
      <w:r w:rsidR="002B1030" w:rsidRPr="005A48AF">
        <w:rPr>
          <w:rFonts w:ascii="Arial" w:eastAsia="Batang" w:hAnsi="Arial" w:cs="Arial"/>
          <w:b/>
          <w:sz w:val="22"/>
          <w:szCs w:val="22"/>
        </w:rPr>
        <w:t>DECLARAÇÃO DE IDONEIDADE</w:t>
      </w:r>
    </w:p>
    <w:p w:rsidR="00F72960" w:rsidRPr="005A48AF" w:rsidRDefault="00F72960" w:rsidP="002B1030">
      <w:pP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jc w:val="center"/>
        <w:rPr>
          <w:rFonts w:ascii="Arial" w:eastAsia="Batang" w:hAnsi="Arial" w:cs="Arial"/>
          <w:b/>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C02288">
        <w:rPr>
          <w:rFonts w:ascii="Arial" w:eastAsia="Batang" w:hAnsi="Arial" w:cs="Arial"/>
          <w:sz w:val="22"/>
          <w:szCs w:val="22"/>
        </w:rPr>
        <w:t>09/2021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140A46">
        <w:rPr>
          <w:rFonts w:ascii="Arial" w:eastAsia="Batang" w:hAnsi="Arial" w:cs="Arial"/>
          <w:sz w:val="22"/>
          <w:szCs w:val="22"/>
        </w:rPr>
        <w:t xml:space="preserve">Pregão </w:t>
      </w:r>
      <w:r w:rsidR="00215120">
        <w:rPr>
          <w:rFonts w:ascii="Arial" w:eastAsia="Batang" w:hAnsi="Arial" w:cs="Arial"/>
          <w:sz w:val="22"/>
          <w:szCs w:val="22"/>
        </w:rPr>
        <w:t>PRESENCIAL</w:t>
      </w:r>
      <w:r w:rsidR="00076E2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C02288">
        <w:rPr>
          <w:rFonts w:ascii="Arial" w:eastAsia="Batang" w:hAnsi="Arial" w:cs="Arial"/>
          <w:sz w:val="22"/>
          <w:szCs w:val="22"/>
        </w:rPr>
        <w:t>02/2021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r w:rsidRPr="005A48AF">
        <w:rPr>
          <w:rFonts w:ascii="Arial" w:eastAsia="Batang" w:hAnsi="Arial" w:cs="Arial"/>
          <w:sz w:val="22"/>
          <w:szCs w:val="22"/>
        </w:rPr>
        <w:tab/>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 xml:space="preserve"> ...................... </w:t>
      </w:r>
      <w:proofErr w:type="gramStart"/>
      <w:r w:rsidRPr="005A48AF">
        <w:rPr>
          <w:rFonts w:ascii="Arial" w:eastAsia="Batang" w:hAnsi="Arial" w:cs="Arial"/>
          <w:sz w:val="22"/>
          <w:szCs w:val="22"/>
        </w:rPr>
        <w:t>de</w:t>
      </w:r>
      <w:proofErr w:type="gramEnd"/>
      <w:r w:rsidRPr="005A48AF">
        <w:rPr>
          <w:rFonts w:ascii="Arial" w:eastAsia="Batang" w:hAnsi="Arial" w:cs="Arial"/>
          <w:sz w:val="22"/>
          <w:szCs w:val="22"/>
        </w:rPr>
        <w:t>..............</w:t>
      </w: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both"/>
        <w:rPr>
          <w:rFonts w:ascii="Arial" w:eastAsia="Batang" w:hAnsi="Arial" w:cs="Arial"/>
          <w:sz w:val="22"/>
          <w:szCs w:val="22"/>
        </w:rPr>
      </w:pP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F72960" w:rsidRPr="005A48AF" w:rsidRDefault="00F72960" w:rsidP="00F72960">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F72960" w:rsidRPr="005A48AF" w:rsidRDefault="00F72960" w:rsidP="00F72960">
      <w:pPr>
        <w:spacing w:line="360" w:lineRule="auto"/>
        <w:jc w:val="center"/>
        <w:rPr>
          <w:rFonts w:ascii="Arial" w:eastAsia="Batang" w:hAnsi="Arial" w:cs="Arial"/>
          <w:sz w:val="22"/>
          <w:szCs w:val="22"/>
        </w:rPr>
      </w:pPr>
    </w:p>
    <w:p w:rsidR="00F72960" w:rsidRPr="005A48AF" w:rsidRDefault="00F72960" w:rsidP="00F72960">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211D9C" w:rsidRPr="000C35CD" w:rsidRDefault="00211D9C" w:rsidP="00B8002A">
      <w:pPr>
        <w:jc w:val="center"/>
        <w:rPr>
          <w:rFonts w:ascii="Arial" w:hAnsi="Arial" w:cs="Arial"/>
          <w:b/>
          <w:sz w:val="22"/>
          <w:szCs w:val="22"/>
        </w:rPr>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Pr="000C35CD" w:rsidRDefault="00F73232" w:rsidP="00B8002A">
      <w:pPr>
        <w:pStyle w:val="Ttulo2"/>
        <w:keepNext w:val="0"/>
        <w:widowControl w:val="0"/>
        <w:jc w:val="left"/>
      </w:pPr>
    </w:p>
    <w:p w:rsidR="00F73232" w:rsidRDefault="00F73232" w:rsidP="00B8002A">
      <w:pPr>
        <w:pStyle w:val="Ttulo2"/>
        <w:keepNext w:val="0"/>
        <w:widowControl w:val="0"/>
        <w:jc w:val="left"/>
      </w:pPr>
    </w:p>
    <w:p w:rsidR="00DA7C39" w:rsidRDefault="00DA7C39" w:rsidP="00DA7C39">
      <w:pPr>
        <w:rPr>
          <w:lang w:eastAsia="en-US"/>
        </w:rPr>
      </w:pPr>
    </w:p>
    <w:p w:rsidR="00DA7C39" w:rsidRDefault="00DA7C39" w:rsidP="00DA7C39">
      <w:pPr>
        <w:rPr>
          <w:lang w:eastAsia="en-US"/>
        </w:rPr>
      </w:pPr>
    </w:p>
    <w:p w:rsidR="00DA7C39" w:rsidRPr="00DA7C39" w:rsidRDefault="00DA7C39" w:rsidP="00DA7C39">
      <w:pPr>
        <w:rPr>
          <w:lang w:eastAsia="en-US"/>
        </w:rPr>
      </w:pPr>
    </w:p>
    <w:p w:rsidR="00F73232" w:rsidRDefault="00F73232" w:rsidP="00B8002A">
      <w:pPr>
        <w:pStyle w:val="Ttulo2"/>
        <w:keepNext w:val="0"/>
        <w:widowControl w:val="0"/>
        <w:jc w:val="left"/>
      </w:pPr>
    </w:p>
    <w:p w:rsidR="004409AF" w:rsidRDefault="004409AF" w:rsidP="004409AF">
      <w:pPr>
        <w:rPr>
          <w:lang w:eastAsia="en-US"/>
        </w:rPr>
      </w:pPr>
    </w:p>
    <w:p w:rsidR="00F8533D" w:rsidRDefault="00F8533D" w:rsidP="004409AF">
      <w:pPr>
        <w:rPr>
          <w:lang w:eastAsia="en-US"/>
        </w:rPr>
      </w:pPr>
    </w:p>
    <w:p w:rsidR="00211D9C" w:rsidRPr="000C35CD" w:rsidRDefault="00211D9C" w:rsidP="00B8002A">
      <w:pPr>
        <w:pStyle w:val="Ttulo2"/>
        <w:keepNext w:val="0"/>
        <w:widowControl w:val="0"/>
        <w:jc w:val="left"/>
      </w:pPr>
      <w:r w:rsidRPr="000C35CD">
        <w:lastRenderedPageBreak/>
        <w:t xml:space="preserve">ANEXO </w:t>
      </w:r>
      <w:r w:rsidR="00F72960">
        <w:t>V</w:t>
      </w:r>
      <w:r w:rsidRPr="000C35CD">
        <w:t xml:space="preserve"> – MODELO DE CARTA DE CREDENCIAMENTO</w:t>
      </w:r>
    </w:p>
    <w:p w:rsidR="00211D9C" w:rsidRPr="000C35CD" w:rsidRDefault="00211D9C" w:rsidP="00B8002A">
      <w:pPr>
        <w:rPr>
          <w:rFonts w:ascii="Arial" w:hAnsi="Arial" w:cs="Arial"/>
          <w:sz w:val="22"/>
          <w:szCs w:val="22"/>
        </w:rPr>
      </w:pPr>
    </w:p>
    <w:p w:rsidR="00211D9C" w:rsidRPr="000C35CD" w:rsidRDefault="00211D9C" w:rsidP="00B8002A">
      <w:pPr>
        <w:widowControl w:val="0"/>
        <w:snapToGrid w:val="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B8002A">
      <w:pPr>
        <w:pStyle w:val="Recuodecorpodetexto2"/>
        <w:spacing w:after="0" w:line="240" w:lineRule="auto"/>
        <w:ind w:left="0"/>
        <w:rPr>
          <w:rFonts w:ascii="Arial" w:hAnsi="Arial" w:cs="Arial"/>
          <w:sz w:val="22"/>
          <w:szCs w:val="22"/>
        </w:rPr>
      </w:pPr>
    </w:p>
    <w:p w:rsidR="00211D9C" w:rsidRPr="000C35CD" w:rsidRDefault="00211D9C" w:rsidP="004524B3">
      <w:pPr>
        <w:pStyle w:val="Recuodecorpodetexto2"/>
        <w:spacing w:after="0" w:line="240" w:lineRule="auto"/>
        <w:ind w:left="0"/>
        <w:jc w:val="both"/>
        <w:rPr>
          <w:rFonts w:ascii="Arial" w:hAnsi="Arial" w:cs="Arial"/>
          <w:sz w:val="22"/>
          <w:szCs w:val="22"/>
        </w:rPr>
      </w:pPr>
    </w:p>
    <w:p w:rsidR="00211D9C" w:rsidRPr="000C35CD" w:rsidRDefault="00211D9C" w:rsidP="004524B3">
      <w:pPr>
        <w:pStyle w:val="Recuodecorpodetexto2"/>
        <w:spacing w:after="0" w:line="240" w:lineRule="auto"/>
        <w:ind w:left="0" w:firstLine="708"/>
        <w:jc w:val="both"/>
        <w:rPr>
          <w:rFonts w:ascii="Arial" w:hAnsi="Arial" w:cs="Arial"/>
          <w:sz w:val="22"/>
          <w:szCs w:val="22"/>
        </w:rPr>
      </w:pPr>
      <w:proofErr w:type="gramStart"/>
      <w:r w:rsidRPr="000C35CD">
        <w:rPr>
          <w:rFonts w:ascii="Arial" w:hAnsi="Arial" w:cs="Arial"/>
          <w:sz w:val="22"/>
          <w:szCs w:val="22"/>
        </w:rPr>
        <w:t>Através da presente</w:t>
      </w:r>
      <w:proofErr w:type="gramEnd"/>
      <w:r w:rsidRPr="000C35CD">
        <w:rPr>
          <w:rFonts w:ascii="Arial" w:hAnsi="Arial" w:cs="Arial"/>
          <w:sz w:val="22"/>
          <w:szCs w:val="22"/>
        </w:rPr>
        <w:t xml:space="preserve">, Credenciamos o (a) Senhor (a), .......................................................... </w:t>
      </w:r>
      <w:proofErr w:type="gramStart"/>
      <w:r w:rsidRPr="000C35CD">
        <w:rPr>
          <w:rFonts w:ascii="Arial" w:hAnsi="Arial" w:cs="Arial"/>
          <w:sz w:val="22"/>
          <w:szCs w:val="22"/>
        </w:rPr>
        <w:t>portador</w:t>
      </w:r>
      <w:proofErr w:type="gramEnd"/>
      <w:r w:rsidRPr="000C35CD">
        <w:rPr>
          <w:rFonts w:ascii="Arial" w:hAnsi="Arial" w:cs="Arial"/>
          <w:sz w:val="22"/>
          <w:szCs w:val="22"/>
        </w:rPr>
        <w:t xml:space="preserve"> (a) da Cédula de Identidade </w:t>
      </w:r>
      <w:r w:rsidR="00AA1087" w:rsidRPr="000C35CD">
        <w:rPr>
          <w:rFonts w:ascii="Arial" w:hAnsi="Arial" w:cs="Arial"/>
          <w:sz w:val="22"/>
          <w:szCs w:val="22"/>
        </w:rPr>
        <w:t>nº.</w:t>
      </w:r>
      <w:r w:rsidRPr="000C35CD">
        <w:rPr>
          <w:rFonts w:ascii="Arial" w:hAnsi="Arial" w:cs="Arial"/>
          <w:sz w:val="22"/>
          <w:szCs w:val="22"/>
        </w:rPr>
        <w:t xml:space="preserve"> ................................................................................. e CPF sob </w:t>
      </w:r>
      <w:r w:rsidR="00AA1087" w:rsidRPr="000C35CD">
        <w:rPr>
          <w:rFonts w:ascii="Arial" w:hAnsi="Arial" w:cs="Arial"/>
          <w:sz w:val="22"/>
          <w:szCs w:val="22"/>
        </w:rPr>
        <w:t>nº.</w:t>
      </w:r>
      <w:r w:rsidRPr="000C35CD">
        <w:rPr>
          <w:rFonts w:ascii="Arial" w:hAnsi="Arial" w:cs="Arial"/>
          <w:sz w:val="22"/>
          <w:szCs w:val="22"/>
        </w:rPr>
        <w:t xml:space="preserve"> ..................................................................................., domiciliado na Rua/Avenida .................................................................. cidade de .............................................................. </w:t>
      </w:r>
      <w:proofErr w:type="gramStart"/>
      <w:r w:rsidRPr="000C35CD">
        <w:rPr>
          <w:rFonts w:ascii="Arial" w:hAnsi="Arial" w:cs="Arial"/>
          <w:sz w:val="22"/>
          <w:szCs w:val="22"/>
        </w:rPr>
        <w:t>a</w:t>
      </w:r>
      <w:proofErr w:type="gramEnd"/>
      <w:r w:rsidRPr="000C35CD">
        <w:rPr>
          <w:rFonts w:ascii="Arial" w:hAnsi="Arial" w:cs="Arial"/>
          <w:sz w:val="22"/>
          <w:szCs w:val="22"/>
        </w:rPr>
        <w:t xml:space="preserve"> participar do Processo Licitatório </w:t>
      </w:r>
      <w:r w:rsidR="00AA1087" w:rsidRPr="000C35CD">
        <w:rPr>
          <w:rFonts w:ascii="Arial" w:hAnsi="Arial" w:cs="Arial"/>
          <w:sz w:val="22"/>
          <w:szCs w:val="22"/>
        </w:rPr>
        <w:t>nº.</w:t>
      </w:r>
      <w:r w:rsidRPr="000C35CD">
        <w:rPr>
          <w:rFonts w:ascii="Arial" w:hAnsi="Arial" w:cs="Arial"/>
          <w:sz w:val="22"/>
          <w:szCs w:val="22"/>
        </w:rPr>
        <w:t xml:space="preserve"> </w:t>
      </w:r>
      <w:r w:rsidR="00C02288">
        <w:rPr>
          <w:rFonts w:ascii="Arial" w:hAnsi="Arial" w:cs="Arial"/>
          <w:sz w:val="22"/>
          <w:szCs w:val="22"/>
        </w:rPr>
        <w:t>09/2021</w:t>
      </w:r>
      <w:r w:rsidRPr="000C35CD">
        <w:rPr>
          <w:rFonts w:ascii="Arial" w:hAnsi="Arial" w:cs="Arial"/>
          <w:sz w:val="22"/>
          <w:szCs w:val="22"/>
        </w:rPr>
        <w:t xml:space="preserve"> na modalidade de </w:t>
      </w:r>
      <w:r w:rsidR="00140A46">
        <w:rPr>
          <w:rFonts w:ascii="Arial" w:hAnsi="Arial" w:cs="Arial"/>
          <w:sz w:val="22"/>
          <w:szCs w:val="22"/>
        </w:rPr>
        <w:t xml:space="preserve">Pregão </w:t>
      </w:r>
      <w:r w:rsidR="00215120">
        <w:rPr>
          <w:rFonts w:ascii="Arial" w:hAnsi="Arial" w:cs="Arial"/>
          <w:sz w:val="22"/>
          <w:szCs w:val="22"/>
        </w:rPr>
        <w:t>PRESENCIAL</w:t>
      </w:r>
      <w:r w:rsidR="00886748">
        <w:rPr>
          <w:rFonts w:ascii="Arial" w:hAnsi="Arial" w:cs="Arial"/>
          <w:sz w:val="22"/>
          <w:szCs w:val="22"/>
        </w:rPr>
        <w:t xml:space="preserve"> </w:t>
      </w:r>
      <w:r w:rsidR="00AA1087" w:rsidRPr="000C35CD">
        <w:rPr>
          <w:rFonts w:ascii="Arial" w:hAnsi="Arial" w:cs="Arial"/>
          <w:sz w:val="22"/>
          <w:szCs w:val="22"/>
        </w:rPr>
        <w:t>nº.</w:t>
      </w:r>
      <w:r w:rsidRPr="000C35CD">
        <w:rPr>
          <w:rFonts w:ascii="Arial" w:hAnsi="Arial" w:cs="Arial"/>
          <w:sz w:val="22"/>
          <w:szCs w:val="22"/>
        </w:rPr>
        <w:t xml:space="preserve"> </w:t>
      </w:r>
      <w:r w:rsidR="00C02288">
        <w:rPr>
          <w:rFonts w:ascii="Arial" w:hAnsi="Arial" w:cs="Arial"/>
          <w:sz w:val="22"/>
          <w:szCs w:val="22"/>
        </w:rPr>
        <w:t>02/2021</w:t>
      </w:r>
      <w:r w:rsidRPr="000C35CD">
        <w:rPr>
          <w:rFonts w:ascii="Arial" w:hAnsi="Arial" w:cs="Arial"/>
          <w:sz w:val="22"/>
          <w:szCs w:val="22"/>
        </w:rPr>
        <w:t>, na qualidade de REPRESENTANTE LEGAL, outorgando-lhe poderes para pronunciar-se em nome da empresa ................................................................................................</w:t>
      </w:r>
      <w:r w:rsidR="004524B3" w:rsidRPr="000C35CD">
        <w:rPr>
          <w:rFonts w:ascii="Arial" w:hAnsi="Arial" w:cs="Arial"/>
          <w:sz w:val="22"/>
          <w:szCs w:val="22"/>
        </w:rPr>
        <w:t>..................... inscrita n</w:t>
      </w:r>
      <w:r w:rsidRPr="000C35CD">
        <w:rPr>
          <w:rFonts w:ascii="Arial" w:hAnsi="Arial" w:cs="Arial"/>
          <w:sz w:val="22"/>
          <w:szCs w:val="22"/>
        </w:rPr>
        <w:t xml:space="preserve">o Cadastro Nacional de Pessoa Jurídica – CNPJ </w:t>
      </w:r>
      <w:r w:rsidR="00AA1087" w:rsidRPr="000C35CD">
        <w:rPr>
          <w:rFonts w:ascii="Arial" w:hAnsi="Arial" w:cs="Arial"/>
          <w:sz w:val="22"/>
          <w:szCs w:val="22"/>
        </w:rPr>
        <w:t>nº.</w:t>
      </w:r>
      <w:r w:rsidRPr="000C35CD">
        <w:rPr>
          <w:rFonts w:ascii="Arial" w:hAnsi="Arial" w:cs="Arial"/>
          <w:sz w:val="22"/>
          <w:szCs w:val="22"/>
        </w:rPr>
        <w:t xml:space="preserve"> ..................................................................................................................., e Inscrição Estadual </w:t>
      </w:r>
      <w:r w:rsidR="00AA1087" w:rsidRPr="000C35CD">
        <w:rPr>
          <w:rFonts w:ascii="Arial" w:hAnsi="Arial" w:cs="Arial"/>
          <w:sz w:val="22"/>
          <w:szCs w:val="22"/>
        </w:rPr>
        <w:t>nº.</w:t>
      </w:r>
      <w:r w:rsidRPr="000C35CD">
        <w:rPr>
          <w:rFonts w:ascii="Arial" w:hAnsi="Arial" w:cs="Arial"/>
          <w:sz w:val="22"/>
          <w:szCs w:val="22"/>
        </w:rPr>
        <w:t xml:space="preserve"> ........................................................................... bem como formular propostas verbais, recorrer e praticar todos os demais atos inerentes ao certame. </w:t>
      </w:r>
    </w:p>
    <w:p w:rsidR="00211D9C" w:rsidRPr="000C35CD" w:rsidRDefault="00211D9C" w:rsidP="004524B3">
      <w:pPr>
        <w:jc w:val="both"/>
        <w:rPr>
          <w:rFonts w:ascii="Arial" w:hAnsi="Arial" w:cs="Arial"/>
          <w:sz w:val="22"/>
          <w:szCs w:val="22"/>
        </w:rPr>
      </w:pPr>
    </w:p>
    <w:p w:rsidR="00211D9C" w:rsidRPr="000C35CD" w:rsidRDefault="00211D9C"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4524B3" w:rsidRPr="000C35CD" w:rsidRDefault="004524B3" w:rsidP="00B8002A">
      <w:pPr>
        <w:jc w:val="both"/>
        <w:rPr>
          <w:rFonts w:ascii="Arial" w:hAnsi="Arial" w:cs="Arial"/>
          <w:b/>
          <w:sz w:val="22"/>
          <w:szCs w:val="22"/>
        </w:rPr>
      </w:pPr>
    </w:p>
    <w:p w:rsidR="00211D9C" w:rsidRPr="000C35CD" w:rsidRDefault="00211D9C" w:rsidP="00B8002A">
      <w:pPr>
        <w:jc w:val="both"/>
        <w:rPr>
          <w:rFonts w:ascii="Arial" w:hAnsi="Arial" w:cs="Arial"/>
          <w:bCs/>
          <w:sz w:val="22"/>
          <w:szCs w:val="22"/>
        </w:rPr>
      </w:pPr>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 </w:t>
      </w:r>
      <w:proofErr w:type="gramStart"/>
      <w:r w:rsidRPr="000C35CD">
        <w:rPr>
          <w:rFonts w:ascii="Arial" w:hAnsi="Arial" w:cs="Arial"/>
          <w:bCs/>
          <w:sz w:val="22"/>
          <w:szCs w:val="22"/>
        </w:rPr>
        <w:t>de</w:t>
      </w:r>
      <w:proofErr w:type="gramEnd"/>
      <w:r w:rsidRPr="000C35CD">
        <w:rPr>
          <w:rFonts w:ascii="Arial" w:hAnsi="Arial" w:cs="Arial"/>
          <w:bCs/>
          <w:sz w:val="22"/>
          <w:szCs w:val="22"/>
        </w:rPr>
        <w:t xml:space="preserve"> ....................</w:t>
      </w:r>
    </w:p>
    <w:p w:rsidR="00211D9C" w:rsidRPr="000C35CD" w:rsidRDefault="00211D9C" w:rsidP="00B8002A">
      <w:pPr>
        <w:jc w:val="both"/>
        <w:rPr>
          <w:rFonts w:ascii="Arial" w:hAnsi="Arial" w:cs="Arial"/>
          <w:sz w:val="22"/>
          <w:szCs w:val="22"/>
        </w:rPr>
      </w:pPr>
    </w:p>
    <w:p w:rsidR="00211D9C" w:rsidRPr="000C35CD" w:rsidRDefault="00211D9C" w:rsidP="00B8002A">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211D9C" w:rsidRPr="000C35CD" w:rsidTr="00146E07">
        <w:trPr>
          <w:jc w:val="center"/>
        </w:trPr>
        <w:tc>
          <w:tcPr>
            <w:tcW w:w="4820" w:type="dxa"/>
            <w:tcBorders>
              <w:top w:val="single" w:sz="4" w:space="0" w:color="auto"/>
            </w:tcBorders>
          </w:tcPr>
          <w:p w:rsidR="00211D9C" w:rsidRPr="000C35CD" w:rsidRDefault="00211D9C" w:rsidP="00B8002A">
            <w:pPr>
              <w:jc w:val="center"/>
              <w:rPr>
                <w:rFonts w:ascii="Arial" w:hAnsi="Arial" w:cs="Arial"/>
                <w:sz w:val="22"/>
                <w:szCs w:val="22"/>
              </w:rPr>
            </w:pPr>
            <w:r w:rsidRPr="000C35CD">
              <w:rPr>
                <w:rFonts w:ascii="Arial" w:hAnsi="Arial" w:cs="Arial"/>
                <w:sz w:val="22"/>
                <w:szCs w:val="22"/>
              </w:rPr>
              <w:t>Nome:</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CPF:</w:t>
            </w:r>
          </w:p>
        </w:tc>
      </w:tr>
      <w:tr w:rsidR="00211D9C" w:rsidRPr="000C35CD" w:rsidTr="00146E07">
        <w:trPr>
          <w:jc w:val="center"/>
        </w:trPr>
        <w:tc>
          <w:tcPr>
            <w:tcW w:w="4820" w:type="dxa"/>
          </w:tcPr>
          <w:p w:rsidR="00211D9C" w:rsidRPr="000C35CD" w:rsidRDefault="00211D9C" w:rsidP="00B8002A">
            <w:pPr>
              <w:jc w:val="center"/>
              <w:rPr>
                <w:rFonts w:ascii="Arial" w:hAnsi="Arial" w:cs="Arial"/>
                <w:sz w:val="22"/>
                <w:szCs w:val="22"/>
              </w:rPr>
            </w:pPr>
            <w:r w:rsidRPr="000C35CD">
              <w:rPr>
                <w:rFonts w:ascii="Arial" w:hAnsi="Arial" w:cs="Arial"/>
                <w:sz w:val="22"/>
                <w:szCs w:val="22"/>
              </w:rPr>
              <w:t>RG:</w:t>
            </w:r>
          </w:p>
        </w:tc>
      </w:tr>
    </w:tbl>
    <w:p w:rsidR="00211D9C" w:rsidRPr="000C35CD" w:rsidRDefault="00211D9C" w:rsidP="00B8002A">
      <w:pPr>
        <w:jc w:val="both"/>
        <w:rPr>
          <w:rFonts w:ascii="Arial" w:hAnsi="Arial" w:cs="Arial"/>
          <w:sz w:val="22"/>
          <w:szCs w:val="22"/>
        </w:rPr>
      </w:pPr>
    </w:p>
    <w:p w:rsidR="00211D9C" w:rsidRPr="000C35CD" w:rsidRDefault="00211D9C" w:rsidP="00B8002A">
      <w:pPr>
        <w:pStyle w:val="Ttulo2"/>
        <w:jc w:val="left"/>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Pr="000C35CD" w:rsidRDefault="00211D9C" w:rsidP="00B8002A">
      <w:pPr>
        <w:rPr>
          <w:rFonts w:ascii="Arial" w:hAnsi="Arial" w:cs="Arial"/>
          <w:sz w:val="22"/>
          <w:szCs w:val="22"/>
        </w:rPr>
      </w:pPr>
    </w:p>
    <w:p w:rsidR="00211D9C" w:rsidRDefault="00211D9C" w:rsidP="00B8002A">
      <w:pPr>
        <w:rPr>
          <w:rFonts w:ascii="Arial" w:hAnsi="Arial" w:cs="Arial"/>
          <w:sz w:val="22"/>
          <w:szCs w:val="22"/>
        </w:rPr>
      </w:pPr>
    </w:p>
    <w:p w:rsidR="00265BD7" w:rsidRDefault="00265BD7" w:rsidP="00B8002A">
      <w:pPr>
        <w:rPr>
          <w:rFonts w:ascii="Arial" w:hAnsi="Arial" w:cs="Arial"/>
          <w:sz w:val="22"/>
          <w:szCs w:val="22"/>
        </w:rPr>
      </w:pPr>
    </w:p>
    <w:p w:rsidR="00E225F4" w:rsidRDefault="00E225F4" w:rsidP="00B8002A">
      <w:pPr>
        <w:rPr>
          <w:rFonts w:ascii="Arial" w:hAnsi="Arial" w:cs="Arial"/>
          <w:sz w:val="22"/>
          <w:szCs w:val="22"/>
        </w:rPr>
      </w:pPr>
    </w:p>
    <w:p w:rsidR="00E225F4" w:rsidRDefault="00E225F4" w:rsidP="00B8002A">
      <w:pPr>
        <w:rPr>
          <w:rFonts w:ascii="Arial" w:hAnsi="Arial" w:cs="Arial"/>
          <w:sz w:val="22"/>
          <w:szCs w:val="22"/>
        </w:rPr>
      </w:pPr>
    </w:p>
    <w:p w:rsidR="00265BD7" w:rsidRDefault="00265BD7" w:rsidP="00B8002A">
      <w:pPr>
        <w:rPr>
          <w:rFonts w:ascii="Arial" w:hAnsi="Arial" w:cs="Arial"/>
          <w:sz w:val="22"/>
          <w:szCs w:val="22"/>
        </w:rPr>
      </w:pPr>
    </w:p>
    <w:p w:rsidR="00D03524" w:rsidRPr="000C35CD" w:rsidRDefault="00D03524" w:rsidP="00B8002A">
      <w:pPr>
        <w:rPr>
          <w:rFonts w:ascii="Arial" w:hAnsi="Arial" w:cs="Arial"/>
          <w:sz w:val="22"/>
          <w:szCs w:val="22"/>
        </w:rPr>
      </w:pPr>
    </w:p>
    <w:p w:rsidR="00211D9C" w:rsidRDefault="00211D9C" w:rsidP="00B8002A">
      <w:pPr>
        <w:rPr>
          <w:rFonts w:ascii="Arial" w:hAnsi="Arial" w:cs="Arial"/>
          <w:sz w:val="22"/>
          <w:szCs w:val="22"/>
        </w:rPr>
      </w:pPr>
    </w:p>
    <w:p w:rsidR="00211D9C" w:rsidRPr="00360A98" w:rsidRDefault="005F3C7E" w:rsidP="00360A98">
      <w:pPr>
        <w:jc w:val="center"/>
        <w:rPr>
          <w:rFonts w:ascii="Arial" w:hAnsi="Arial" w:cs="Arial"/>
          <w:b/>
          <w:sz w:val="22"/>
          <w:szCs w:val="22"/>
        </w:rPr>
      </w:pPr>
      <w:r>
        <w:rPr>
          <w:rFonts w:ascii="Arial" w:hAnsi="Arial" w:cs="Arial"/>
          <w:b/>
          <w:sz w:val="22"/>
          <w:szCs w:val="22"/>
        </w:rPr>
        <w:lastRenderedPageBreak/>
        <w:t>ANEXO V</w:t>
      </w:r>
      <w:r w:rsidR="00143EDB">
        <w:rPr>
          <w:rFonts w:ascii="Arial" w:hAnsi="Arial" w:cs="Arial"/>
          <w:b/>
          <w:sz w:val="22"/>
          <w:szCs w:val="22"/>
        </w:rPr>
        <w:t>I</w:t>
      </w:r>
    </w:p>
    <w:p w:rsidR="00360A98" w:rsidRDefault="00360A98" w:rsidP="00360A98">
      <w:pPr>
        <w:ind w:right="-108"/>
        <w:jc w:val="center"/>
        <w:rPr>
          <w:rFonts w:ascii="Arial" w:hAnsi="Arial" w:cs="Arial"/>
          <w:b/>
          <w:sz w:val="22"/>
          <w:szCs w:val="22"/>
        </w:rPr>
      </w:pP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DECLARAÇÃO EM CUMPRIMENTO DO DISPOSTO NO INCISO XXXIII ARTIGO 7º DA CONSTITUIÇÃO FEDERAL</w:t>
      </w:r>
    </w:p>
    <w:p w:rsidR="00360A98" w:rsidRPr="00360A98" w:rsidRDefault="00360A98" w:rsidP="00360A98">
      <w:pPr>
        <w:ind w:right="-108"/>
        <w:jc w:val="center"/>
        <w:rPr>
          <w:rFonts w:ascii="Arial" w:hAnsi="Arial" w:cs="Arial"/>
          <w:b/>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PROCESSO </w:t>
      </w:r>
      <w:r w:rsidR="00180AE8" w:rsidRPr="00360A98">
        <w:rPr>
          <w:rFonts w:ascii="Arial" w:hAnsi="Arial" w:cs="Arial"/>
          <w:b/>
          <w:sz w:val="22"/>
          <w:szCs w:val="22"/>
        </w:rPr>
        <w:t>LICITATÓRIO</w:t>
      </w:r>
      <w:r w:rsidRPr="00360A98">
        <w:rPr>
          <w:rFonts w:ascii="Arial" w:hAnsi="Arial" w:cs="Arial"/>
          <w:b/>
          <w:sz w:val="22"/>
          <w:szCs w:val="22"/>
        </w:rPr>
        <w:t xml:space="preserve"> Nº. </w:t>
      </w:r>
      <w:r w:rsidR="00C02288">
        <w:rPr>
          <w:rFonts w:ascii="Arial" w:hAnsi="Arial" w:cs="Arial"/>
          <w:b/>
          <w:sz w:val="22"/>
          <w:szCs w:val="22"/>
        </w:rPr>
        <w:t>09/2021</w:t>
      </w:r>
    </w:p>
    <w:p w:rsidR="00360A98" w:rsidRPr="00360A98" w:rsidRDefault="00360A98" w:rsidP="00360A98">
      <w:pPr>
        <w:ind w:right="-108"/>
        <w:rPr>
          <w:rFonts w:ascii="Arial" w:hAnsi="Arial" w:cs="Arial"/>
          <w:b/>
          <w:sz w:val="22"/>
          <w:szCs w:val="22"/>
        </w:rPr>
      </w:pPr>
      <w:r w:rsidRPr="00360A98">
        <w:rPr>
          <w:rFonts w:ascii="Arial" w:hAnsi="Arial" w:cs="Arial"/>
          <w:b/>
          <w:sz w:val="22"/>
          <w:szCs w:val="22"/>
        </w:rPr>
        <w:t xml:space="preserve">PREGÃO </w:t>
      </w:r>
      <w:r>
        <w:rPr>
          <w:rFonts w:ascii="Arial" w:hAnsi="Arial" w:cs="Arial"/>
          <w:b/>
          <w:sz w:val="22"/>
          <w:szCs w:val="22"/>
        </w:rPr>
        <w:t>PRESENCIAL</w:t>
      </w:r>
      <w:r w:rsidRPr="00360A98">
        <w:rPr>
          <w:rFonts w:ascii="Arial" w:hAnsi="Arial" w:cs="Arial"/>
          <w:b/>
          <w:sz w:val="22"/>
          <w:szCs w:val="22"/>
        </w:rPr>
        <w:t xml:space="preserve"> Nº. </w:t>
      </w:r>
      <w:r w:rsidR="00C02288">
        <w:rPr>
          <w:rFonts w:ascii="Arial" w:hAnsi="Arial" w:cs="Arial"/>
          <w:b/>
          <w:sz w:val="22"/>
          <w:szCs w:val="22"/>
        </w:rPr>
        <w:t>02/2021</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r>
        <w:rPr>
          <w:rFonts w:ascii="Arial" w:hAnsi="Arial" w:cs="Arial"/>
          <w:sz w:val="22"/>
          <w:szCs w:val="22"/>
        </w:rPr>
        <w:t>LOCAL E DATA, .....................................................................</w:t>
      </w: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ind w:right="-108"/>
        <w:rPr>
          <w:rFonts w:ascii="Arial" w:hAnsi="Arial" w:cs="Arial"/>
          <w:sz w:val="22"/>
          <w:szCs w:val="22"/>
        </w:rPr>
      </w:pPr>
    </w:p>
    <w:p w:rsidR="00360A98" w:rsidRPr="00360A98" w:rsidRDefault="00360A98" w:rsidP="00360A98">
      <w:pPr>
        <w:pBdr>
          <w:bottom w:val="single" w:sz="12" w:space="1" w:color="auto"/>
        </w:pBdr>
        <w:ind w:right="-108"/>
        <w:rPr>
          <w:rFonts w:ascii="Arial" w:hAnsi="Arial" w:cs="Arial"/>
          <w:sz w:val="22"/>
          <w:szCs w:val="22"/>
        </w:rPr>
      </w:pPr>
    </w:p>
    <w:p w:rsidR="00360A98" w:rsidRPr="00360A98" w:rsidRDefault="00360A98" w:rsidP="00360A98">
      <w:pPr>
        <w:ind w:right="-108"/>
        <w:jc w:val="center"/>
        <w:rPr>
          <w:rFonts w:ascii="Arial" w:hAnsi="Arial" w:cs="Arial"/>
          <w:b/>
          <w:sz w:val="22"/>
          <w:szCs w:val="22"/>
        </w:rPr>
      </w:pPr>
      <w:r>
        <w:rPr>
          <w:rFonts w:ascii="Arial" w:hAnsi="Arial" w:cs="Arial"/>
          <w:b/>
          <w:sz w:val="22"/>
          <w:szCs w:val="22"/>
        </w:rPr>
        <w:t>NOME:</w:t>
      </w:r>
    </w:p>
    <w:p w:rsidR="00360A98" w:rsidRPr="00360A98" w:rsidRDefault="00360A98" w:rsidP="00360A98">
      <w:pPr>
        <w:ind w:right="-108"/>
        <w:jc w:val="center"/>
        <w:rPr>
          <w:rFonts w:ascii="Arial" w:hAnsi="Arial" w:cs="Arial"/>
          <w:b/>
          <w:sz w:val="22"/>
          <w:szCs w:val="22"/>
        </w:rPr>
      </w:pPr>
      <w:r w:rsidRPr="00360A98">
        <w:rPr>
          <w:rFonts w:ascii="Arial" w:hAnsi="Arial" w:cs="Arial"/>
          <w:b/>
          <w:sz w:val="22"/>
          <w:szCs w:val="22"/>
        </w:rPr>
        <w:t xml:space="preserve">CPF: </w:t>
      </w:r>
    </w:p>
    <w:p w:rsidR="00360A98" w:rsidRPr="00360A98" w:rsidRDefault="00360A98" w:rsidP="00360A98">
      <w:pPr>
        <w:ind w:right="-108"/>
        <w:jc w:val="center"/>
        <w:rPr>
          <w:sz w:val="22"/>
          <w:szCs w:val="22"/>
        </w:rPr>
      </w:pPr>
    </w:p>
    <w:p w:rsidR="00211D9C" w:rsidRDefault="00211D9C"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905416" w:rsidRDefault="00905416" w:rsidP="00360A98">
      <w:pPr>
        <w:ind w:right="-108"/>
        <w:rPr>
          <w:rFonts w:ascii="Arial" w:hAnsi="Arial" w:cs="Arial"/>
          <w:sz w:val="22"/>
          <w:szCs w:val="22"/>
        </w:rPr>
      </w:pPr>
    </w:p>
    <w:p w:rsidR="00600099" w:rsidRDefault="00600099" w:rsidP="00360A98">
      <w:pPr>
        <w:ind w:right="-108"/>
        <w:rPr>
          <w:rFonts w:ascii="Arial" w:hAnsi="Arial" w:cs="Arial"/>
          <w:sz w:val="22"/>
          <w:szCs w:val="22"/>
        </w:rPr>
      </w:pPr>
    </w:p>
    <w:p w:rsidR="00600099" w:rsidRDefault="00536208" w:rsidP="00600099">
      <w:pPr>
        <w:pStyle w:val="TextosemFormatao"/>
        <w:tabs>
          <w:tab w:val="left" w:pos="708"/>
        </w:tabs>
        <w:ind w:right="-93"/>
        <w:jc w:val="both"/>
        <w:rPr>
          <w:rFonts w:ascii="Arial" w:eastAsia="MS Mincho" w:hAnsi="Arial" w:cs="Arial"/>
          <w:b/>
          <w:sz w:val="22"/>
          <w:szCs w:val="22"/>
        </w:rPr>
      </w:pPr>
      <w:r>
        <w:rPr>
          <w:rFonts w:ascii="Arial" w:eastAsia="MS Mincho" w:hAnsi="Arial" w:cs="Arial"/>
          <w:b/>
          <w:sz w:val="22"/>
          <w:szCs w:val="22"/>
        </w:rPr>
        <w:lastRenderedPageBreak/>
        <w:t xml:space="preserve">ANEXO VII - </w:t>
      </w:r>
      <w:r w:rsidR="00600099">
        <w:rPr>
          <w:rFonts w:ascii="Arial" w:eastAsia="MS Mincho" w:hAnsi="Arial" w:cs="Arial"/>
          <w:b/>
          <w:sz w:val="22"/>
          <w:szCs w:val="22"/>
        </w:rPr>
        <w:t xml:space="preserve">MINUTA DO </w:t>
      </w:r>
      <w:r>
        <w:rPr>
          <w:rFonts w:ascii="Arial" w:eastAsia="MS Mincho" w:hAnsi="Arial" w:cs="Arial"/>
          <w:b/>
          <w:sz w:val="22"/>
          <w:szCs w:val="22"/>
        </w:rPr>
        <w:t>CONTRATO</w:t>
      </w:r>
    </w:p>
    <w:p w:rsidR="00536208" w:rsidRPr="00273A1C" w:rsidRDefault="00536208" w:rsidP="00536208">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 xml:space="preserve">CONTRATO Nº. </w:t>
      </w:r>
      <w:r>
        <w:rPr>
          <w:rFonts w:ascii="Arial" w:eastAsia="MS Mincho" w:hAnsi="Arial" w:cs="Arial"/>
          <w:b/>
          <w:sz w:val="22"/>
          <w:szCs w:val="22"/>
        </w:rPr>
        <w:t>.........../</w:t>
      </w:r>
      <w:r w:rsidR="00C02288">
        <w:rPr>
          <w:rFonts w:ascii="Arial" w:eastAsia="MS Mincho" w:hAnsi="Arial" w:cs="Arial"/>
          <w:b/>
          <w:sz w:val="22"/>
          <w:szCs w:val="22"/>
        </w:rPr>
        <w:t>2021</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134D" w:rsidRDefault="00600099" w:rsidP="00600099">
      <w:pPr>
        <w:jc w:val="both"/>
        <w:rPr>
          <w:rFonts w:ascii="Arial" w:hAnsi="Arial" w:cs="Arial"/>
          <w:b/>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Pr="00ED134D">
        <w:rPr>
          <w:rFonts w:ascii="Arial" w:hAnsi="Arial" w:cs="Arial"/>
          <w:sz w:val="22"/>
          <w:szCs w:val="22"/>
        </w:rPr>
        <w:t xml:space="preserve">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w:t>
      </w:r>
      <w:r w:rsidRPr="00127960">
        <w:rPr>
          <w:rFonts w:ascii="Arial" w:hAnsi="Arial" w:cs="Arial"/>
          <w:sz w:val="22"/>
          <w:szCs w:val="22"/>
        </w:rPr>
        <w:t xml:space="preserve"> de ora em diante denominado d</w:t>
      </w:r>
      <w:r>
        <w:rPr>
          <w:rFonts w:ascii="Arial" w:hAnsi="Arial" w:cs="Arial"/>
          <w:sz w:val="22"/>
          <w:szCs w:val="22"/>
        </w:rPr>
        <w:t xml:space="preserve">e contratante, e de outro lado </w:t>
      </w:r>
      <w:r w:rsidRPr="00ED134D">
        <w:rPr>
          <w:rFonts w:ascii="Arial" w:hAnsi="Arial" w:cs="Arial"/>
          <w:sz w:val="22"/>
          <w:szCs w:val="22"/>
        </w:rPr>
        <w:t xml:space="preserve">a empresa </w:t>
      </w:r>
      <w:r w:rsidRPr="00ED134D">
        <w:rPr>
          <w:rFonts w:ascii="Arial" w:hAnsi="Arial" w:cs="Arial"/>
          <w:b/>
          <w:sz w:val="22"/>
          <w:szCs w:val="22"/>
        </w:rPr>
        <w:t>................................,</w:t>
      </w:r>
      <w:r w:rsidRPr="00ED134D">
        <w:rPr>
          <w:rFonts w:ascii="Arial" w:hAnsi="Arial" w:cs="Arial"/>
          <w:sz w:val="22"/>
          <w:szCs w:val="22"/>
        </w:rPr>
        <w:t xml:space="preserve"> inscrita no CNPJ sob o n° ............................ </w:t>
      </w:r>
      <w:proofErr w:type="gramStart"/>
      <w:r w:rsidRPr="00ED134D">
        <w:rPr>
          <w:rFonts w:ascii="Arial" w:hAnsi="Arial" w:cs="Arial"/>
          <w:sz w:val="22"/>
          <w:szCs w:val="22"/>
        </w:rPr>
        <w:t>estabelecida</w:t>
      </w:r>
      <w:proofErr w:type="gramEnd"/>
      <w:r w:rsidRPr="00ED134D">
        <w:rPr>
          <w:rFonts w:ascii="Arial" w:hAnsi="Arial" w:cs="Arial"/>
          <w:sz w:val="22"/>
          <w:szCs w:val="22"/>
        </w:rPr>
        <w:t xml:space="preserve">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 sob nº. ................... </w:t>
      </w:r>
      <w:proofErr w:type="gramStart"/>
      <w:r w:rsidRPr="00ED134D">
        <w:rPr>
          <w:rFonts w:ascii="Arial" w:hAnsi="Arial" w:cs="Arial"/>
          <w:sz w:val="22"/>
          <w:szCs w:val="22"/>
        </w:rPr>
        <w:t>e</w:t>
      </w:r>
      <w:proofErr w:type="gramEnd"/>
      <w:r w:rsidRPr="00ED134D">
        <w:rPr>
          <w:rFonts w:ascii="Arial" w:hAnsi="Arial" w:cs="Arial"/>
          <w:sz w:val="22"/>
          <w:szCs w:val="22"/>
        </w:rPr>
        <w:t xml:space="preserv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C02288">
        <w:rPr>
          <w:rFonts w:ascii="Arial" w:hAnsi="Arial" w:cs="Arial"/>
          <w:sz w:val="22"/>
          <w:szCs w:val="22"/>
        </w:rPr>
        <w:t>09/2021</w:t>
      </w:r>
      <w:r w:rsidRPr="00ED134D">
        <w:rPr>
          <w:rFonts w:ascii="Arial" w:hAnsi="Arial" w:cs="Arial"/>
          <w:sz w:val="22"/>
          <w:szCs w:val="22"/>
        </w:rPr>
        <w:t xml:space="preserve"> na modalidade de Pregão Presencial – Registro de preços nº. </w:t>
      </w:r>
      <w:r w:rsidR="00C02288">
        <w:rPr>
          <w:rFonts w:ascii="Arial" w:hAnsi="Arial" w:cs="Arial"/>
          <w:sz w:val="22"/>
          <w:szCs w:val="22"/>
        </w:rPr>
        <w:t>02/2021</w:t>
      </w:r>
      <w:r w:rsidRPr="00ED134D">
        <w:rPr>
          <w:rFonts w:ascii="Arial" w:hAnsi="Arial" w:cs="Arial"/>
          <w:sz w:val="22"/>
          <w:szCs w:val="22"/>
        </w:rPr>
        <w:t>, às determinações das Leis nº. 8.666/93 atualizada, Lei 10.520/02, legislação complementar vigente e pertinente à matéria e às seguintes cláusulas:</w:t>
      </w:r>
    </w:p>
    <w:p w:rsidR="00600099" w:rsidRPr="00406CB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PRIMEIRA – DO OBJETO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jc w:val="both"/>
        <w:rPr>
          <w:rFonts w:ascii="Arial" w:hAnsi="Arial" w:cs="Arial"/>
          <w:bCs/>
          <w:sz w:val="22"/>
          <w:szCs w:val="22"/>
        </w:rPr>
      </w:pPr>
      <w:r w:rsidRPr="006E075C">
        <w:rPr>
          <w:rFonts w:ascii="Arial" w:hAnsi="Arial" w:cs="Arial"/>
          <w:sz w:val="22"/>
          <w:szCs w:val="22"/>
        </w:rPr>
        <w:t xml:space="preserve">Este contrato tem por objeto a </w:t>
      </w:r>
      <w:r w:rsidR="00D03524" w:rsidRPr="0035341C">
        <w:rPr>
          <w:rFonts w:ascii="Arial" w:hAnsi="Arial" w:cs="Arial"/>
          <w:bCs/>
          <w:sz w:val="22"/>
          <w:szCs w:val="22"/>
        </w:rPr>
        <w:t xml:space="preserve">CONTRATAÇÃO DE EMPRESA ESPECIALIZADA PARA PRESTAÇÃO DE SERVIÇOS DE ACESSO INTERNET </w:t>
      </w:r>
      <w:r w:rsidR="00D03524">
        <w:rPr>
          <w:rFonts w:ascii="Arial" w:hAnsi="Arial" w:cs="Arial"/>
          <w:bCs/>
          <w:sz w:val="22"/>
          <w:szCs w:val="22"/>
        </w:rPr>
        <w:t xml:space="preserve">FIBRA OPTICA </w:t>
      </w:r>
      <w:r w:rsidR="00D03524" w:rsidRPr="0035341C">
        <w:rPr>
          <w:rFonts w:ascii="Arial" w:hAnsi="Arial" w:cs="Arial"/>
          <w:bCs/>
          <w:sz w:val="22"/>
          <w:szCs w:val="22"/>
        </w:rPr>
        <w:t xml:space="preserve">DISPONDO DE 24 HORAS POR DIA, 7 DIAS DA SEMANA PARA OS DIVERSOS SETORES DA PREFEITURA </w:t>
      </w:r>
      <w:r w:rsidR="00D03524">
        <w:rPr>
          <w:rFonts w:ascii="Arial" w:hAnsi="Arial" w:cs="Arial"/>
          <w:bCs/>
          <w:sz w:val="22"/>
          <w:szCs w:val="22"/>
        </w:rPr>
        <w:t>MUNICIPAL DE FLOR DO SERTÃO</w:t>
      </w:r>
      <w:r>
        <w:rPr>
          <w:rFonts w:ascii="Arial" w:hAnsi="Arial" w:cs="Arial"/>
          <w:bCs/>
          <w:sz w:val="22"/>
          <w:szCs w:val="22"/>
        </w:rPr>
        <w:t>.</w:t>
      </w:r>
    </w:p>
    <w:p w:rsidR="00600099" w:rsidRDefault="00600099" w:rsidP="00600099">
      <w:pPr>
        <w:jc w:val="both"/>
        <w:rPr>
          <w:rFonts w:ascii="Arial" w:hAnsi="Arial" w:cs="Arial"/>
          <w:bCs/>
          <w:sz w:val="22"/>
          <w:szCs w:val="22"/>
        </w:rPr>
      </w:pPr>
    </w:p>
    <w:p w:rsidR="00600099" w:rsidRDefault="00600099" w:rsidP="00600099">
      <w:pPr>
        <w:overflowPunct w:val="0"/>
        <w:autoSpaceDE w:val="0"/>
        <w:autoSpaceDN w:val="0"/>
        <w:adjustRightInd w:val="0"/>
        <w:ind w:right="51"/>
        <w:jc w:val="both"/>
        <w:textAlignment w:val="baseline"/>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600099" w:rsidRDefault="00600099" w:rsidP="00600099">
      <w:pPr>
        <w:ind w:left="375" w:right="51"/>
        <w:jc w:val="both"/>
        <w:rPr>
          <w:rFonts w:ascii="Arial" w:hAnsi="Arial" w:cs="Arial"/>
          <w:sz w:val="22"/>
          <w:szCs w:val="22"/>
        </w:rPr>
      </w:pPr>
    </w:p>
    <w:tbl>
      <w:tblPr>
        <w:tblW w:w="1014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1134"/>
        <w:gridCol w:w="850"/>
        <w:gridCol w:w="5807"/>
        <w:gridCol w:w="1502"/>
      </w:tblGrid>
      <w:tr w:rsidR="00600099" w:rsidRPr="00D72850" w:rsidTr="00C02288">
        <w:trPr>
          <w:jc w:val="center"/>
        </w:trPr>
        <w:tc>
          <w:tcPr>
            <w:tcW w:w="851" w:type="dxa"/>
          </w:tcPr>
          <w:p w:rsidR="00600099" w:rsidRPr="00D72850" w:rsidRDefault="00600099" w:rsidP="00C02288">
            <w:pPr>
              <w:ind w:right="51"/>
              <w:jc w:val="center"/>
              <w:rPr>
                <w:rFonts w:ascii="Arial" w:hAnsi="Arial" w:cs="Arial"/>
                <w:b/>
                <w:bCs/>
                <w:sz w:val="22"/>
                <w:szCs w:val="22"/>
              </w:rPr>
            </w:pPr>
            <w:r w:rsidRPr="00D72850">
              <w:rPr>
                <w:rFonts w:ascii="Arial" w:hAnsi="Arial" w:cs="Arial"/>
                <w:b/>
                <w:bCs/>
                <w:sz w:val="22"/>
                <w:szCs w:val="22"/>
              </w:rPr>
              <w:t>ITENS</w:t>
            </w:r>
          </w:p>
        </w:tc>
        <w:tc>
          <w:tcPr>
            <w:tcW w:w="1134" w:type="dxa"/>
          </w:tcPr>
          <w:p w:rsidR="00600099" w:rsidRPr="00D72850" w:rsidRDefault="00600099" w:rsidP="00C02288">
            <w:pPr>
              <w:ind w:right="51"/>
              <w:jc w:val="center"/>
              <w:rPr>
                <w:rFonts w:ascii="Arial" w:hAnsi="Arial" w:cs="Arial"/>
                <w:b/>
                <w:bCs/>
                <w:sz w:val="22"/>
                <w:szCs w:val="22"/>
              </w:rPr>
            </w:pPr>
            <w:r w:rsidRPr="00D72850">
              <w:rPr>
                <w:rFonts w:ascii="Arial" w:hAnsi="Arial" w:cs="Arial"/>
                <w:b/>
                <w:bCs/>
                <w:sz w:val="22"/>
                <w:szCs w:val="22"/>
              </w:rPr>
              <w:t>QUANT</w:t>
            </w:r>
            <w:r>
              <w:rPr>
                <w:rFonts w:ascii="Arial" w:hAnsi="Arial" w:cs="Arial"/>
                <w:b/>
                <w:bCs/>
                <w:sz w:val="22"/>
                <w:szCs w:val="22"/>
              </w:rPr>
              <w:t>.</w:t>
            </w:r>
          </w:p>
        </w:tc>
        <w:tc>
          <w:tcPr>
            <w:tcW w:w="850" w:type="dxa"/>
          </w:tcPr>
          <w:p w:rsidR="00600099" w:rsidRPr="00D72850" w:rsidRDefault="00600099" w:rsidP="00C02288">
            <w:pPr>
              <w:ind w:right="51"/>
              <w:jc w:val="center"/>
              <w:rPr>
                <w:rFonts w:ascii="Arial" w:hAnsi="Arial" w:cs="Arial"/>
                <w:b/>
                <w:bCs/>
                <w:sz w:val="22"/>
                <w:szCs w:val="22"/>
              </w:rPr>
            </w:pPr>
            <w:r w:rsidRPr="00D72850">
              <w:rPr>
                <w:rFonts w:ascii="Arial" w:hAnsi="Arial" w:cs="Arial"/>
                <w:b/>
                <w:bCs/>
                <w:sz w:val="22"/>
                <w:szCs w:val="22"/>
              </w:rPr>
              <w:t>UNID</w:t>
            </w:r>
            <w:r>
              <w:rPr>
                <w:rFonts w:ascii="Arial" w:hAnsi="Arial" w:cs="Arial"/>
                <w:b/>
                <w:bCs/>
                <w:sz w:val="22"/>
                <w:szCs w:val="22"/>
              </w:rPr>
              <w:t>.</w:t>
            </w:r>
          </w:p>
        </w:tc>
        <w:tc>
          <w:tcPr>
            <w:tcW w:w="5807" w:type="dxa"/>
          </w:tcPr>
          <w:p w:rsidR="00600099" w:rsidRPr="00D72850" w:rsidRDefault="00600099" w:rsidP="00C02288">
            <w:pPr>
              <w:ind w:right="-70"/>
              <w:jc w:val="both"/>
              <w:rPr>
                <w:rFonts w:ascii="Arial" w:hAnsi="Arial" w:cs="Arial"/>
                <w:b/>
                <w:bCs/>
                <w:sz w:val="22"/>
                <w:szCs w:val="22"/>
              </w:rPr>
            </w:pPr>
            <w:r w:rsidRPr="00D72850">
              <w:rPr>
                <w:rFonts w:ascii="Arial" w:hAnsi="Arial" w:cs="Arial"/>
                <w:b/>
                <w:bCs/>
                <w:sz w:val="22"/>
                <w:szCs w:val="22"/>
              </w:rPr>
              <w:t>DESCRIÇÃO DO OBJETO</w:t>
            </w:r>
          </w:p>
        </w:tc>
        <w:tc>
          <w:tcPr>
            <w:tcW w:w="1502" w:type="dxa"/>
          </w:tcPr>
          <w:p w:rsidR="00600099" w:rsidRPr="00D72850" w:rsidRDefault="00600099" w:rsidP="00C02288">
            <w:pPr>
              <w:ind w:right="-70"/>
              <w:jc w:val="center"/>
              <w:rPr>
                <w:rFonts w:ascii="Arial" w:hAnsi="Arial" w:cs="Arial"/>
                <w:b/>
                <w:bCs/>
                <w:sz w:val="22"/>
                <w:szCs w:val="22"/>
              </w:rPr>
            </w:pPr>
            <w:r>
              <w:rPr>
                <w:rFonts w:ascii="Arial" w:hAnsi="Arial" w:cs="Arial"/>
                <w:b/>
                <w:bCs/>
                <w:sz w:val="22"/>
                <w:szCs w:val="22"/>
              </w:rPr>
              <w:t xml:space="preserve">VALOR UNIT. </w:t>
            </w:r>
          </w:p>
        </w:tc>
      </w:tr>
      <w:tr w:rsidR="00600099" w:rsidRPr="00D72850" w:rsidTr="00C02288">
        <w:trPr>
          <w:jc w:val="center"/>
        </w:trPr>
        <w:tc>
          <w:tcPr>
            <w:tcW w:w="851" w:type="dxa"/>
            <w:vAlign w:val="center"/>
          </w:tcPr>
          <w:p w:rsidR="00600099" w:rsidRPr="00D72850" w:rsidRDefault="00600099" w:rsidP="00C02288">
            <w:pPr>
              <w:ind w:right="51"/>
              <w:jc w:val="center"/>
              <w:rPr>
                <w:rFonts w:ascii="Arial" w:hAnsi="Arial" w:cs="Arial"/>
                <w:sz w:val="22"/>
                <w:szCs w:val="22"/>
              </w:rPr>
            </w:pPr>
          </w:p>
        </w:tc>
        <w:tc>
          <w:tcPr>
            <w:tcW w:w="1134" w:type="dxa"/>
            <w:vAlign w:val="center"/>
          </w:tcPr>
          <w:p w:rsidR="00600099" w:rsidRPr="00D72850" w:rsidRDefault="00600099" w:rsidP="00C02288">
            <w:pPr>
              <w:ind w:right="51"/>
              <w:jc w:val="center"/>
              <w:rPr>
                <w:rFonts w:ascii="Arial" w:hAnsi="Arial" w:cs="Arial"/>
                <w:sz w:val="22"/>
                <w:szCs w:val="22"/>
              </w:rPr>
            </w:pPr>
          </w:p>
        </w:tc>
        <w:tc>
          <w:tcPr>
            <w:tcW w:w="850" w:type="dxa"/>
            <w:vAlign w:val="center"/>
          </w:tcPr>
          <w:p w:rsidR="00600099" w:rsidRPr="00D72850" w:rsidRDefault="00600099" w:rsidP="00C02288">
            <w:pPr>
              <w:ind w:right="51"/>
              <w:jc w:val="center"/>
              <w:rPr>
                <w:rFonts w:ascii="Arial" w:hAnsi="Arial" w:cs="Arial"/>
                <w:sz w:val="22"/>
                <w:szCs w:val="22"/>
              </w:rPr>
            </w:pPr>
          </w:p>
        </w:tc>
        <w:tc>
          <w:tcPr>
            <w:tcW w:w="5807" w:type="dxa"/>
            <w:vAlign w:val="center"/>
          </w:tcPr>
          <w:p w:rsidR="00600099" w:rsidRPr="00D72850" w:rsidRDefault="00600099" w:rsidP="00C02288">
            <w:pPr>
              <w:ind w:right="51"/>
              <w:jc w:val="both"/>
              <w:rPr>
                <w:rFonts w:ascii="Arial" w:hAnsi="Arial" w:cs="Arial"/>
                <w:sz w:val="22"/>
                <w:szCs w:val="22"/>
              </w:rPr>
            </w:pPr>
          </w:p>
        </w:tc>
        <w:tc>
          <w:tcPr>
            <w:tcW w:w="1502" w:type="dxa"/>
          </w:tcPr>
          <w:p w:rsidR="00600099" w:rsidRPr="00D40C83" w:rsidRDefault="00600099" w:rsidP="00C02288">
            <w:pPr>
              <w:jc w:val="center"/>
              <w:rPr>
                <w:rFonts w:ascii="Arial" w:hAnsi="Arial" w:cs="Arial"/>
                <w:sz w:val="22"/>
                <w:szCs w:val="22"/>
              </w:rPr>
            </w:pPr>
          </w:p>
        </w:tc>
      </w:tr>
      <w:tr w:rsidR="00D03524" w:rsidRPr="00D72850" w:rsidTr="00C02288">
        <w:trPr>
          <w:jc w:val="center"/>
        </w:trPr>
        <w:tc>
          <w:tcPr>
            <w:tcW w:w="851" w:type="dxa"/>
            <w:vAlign w:val="center"/>
          </w:tcPr>
          <w:p w:rsidR="00D03524" w:rsidRPr="00D72850" w:rsidRDefault="00D03524" w:rsidP="00C02288">
            <w:pPr>
              <w:ind w:right="51"/>
              <w:jc w:val="center"/>
              <w:rPr>
                <w:rFonts w:ascii="Arial" w:hAnsi="Arial" w:cs="Arial"/>
                <w:sz w:val="22"/>
                <w:szCs w:val="22"/>
              </w:rPr>
            </w:pPr>
          </w:p>
        </w:tc>
        <w:tc>
          <w:tcPr>
            <w:tcW w:w="1134" w:type="dxa"/>
            <w:vAlign w:val="center"/>
          </w:tcPr>
          <w:p w:rsidR="00D03524" w:rsidRPr="00D72850" w:rsidRDefault="00D03524" w:rsidP="00C02288">
            <w:pPr>
              <w:ind w:right="51"/>
              <w:jc w:val="center"/>
              <w:rPr>
                <w:rFonts w:ascii="Arial" w:hAnsi="Arial" w:cs="Arial"/>
                <w:sz w:val="22"/>
                <w:szCs w:val="22"/>
              </w:rPr>
            </w:pPr>
          </w:p>
        </w:tc>
        <w:tc>
          <w:tcPr>
            <w:tcW w:w="850" w:type="dxa"/>
            <w:vAlign w:val="center"/>
          </w:tcPr>
          <w:p w:rsidR="00D03524" w:rsidRPr="00D72850" w:rsidRDefault="00D03524" w:rsidP="00C02288">
            <w:pPr>
              <w:ind w:right="51"/>
              <w:jc w:val="center"/>
              <w:rPr>
                <w:rFonts w:ascii="Arial" w:hAnsi="Arial" w:cs="Arial"/>
                <w:sz w:val="22"/>
                <w:szCs w:val="22"/>
              </w:rPr>
            </w:pPr>
          </w:p>
        </w:tc>
        <w:tc>
          <w:tcPr>
            <w:tcW w:w="5807" w:type="dxa"/>
            <w:vAlign w:val="center"/>
          </w:tcPr>
          <w:p w:rsidR="00D03524" w:rsidRPr="00D72850" w:rsidRDefault="00D03524" w:rsidP="00C02288">
            <w:pPr>
              <w:ind w:right="51"/>
              <w:jc w:val="both"/>
              <w:rPr>
                <w:rFonts w:ascii="Arial" w:hAnsi="Arial" w:cs="Arial"/>
                <w:sz w:val="22"/>
                <w:szCs w:val="22"/>
              </w:rPr>
            </w:pPr>
          </w:p>
        </w:tc>
        <w:tc>
          <w:tcPr>
            <w:tcW w:w="1502" w:type="dxa"/>
          </w:tcPr>
          <w:p w:rsidR="00D03524" w:rsidRPr="00D40C83" w:rsidRDefault="00D03524" w:rsidP="00C02288">
            <w:pPr>
              <w:jc w:val="center"/>
              <w:rPr>
                <w:rFonts w:ascii="Arial" w:hAnsi="Arial" w:cs="Arial"/>
                <w:sz w:val="22"/>
                <w:szCs w:val="22"/>
              </w:rPr>
            </w:pPr>
          </w:p>
        </w:tc>
      </w:tr>
      <w:tr w:rsidR="00D03524" w:rsidRPr="00D72850" w:rsidTr="00C02288">
        <w:trPr>
          <w:jc w:val="center"/>
        </w:trPr>
        <w:tc>
          <w:tcPr>
            <w:tcW w:w="851" w:type="dxa"/>
            <w:vAlign w:val="center"/>
          </w:tcPr>
          <w:p w:rsidR="00D03524" w:rsidRPr="00D72850" w:rsidRDefault="00D03524" w:rsidP="00C02288">
            <w:pPr>
              <w:ind w:right="51"/>
              <w:jc w:val="center"/>
              <w:rPr>
                <w:rFonts w:ascii="Arial" w:hAnsi="Arial" w:cs="Arial"/>
                <w:sz w:val="22"/>
                <w:szCs w:val="22"/>
              </w:rPr>
            </w:pPr>
          </w:p>
        </w:tc>
        <w:tc>
          <w:tcPr>
            <w:tcW w:w="1134" w:type="dxa"/>
            <w:vAlign w:val="center"/>
          </w:tcPr>
          <w:p w:rsidR="00D03524" w:rsidRPr="00D72850" w:rsidRDefault="00D03524" w:rsidP="00C02288">
            <w:pPr>
              <w:ind w:right="51"/>
              <w:jc w:val="center"/>
              <w:rPr>
                <w:rFonts w:ascii="Arial" w:hAnsi="Arial" w:cs="Arial"/>
                <w:sz w:val="22"/>
                <w:szCs w:val="22"/>
              </w:rPr>
            </w:pPr>
          </w:p>
        </w:tc>
        <w:tc>
          <w:tcPr>
            <w:tcW w:w="850" w:type="dxa"/>
            <w:vAlign w:val="center"/>
          </w:tcPr>
          <w:p w:rsidR="00D03524" w:rsidRPr="00D72850" w:rsidRDefault="00D03524" w:rsidP="00C02288">
            <w:pPr>
              <w:ind w:right="51"/>
              <w:jc w:val="center"/>
              <w:rPr>
                <w:rFonts w:ascii="Arial" w:hAnsi="Arial" w:cs="Arial"/>
                <w:sz w:val="22"/>
                <w:szCs w:val="22"/>
              </w:rPr>
            </w:pPr>
          </w:p>
        </w:tc>
        <w:tc>
          <w:tcPr>
            <w:tcW w:w="5807" w:type="dxa"/>
            <w:vAlign w:val="center"/>
          </w:tcPr>
          <w:p w:rsidR="00D03524" w:rsidRPr="00D72850" w:rsidRDefault="00D03524" w:rsidP="00C02288">
            <w:pPr>
              <w:ind w:right="51"/>
              <w:jc w:val="both"/>
              <w:rPr>
                <w:rFonts w:ascii="Arial" w:hAnsi="Arial" w:cs="Arial"/>
                <w:sz w:val="22"/>
                <w:szCs w:val="22"/>
              </w:rPr>
            </w:pPr>
          </w:p>
        </w:tc>
        <w:tc>
          <w:tcPr>
            <w:tcW w:w="1502" w:type="dxa"/>
          </w:tcPr>
          <w:p w:rsidR="00D03524" w:rsidRPr="00D40C83" w:rsidRDefault="00D03524" w:rsidP="00C02288">
            <w:pPr>
              <w:jc w:val="center"/>
              <w:rPr>
                <w:rFonts w:ascii="Arial" w:hAnsi="Arial" w:cs="Arial"/>
                <w:sz w:val="22"/>
                <w:szCs w:val="22"/>
              </w:rPr>
            </w:pPr>
          </w:p>
        </w:tc>
      </w:tr>
    </w:tbl>
    <w:p w:rsidR="00D03524" w:rsidRDefault="00D03524" w:rsidP="00D03524">
      <w:pPr>
        <w:ind w:right="51"/>
        <w:jc w:val="both"/>
        <w:rPr>
          <w:rFonts w:ascii="Arial" w:hAnsi="Arial" w:cs="Arial"/>
          <w:sz w:val="22"/>
          <w:szCs w:val="22"/>
        </w:rPr>
      </w:pPr>
    </w:p>
    <w:p w:rsidR="00D03524" w:rsidRDefault="00D03524" w:rsidP="00D03524">
      <w:pPr>
        <w:ind w:right="51"/>
        <w:jc w:val="both"/>
        <w:rPr>
          <w:rFonts w:ascii="Arial" w:hAnsi="Arial" w:cs="Arial"/>
          <w:sz w:val="22"/>
          <w:szCs w:val="22"/>
        </w:rPr>
      </w:pPr>
      <w:r>
        <w:rPr>
          <w:rFonts w:ascii="Arial" w:hAnsi="Arial" w:cs="Arial"/>
          <w:sz w:val="22"/>
          <w:szCs w:val="22"/>
        </w:rPr>
        <w:t xml:space="preserve">Todos os itens relacionados </w:t>
      </w:r>
      <w:r>
        <w:rPr>
          <w:rFonts w:ascii="Arial" w:hAnsi="Arial" w:cs="Arial"/>
          <w:sz w:val="22"/>
          <w:szCs w:val="22"/>
        </w:rPr>
        <w:t>acima</w:t>
      </w:r>
      <w:r>
        <w:rPr>
          <w:rFonts w:ascii="Arial" w:hAnsi="Arial" w:cs="Arial"/>
          <w:sz w:val="22"/>
          <w:szCs w:val="22"/>
        </w:rPr>
        <w:t>, deverão ser executados e mantidos durante toda a vigência do contrato em pleno funcionamento sem custo adicional algum para o município.</w:t>
      </w:r>
      <w:r>
        <w:rPr>
          <w:rFonts w:ascii="Arial" w:hAnsi="Arial" w:cs="Arial"/>
          <w:sz w:val="22"/>
          <w:szCs w:val="22"/>
        </w:rPr>
        <w:tab/>
      </w:r>
    </w:p>
    <w:p w:rsidR="00600099" w:rsidRDefault="00600099" w:rsidP="00600099">
      <w:pPr>
        <w:ind w:right="-93"/>
        <w:jc w:val="both"/>
        <w:rPr>
          <w:rFonts w:ascii="Arial" w:hAnsi="Arial" w:cs="Arial"/>
          <w:sz w:val="22"/>
          <w:szCs w:val="22"/>
        </w:rPr>
      </w:pPr>
    </w:p>
    <w:p w:rsidR="00600099" w:rsidRDefault="00600099" w:rsidP="00600099">
      <w:pPr>
        <w:pStyle w:val="Corpodetexto"/>
        <w:ind w:right="-93"/>
        <w:rPr>
          <w:rFonts w:eastAsia="Batang"/>
          <w:b/>
          <w:iCs/>
        </w:rPr>
      </w:pPr>
      <w:r w:rsidRPr="00ED7D34">
        <w:rPr>
          <w:b/>
          <w:bCs/>
        </w:rPr>
        <w:t xml:space="preserve">CLÁUSULA SEGUNDA – </w:t>
      </w:r>
      <w:r w:rsidRPr="00ED7D34">
        <w:rPr>
          <w:rFonts w:eastAsia="Batang"/>
          <w:b/>
          <w:iCs/>
        </w:rPr>
        <w:t>DA VIGÊNCIA DO CONTRATO</w:t>
      </w:r>
    </w:p>
    <w:p w:rsidR="00600099" w:rsidRPr="00ED7D34" w:rsidRDefault="00600099" w:rsidP="00600099">
      <w:pPr>
        <w:pStyle w:val="Corpodetexto"/>
        <w:ind w:right="-93"/>
        <w:rPr>
          <w:rFonts w:eastAsia="Batang"/>
          <w:b/>
          <w:iCs/>
        </w:rPr>
      </w:pPr>
    </w:p>
    <w:p w:rsidR="00600099" w:rsidRPr="005A4336" w:rsidRDefault="00600099" w:rsidP="00600099">
      <w:pPr>
        <w:pStyle w:val="Corpodetexto"/>
        <w:rPr>
          <w:rFonts w:eastAsia="Batang"/>
        </w:rPr>
      </w:pPr>
      <w:r w:rsidRPr="00040376">
        <w:rPr>
          <w:rFonts w:eastAsia="Batang"/>
        </w:rPr>
        <w:t xml:space="preserve">O prazo de vigência do contrato será </w:t>
      </w:r>
      <w:r>
        <w:rPr>
          <w:rFonts w:eastAsia="Batang"/>
        </w:rPr>
        <w:t xml:space="preserve">até 31 de dezembro de </w:t>
      </w:r>
      <w:r w:rsidR="00C02288">
        <w:rPr>
          <w:rFonts w:eastAsia="Batang"/>
        </w:rPr>
        <w:t>2021</w:t>
      </w:r>
      <w:r w:rsidRPr="00040376">
        <w:rPr>
          <w:rFonts w:eastAsia="Batang"/>
        </w:rPr>
        <w:t xml:space="preserve"> contados após a data de assinatura, podendo ser renovado/prorrogado até o limite de 60 meses, de acordo com o estabelecido em Lei, a critério e conveniência administrativa</w:t>
      </w:r>
      <w:r w:rsidRPr="00040376">
        <w:t>.</w:t>
      </w:r>
    </w:p>
    <w:p w:rsidR="00600099" w:rsidRPr="005A4336" w:rsidRDefault="00600099" w:rsidP="00600099">
      <w:pPr>
        <w:jc w:val="both"/>
        <w:rPr>
          <w:rFonts w:ascii="Arial" w:hAnsi="Arial" w:cs="Arial"/>
          <w:sz w:val="22"/>
          <w:szCs w:val="22"/>
        </w:rPr>
      </w:pPr>
    </w:p>
    <w:p w:rsidR="00600099" w:rsidRPr="009E0093" w:rsidRDefault="00600099" w:rsidP="00600099">
      <w:pPr>
        <w:pStyle w:val="Ttulo8"/>
        <w:ind w:right="-93"/>
        <w:jc w:val="both"/>
        <w:rPr>
          <w:rFonts w:ascii="Arial" w:hAnsi="Arial" w:cs="Arial"/>
          <w:b/>
          <w:i/>
          <w:sz w:val="22"/>
          <w:szCs w:val="22"/>
        </w:rPr>
      </w:pPr>
      <w:r w:rsidRPr="009E0093">
        <w:rPr>
          <w:rFonts w:ascii="Arial" w:hAnsi="Arial" w:cs="Arial"/>
          <w:b/>
          <w:i/>
          <w:sz w:val="22"/>
          <w:szCs w:val="22"/>
        </w:rPr>
        <w:t>CLAUSULA TERCEIRA – DA FORMA DE REALIZAÇÃO DOS SERVIÇOS</w:t>
      </w:r>
    </w:p>
    <w:p w:rsidR="00600099" w:rsidRPr="00ED7D34" w:rsidRDefault="00600099" w:rsidP="00600099">
      <w:pPr>
        <w:ind w:right="-93"/>
        <w:jc w:val="both"/>
        <w:rPr>
          <w:rFonts w:ascii="Arial" w:hAnsi="Arial" w:cs="Arial"/>
          <w:sz w:val="22"/>
          <w:szCs w:val="22"/>
        </w:rPr>
      </w:pPr>
    </w:p>
    <w:p w:rsidR="00D03524" w:rsidRDefault="00D03524" w:rsidP="00D03524">
      <w:pPr>
        <w:jc w:val="both"/>
        <w:rPr>
          <w:rFonts w:ascii="Arial" w:hAnsi="Arial" w:cs="Arial"/>
          <w:color w:val="000000"/>
          <w:sz w:val="22"/>
          <w:szCs w:val="22"/>
        </w:rPr>
      </w:pPr>
      <w:r>
        <w:rPr>
          <w:rFonts w:ascii="Arial" w:hAnsi="Arial" w:cs="Arial"/>
          <w:color w:val="000000"/>
          <w:sz w:val="22"/>
          <w:szCs w:val="22"/>
        </w:rPr>
        <w:t>A internet devera está disponível ao Município 24 horas por dia 7 dias na semana em pleno funcionamento.</w:t>
      </w:r>
    </w:p>
    <w:p w:rsidR="00D03524" w:rsidRDefault="00D03524" w:rsidP="00D03524">
      <w:pPr>
        <w:jc w:val="both"/>
        <w:rPr>
          <w:rFonts w:ascii="Arial" w:hAnsi="Arial" w:cs="Arial"/>
          <w:color w:val="000000"/>
          <w:sz w:val="22"/>
          <w:szCs w:val="22"/>
        </w:rPr>
      </w:pPr>
    </w:p>
    <w:p w:rsidR="00D03524" w:rsidRDefault="00D03524" w:rsidP="00D03524">
      <w:pPr>
        <w:ind w:right="51"/>
        <w:jc w:val="both"/>
        <w:rPr>
          <w:rFonts w:ascii="Arial" w:hAnsi="Arial" w:cs="Arial"/>
          <w:sz w:val="22"/>
          <w:szCs w:val="22"/>
        </w:rPr>
      </w:pPr>
      <w:r>
        <w:rPr>
          <w:rFonts w:ascii="Arial" w:hAnsi="Arial" w:cs="Arial"/>
          <w:sz w:val="22"/>
          <w:szCs w:val="22"/>
        </w:rPr>
        <w:t>A empresa deverá prestar assistência técnica quando for solicitada com agilidade em qualquer dia ou horário sem custo adicional ao município.</w:t>
      </w:r>
    </w:p>
    <w:p w:rsidR="00D03524" w:rsidRDefault="00D03524" w:rsidP="00D03524">
      <w:pPr>
        <w:jc w:val="both"/>
        <w:rPr>
          <w:rFonts w:ascii="Arial" w:hAnsi="Arial" w:cs="Arial"/>
          <w:color w:val="000000"/>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QUARTA –DO PAGAMENTO</w:t>
      </w:r>
    </w:p>
    <w:p w:rsidR="00600099" w:rsidRPr="00ED7D34" w:rsidRDefault="00600099" w:rsidP="00600099">
      <w:pPr>
        <w:ind w:right="-93"/>
        <w:jc w:val="both"/>
        <w:rPr>
          <w:rFonts w:ascii="Arial" w:hAnsi="Arial" w:cs="Arial"/>
          <w:sz w:val="22"/>
          <w:szCs w:val="22"/>
        </w:rPr>
      </w:pPr>
    </w:p>
    <w:p w:rsidR="00D03524" w:rsidRPr="004A3F6B" w:rsidRDefault="00D03524" w:rsidP="00D03524">
      <w:pPr>
        <w:jc w:val="both"/>
        <w:rPr>
          <w:rFonts w:ascii="Arial" w:hAnsi="Arial" w:cs="Arial"/>
          <w:sz w:val="22"/>
          <w:szCs w:val="22"/>
        </w:rPr>
      </w:pPr>
      <w:r>
        <w:rPr>
          <w:rFonts w:ascii="Arial" w:hAnsi="Arial" w:cs="Arial"/>
          <w:sz w:val="22"/>
          <w:szCs w:val="22"/>
        </w:rPr>
        <w:lastRenderedPageBreak/>
        <w:t>O pagamento dos Serviç</w:t>
      </w:r>
      <w:bookmarkStart w:id="0" w:name="_GoBack"/>
      <w:bookmarkEnd w:id="0"/>
      <w:r>
        <w:rPr>
          <w:rFonts w:ascii="Arial" w:hAnsi="Arial" w:cs="Arial"/>
          <w:sz w:val="22"/>
          <w:szCs w:val="22"/>
        </w:rPr>
        <w:t xml:space="preserve">os </w:t>
      </w:r>
      <w:r w:rsidRPr="004A3F6B">
        <w:rPr>
          <w:rFonts w:ascii="Arial" w:hAnsi="Arial" w:cs="Arial"/>
          <w:sz w:val="22"/>
          <w:szCs w:val="22"/>
        </w:rPr>
        <w:t>será efetuado</w:t>
      </w:r>
      <w:r>
        <w:rPr>
          <w:rFonts w:ascii="Arial" w:hAnsi="Arial" w:cs="Arial"/>
          <w:sz w:val="22"/>
          <w:szCs w:val="22"/>
        </w:rPr>
        <w:t xml:space="preserve"> mensal</w:t>
      </w:r>
      <w:r w:rsidRPr="004A3F6B">
        <w:rPr>
          <w:rFonts w:ascii="Arial" w:hAnsi="Arial" w:cs="Arial"/>
          <w:sz w:val="22"/>
          <w:szCs w:val="22"/>
        </w:rPr>
        <w:t xml:space="preserve"> </w:t>
      </w:r>
      <w:r w:rsidRPr="004A3F6B">
        <w:rPr>
          <w:rFonts w:ascii="Arial" w:hAnsi="Arial" w:cs="Arial"/>
          <w:sz w:val="22"/>
          <w:szCs w:val="22"/>
        </w:rPr>
        <w:t>até</w:t>
      </w:r>
      <w:r w:rsidRPr="004A3F6B">
        <w:rPr>
          <w:rFonts w:ascii="Arial" w:hAnsi="Arial" w:cs="Arial"/>
          <w:sz w:val="22"/>
          <w:szCs w:val="22"/>
        </w:rPr>
        <w:t xml:space="preserve"> o dia 10 do mês </w:t>
      </w:r>
      <w:proofErr w:type="spellStart"/>
      <w:r w:rsidRPr="004A3F6B">
        <w:rPr>
          <w:rFonts w:ascii="Arial" w:hAnsi="Arial" w:cs="Arial"/>
          <w:sz w:val="22"/>
          <w:szCs w:val="22"/>
        </w:rPr>
        <w:t>subseqüente</w:t>
      </w:r>
      <w:proofErr w:type="spellEnd"/>
      <w:r w:rsidRPr="004A3F6B">
        <w:rPr>
          <w:rFonts w:ascii="Arial" w:hAnsi="Arial" w:cs="Arial"/>
          <w:sz w:val="22"/>
          <w:szCs w:val="22"/>
        </w:rPr>
        <w:t xml:space="preserve"> ao da </w:t>
      </w:r>
      <w:r>
        <w:rPr>
          <w:rFonts w:ascii="Arial" w:hAnsi="Arial" w:cs="Arial"/>
          <w:sz w:val="22"/>
          <w:szCs w:val="22"/>
        </w:rPr>
        <w:t>realização dos Serviços</w:t>
      </w:r>
      <w:r w:rsidRPr="004A3F6B">
        <w:rPr>
          <w:rFonts w:ascii="Arial" w:hAnsi="Arial" w:cs="Arial"/>
          <w:sz w:val="22"/>
          <w:szCs w:val="22"/>
        </w:rPr>
        <w:t xml:space="preserve"> mediante apresentação da respectiva Nota Fiscal, do qual será efetuado através de cheque nominal ou ordem bancária.</w:t>
      </w:r>
    </w:p>
    <w:p w:rsidR="00D03524" w:rsidRPr="004A3F6B" w:rsidRDefault="00D03524" w:rsidP="00D03524">
      <w:pPr>
        <w:jc w:val="both"/>
        <w:rPr>
          <w:rFonts w:ascii="Arial" w:hAnsi="Arial" w:cs="Arial"/>
          <w:sz w:val="22"/>
          <w:szCs w:val="22"/>
        </w:rPr>
      </w:pPr>
    </w:p>
    <w:p w:rsidR="00D03524" w:rsidRDefault="00D03524" w:rsidP="00D03524">
      <w:pPr>
        <w:jc w:val="both"/>
        <w:rPr>
          <w:rFonts w:ascii="Arial" w:hAnsi="Arial" w:cs="Arial"/>
          <w:sz w:val="22"/>
          <w:szCs w:val="22"/>
        </w:rPr>
      </w:pPr>
      <w:r w:rsidRPr="004A3F6B">
        <w:rPr>
          <w:rFonts w:ascii="Arial" w:hAnsi="Arial" w:cs="Arial"/>
          <w:sz w:val="22"/>
          <w:szCs w:val="22"/>
        </w:rPr>
        <w:t xml:space="preserve">Se a nota fiscal, for apresentada com erro, será devolvida ao fornecedor para retificação e reapresentação, acrescentando-se no prazo fixado </w:t>
      </w:r>
      <w:r>
        <w:rPr>
          <w:rFonts w:ascii="Arial" w:hAnsi="Arial" w:cs="Arial"/>
          <w:sz w:val="22"/>
          <w:szCs w:val="22"/>
        </w:rPr>
        <w:t>acimas</w:t>
      </w:r>
      <w:r w:rsidRPr="004A3F6B">
        <w:rPr>
          <w:rFonts w:ascii="Arial" w:hAnsi="Arial" w:cs="Arial"/>
          <w:sz w:val="22"/>
          <w:szCs w:val="22"/>
        </w:rPr>
        <w:t>, os dias que se passarem entre a data da devolução e a da reapresentação;</w:t>
      </w:r>
    </w:p>
    <w:p w:rsidR="00D03524" w:rsidRDefault="00D03524" w:rsidP="00D03524">
      <w:pPr>
        <w:jc w:val="both"/>
        <w:rPr>
          <w:rFonts w:ascii="Arial" w:hAnsi="Arial" w:cs="Arial"/>
          <w:sz w:val="22"/>
          <w:szCs w:val="22"/>
        </w:rPr>
      </w:pPr>
    </w:p>
    <w:p w:rsidR="00D03524" w:rsidRPr="00092C75" w:rsidRDefault="00D03524" w:rsidP="00D03524">
      <w:pPr>
        <w:widowControl w:val="0"/>
        <w:jc w:val="both"/>
        <w:rPr>
          <w:rFonts w:ascii="Arial" w:hAnsi="Arial" w:cs="Arial"/>
          <w:spacing w:val="-3"/>
          <w:sz w:val="22"/>
          <w:szCs w:val="22"/>
        </w:rPr>
      </w:pPr>
      <w:r w:rsidRPr="00092C75">
        <w:rPr>
          <w:rFonts w:ascii="Arial" w:hAnsi="Arial" w:cs="Arial"/>
          <w:sz w:val="22"/>
          <w:szCs w:val="22"/>
        </w:rPr>
        <w:t>A critério da contratante poderão ser utilizados parte dos pagamentos devidos para cobrir possíveis despesas com multas, indenizações a terceiros ou outras, de responsabilidade da contratada.</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ind w:right="-93"/>
        <w:jc w:val="both"/>
        <w:rPr>
          <w:rFonts w:ascii="Arial" w:hAnsi="Arial" w:cs="Arial"/>
          <w:b/>
          <w:sz w:val="22"/>
          <w:szCs w:val="22"/>
        </w:rPr>
      </w:pPr>
      <w:r w:rsidRPr="00ED7D34">
        <w:rPr>
          <w:rFonts w:ascii="Arial" w:hAnsi="Arial" w:cs="Arial"/>
          <w:b/>
          <w:sz w:val="22"/>
          <w:szCs w:val="22"/>
        </w:rPr>
        <w:t>CLAUSULA QUINTA – DA FISCALIZAÇÃO</w:t>
      </w:r>
    </w:p>
    <w:p w:rsidR="00600099" w:rsidRPr="00ED7D34" w:rsidRDefault="00600099" w:rsidP="00600099">
      <w:pPr>
        <w:ind w:right="-93"/>
        <w:jc w:val="both"/>
        <w:rPr>
          <w:rFonts w:ascii="Arial" w:hAnsi="Arial" w:cs="Arial"/>
          <w:bCs/>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600099" w:rsidRPr="00ED7D34" w:rsidRDefault="00600099" w:rsidP="00600099">
      <w:pPr>
        <w:ind w:right="-93" w:firstLine="709"/>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rPr>
      </w:pPr>
      <w:r>
        <w:rPr>
          <w:rFonts w:ascii="Arial" w:hAnsi="Arial" w:cs="Arial"/>
          <w:sz w:val="22"/>
        </w:rPr>
        <w:t>Fica como responsável pela fiscalização dos Serviços a serem realizados:</w:t>
      </w:r>
    </w:p>
    <w:p w:rsidR="00600099" w:rsidRDefault="00600099" w:rsidP="00600099">
      <w:pPr>
        <w:widowControl w:val="0"/>
        <w:ind w:right="-93"/>
        <w:jc w:val="both"/>
        <w:rPr>
          <w:rFonts w:ascii="Arial" w:hAnsi="Arial" w:cs="Arial"/>
          <w:sz w:val="22"/>
        </w:rPr>
      </w:pPr>
    </w:p>
    <w:p w:rsidR="00D03524" w:rsidRDefault="00D03524" w:rsidP="00D03524">
      <w:pPr>
        <w:jc w:val="both"/>
        <w:rPr>
          <w:rFonts w:ascii="Arial" w:hAnsi="Arial" w:cs="Arial"/>
          <w:b/>
          <w:sz w:val="22"/>
        </w:rPr>
      </w:pPr>
      <w:r w:rsidRPr="00D12BC5">
        <w:rPr>
          <w:rFonts w:ascii="Arial" w:hAnsi="Arial" w:cs="Arial"/>
          <w:b/>
          <w:sz w:val="22"/>
        </w:rPr>
        <w:t>Secretaria da Saúde</w:t>
      </w:r>
      <w:r>
        <w:rPr>
          <w:rFonts w:ascii="Arial" w:hAnsi="Arial" w:cs="Arial"/>
          <w:b/>
          <w:sz w:val="22"/>
        </w:rPr>
        <w:t>.</w:t>
      </w:r>
    </w:p>
    <w:p w:rsidR="00D03524" w:rsidRDefault="00D03524" w:rsidP="00D03524">
      <w:pPr>
        <w:jc w:val="both"/>
        <w:rPr>
          <w:rFonts w:ascii="Arial" w:hAnsi="Arial" w:cs="Arial"/>
          <w:b/>
          <w:sz w:val="22"/>
        </w:rPr>
      </w:pPr>
      <w:r>
        <w:rPr>
          <w:rFonts w:ascii="Arial" w:hAnsi="Arial" w:cs="Arial"/>
          <w:b/>
          <w:sz w:val="22"/>
        </w:rPr>
        <w:t>Secretário de Administração.</w:t>
      </w:r>
    </w:p>
    <w:p w:rsidR="00D03524" w:rsidRDefault="00D03524" w:rsidP="00D03524">
      <w:pPr>
        <w:jc w:val="both"/>
        <w:rPr>
          <w:rFonts w:ascii="Arial" w:hAnsi="Arial" w:cs="Arial"/>
          <w:b/>
          <w:sz w:val="22"/>
        </w:rPr>
      </w:pPr>
      <w:r>
        <w:rPr>
          <w:rFonts w:ascii="Arial" w:hAnsi="Arial" w:cs="Arial"/>
          <w:b/>
          <w:sz w:val="22"/>
        </w:rPr>
        <w:t>Secretário</w:t>
      </w:r>
      <w:r>
        <w:rPr>
          <w:rFonts w:ascii="Arial" w:hAnsi="Arial" w:cs="Arial"/>
          <w:b/>
          <w:sz w:val="22"/>
        </w:rPr>
        <w:t xml:space="preserve"> de Assistência Social.</w:t>
      </w:r>
    </w:p>
    <w:p w:rsidR="00D03524" w:rsidRDefault="00D03524" w:rsidP="00D03524">
      <w:pPr>
        <w:jc w:val="both"/>
        <w:rPr>
          <w:rFonts w:ascii="Arial" w:hAnsi="Arial" w:cs="Arial"/>
          <w:b/>
          <w:sz w:val="22"/>
        </w:rPr>
      </w:pPr>
      <w:r>
        <w:rPr>
          <w:rFonts w:ascii="Arial" w:hAnsi="Arial" w:cs="Arial"/>
          <w:b/>
          <w:sz w:val="22"/>
        </w:rPr>
        <w:t>Secretário de Agricultura.</w:t>
      </w:r>
    </w:p>
    <w:p w:rsidR="00D03524" w:rsidRDefault="00D03524" w:rsidP="00D03524">
      <w:pPr>
        <w:jc w:val="both"/>
        <w:rPr>
          <w:rFonts w:ascii="Arial" w:hAnsi="Arial" w:cs="Arial"/>
          <w:b/>
          <w:sz w:val="22"/>
        </w:rPr>
      </w:pPr>
      <w:r>
        <w:rPr>
          <w:rFonts w:ascii="Arial" w:hAnsi="Arial" w:cs="Arial"/>
          <w:b/>
          <w:sz w:val="22"/>
        </w:rPr>
        <w:t>Secretário de Educação.</w:t>
      </w:r>
    </w:p>
    <w:p w:rsidR="00D03524" w:rsidRDefault="00D03524" w:rsidP="00D03524">
      <w:pPr>
        <w:jc w:val="both"/>
        <w:rPr>
          <w:rFonts w:ascii="Arial" w:hAnsi="Arial" w:cs="Arial"/>
          <w:b/>
          <w:sz w:val="22"/>
        </w:rPr>
      </w:pPr>
      <w:r>
        <w:rPr>
          <w:rFonts w:ascii="Arial" w:hAnsi="Arial" w:cs="Arial"/>
          <w:b/>
          <w:sz w:val="22"/>
        </w:rPr>
        <w:t xml:space="preserve">Secretario de </w:t>
      </w:r>
      <w:proofErr w:type="gramStart"/>
      <w:r>
        <w:rPr>
          <w:rFonts w:ascii="Arial" w:hAnsi="Arial" w:cs="Arial"/>
          <w:b/>
          <w:sz w:val="22"/>
        </w:rPr>
        <w:t>Infra – estrutura</w:t>
      </w:r>
      <w:proofErr w:type="gramEnd"/>
      <w:r>
        <w:rPr>
          <w:rFonts w:ascii="Arial" w:hAnsi="Arial" w:cs="Arial"/>
          <w:b/>
          <w:sz w:val="22"/>
        </w:rPr>
        <w:t xml:space="preserve"> e Transporte.</w:t>
      </w:r>
    </w:p>
    <w:p w:rsidR="00600099" w:rsidRPr="00B66BED"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SEXTA – DOS RECURSOS ORÇAMENTÁRIOS</w:t>
      </w:r>
    </w:p>
    <w:p w:rsidR="00600099" w:rsidRPr="00ED7D34" w:rsidRDefault="00600099" w:rsidP="00600099">
      <w:pPr>
        <w:ind w:right="-93"/>
        <w:jc w:val="both"/>
        <w:rPr>
          <w:rFonts w:ascii="Arial" w:hAnsi="Arial" w:cs="Arial"/>
          <w:sz w:val="22"/>
          <w:szCs w:val="22"/>
        </w:rPr>
      </w:pPr>
    </w:p>
    <w:p w:rsidR="00D03524" w:rsidRPr="005159A7" w:rsidRDefault="00D03524" w:rsidP="00D03524">
      <w:pPr>
        <w:jc w:val="both"/>
        <w:rPr>
          <w:rFonts w:ascii="Arial" w:hAnsi="Arial" w:cs="Arial"/>
          <w:sz w:val="22"/>
        </w:rPr>
      </w:pPr>
      <w:r>
        <w:rPr>
          <w:rFonts w:ascii="Arial" w:hAnsi="Arial" w:cs="Arial"/>
          <w:sz w:val="22"/>
        </w:rPr>
        <w:t>Elementos de Despesa:</w:t>
      </w:r>
    </w:p>
    <w:p w:rsidR="00D03524" w:rsidRDefault="00D03524" w:rsidP="00D03524">
      <w:pPr>
        <w:jc w:val="both"/>
        <w:rPr>
          <w:rFonts w:ascii="Arial" w:hAnsi="Arial" w:cs="Arial"/>
          <w:sz w:val="22"/>
          <w:szCs w:val="22"/>
        </w:rPr>
      </w:pPr>
      <w:r w:rsidRPr="00AC128F">
        <w:rPr>
          <w:rFonts w:ascii="Arial" w:hAnsi="Arial" w:cs="Arial"/>
          <w:sz w:val="22"/>
          <w:szCs w:val="22"/>
        </w:rPr>
        <w:t>3.3.90.39.47.00.00</w:t>
      </w:r>
      <w:r>
        <w:rPr>
          <w:rFonts w:ascii="Arial" w:hAnsi="Arial" w:cs="Arial"/>
          <w:sz w:val="22"/>
          <w:szCs w:val="22"/>
        </w:rPr>
        <w:t xml:space="preserve"> - </w:t>
      </w:r>
      <w:r w:rsidRPr="00AC128F">
        <w:rPr>
          <w:rFonts w:ascii="Arial" w:hAnsi="Arial" w:cs="Arial"/>
          <w:sz w:val="22"/>
          <w:szCs w:val="22"/>
        </w:rPr>
        <w:t>Serviços de Comunicação Em Geral</w:t>
      </w:r>
      <w:r>
        <w:rPr>
          <w:rFonts w:ascii="Arial" w:hAnsi="Arial" w:cs="Arial"/>
          <w:sz w:val="22"/>
          <w:szCs w:val="22"/>
        </w:rPr>
        <w:t>;</w:t>
      </w:r>
    </w:p>
    <w:p w:rsidR="00D03524" w:rsidRPr="00AC128F" w:rsidRDefault="00D03524" w:rsidP="00D03524">
      <w:pPr>
        <w:jc w:val="both"/>
        <w:rPr>
          <w:rFonts w:ascii="Arial" w:hAnsi="Arial" w:cs="Arial"/>
          <w:sz w:val="22"/>
          <w:szCs w:val="22"/>
        </w:rPr>
      </w:pPr>
      <w:r w:rsidRPr="00AC128F">
        <w:rPr>
          <w:rFonts w:ascii="Arial" w:hAnsi="Arial" w:cs="Arial"/>
          <w:sz w:val="22"/>
          <w:szCs w:val="22"/>
        </w:rPr>
        <w:t xml:space="preserve">  </w:t>
      </w:r>
    </w:p>
    <w:p w:rsidR="00D03524" w:rsidRDefault="00D03524" w:rsidP="00D03524">
      <w:pPr>
        <w:jc w:val="both"/>
        <w:rPr>
          <w:rFonts w:ascii="Arial" w:hAnsi="Arial" w:cs="Arial"/>
          <w:sz w:val="22"/>
        </w:rPr>
      </w:pPr>
      <w:r>
        <w:rPr>
          <w:rFonts w:ascii="Arial" w:hAnsi="Arial" w:cs="Arial"/>
          <w:sz w:val="22"/>
        </w:rPr>
        <w:t>Projeto atividade:</w:t>
      </w:r>
    </w:p>
    <w:p w:rsidR="00D03524" w:rsidRPr="005159A7" w:rsidRDefault="00D03524" w:rsidP="00D03524">
      <w:pPr>
        <w:jc w:val="both"/>
        <w:rPr>
          <w:rFonts w:ascii="Arial" w:hAnsi="Arial" w:cs="Arial"/>
          <w:sz w:val="22"/>
        </w:rPr>
      </w:pPr>
      <w:r>
        <w:rPr>
          <w:rFonts w:ascii="Arial" w:hAnsi="Arial" w:cs="Arial"/>
          <w:sz w:val="22"/>
        </w:rPr>
        <w:t xml:space="preserve">082440016.2.047000 – Manutenção e implantação do </w:t>
      </w:r>
      <w:proofErr w:type="spellStart"/>
      <w:r>
        <w:rPr>
          <w:rFonts w:ascii="Arial" w:hAnsi="Arial" w:cs="Arial"/>
          <w:sz w:val="22"/>
        </w:rPr>
        <w:t>Crás</w:t>
      </w:r>
      <w:proofErr w:type="spellEnd"/>
      <w:r>
        <w:rPr>
          <w:rFonts w:ascii="Arial" w:hAnsi="Arial" w:cs="Arial"/>
          <w:sz w:val="22"/>
        </w:rPr>
        <w:t>;</w:t>
      </w:r>
    </w:p>
    <w:p w:rsidR="00D03524" w:rsidRDefault="00D03524" w:rsidP="00D03524">
      <w:pPr>
        <w:jc w:val="both"/>
        <w:rPr>
          <w:rFonts w:ascii="Arial" w:hAnsi="Arial" w:cs="Arial"/>
          <w:sz w:val="22"/>
        </w:rPr>
      </w:pPr>
      <w:r w:rsidRPr="005159A7">
        <w:rPr>
          <w:rFonts w:ascii="Arial" w:hAnsi="Arial" w:cs="Arial"/>
          <w:sz w:val="22"/>
        </w:rPr>
        <w:t>123610010.2.011000 – Manutenção do Ensino Fundamental;</w:t>
      </w:r>
    </w:p>
    <w:p w:rsidR="00D03524" w:rsidRPr="005159A7" w:rsidRDefault="00D03524" w:rsidP="00D03524">
      <w:pPr>
        <w:jc w:val="both"/>
        <w:rPr>
          <w:rFonts w:ascii="Arial" w:hAnsi="Arial" w:cs="Arial"/>
          <w:sz w:val="22"/>
        </w:rPr>
      </w:pPr>
      <w:r w:rsidRPr="005159A7">
        <w:rPr>
          <w:rFonts w:ascii="Arial" w:hAnsi="Arial" w:cs="Arial"/>
          <w:sz w:val="22"/>
        </w:rPr>
        <w:t xml:space="preserve">103010012.2.016000 – Manutenção das atividades de Saúde </w:t>
      </w:r>
      <w:proofErr w:type="spellStart"/>
      <w:r w:rsidRPr="005159A7">
        <w:rPr>
          <w:rFonts w:ascii="Arial" w:hAnsi="Arial" w:cs="Arial"/>
          <w:sz w:val="22"/>
        </w:rPr>
        <w:t>Publica</w:t>
      </w:r>
      <w:proofErr w:type="spellEnd"/>
      <w:r w:rsidRPr="005159A7">
        <w:rPr>
          <w:rFonts w:ascii="Arial" w:hAnsi="Arial" w:cs="Arial"/>
          <w:sz w:val="22"/>
        </w:rPr>
        <w:t>;</w:t>
      </w:r>
    </w:p>
    <w:p w:rsidR="00D03524" w:rsidRPr="004D5506" w:rsidRDefault="00D03524" w:rsidP="00D03524">
      <w:pPr>
        <w:jc w:val="both"/>
        <w:rPr>
          <w:rFonts w:ascii="Arial" w:hAnsi="Arial" w:cs="Arial"/>
          <w:sz w:val="22"/>
        </w:rPr>
      </w:pPr>
      <w:r w:rsidRPr="004D5506">
        <w:rPr>
          <w:rFonts w:ascii="Arial" w:hAnsi="Arial" w:cs="Arial"/>
          <w:sz w:val="22"/>
        </w:rPr>
        <w:t>206060029.2.032000 – Manutenção das atividades da Secretaria Municipal de Agricultura;</w:t>
      </w:r>
    </w:p>
    <w:p w:rsidR="00D03524" w:rsidRPr="00AC128F" w:rsidRDefault="00D03524" w:rsidP="00D03524">
      <w:pPr>
        <w:rPr>
          <w:rFonts w:ascii="Arial" w:hAnsi="Arial" w:cs="Arial"/>
          <w:sz w:val="22"/>
          <w:szCs w:val="22"/>
        </w:rPr>
      </w:pPr>
      <w:r w:rsidRPr="00AC128F">
        <w:rPr>
          <w:rFonts w:ascii="Arial" w:hAnsi="Arial" w:cs="Arial"/>
          <w:sz w:val="22"/>
          <w:szCs w:val="22"/>
        </w:rPr>
        <w:t>278120007.2.010000</w:t>
      </w:r>
      <w:r>
        <w:rPr>
          <w:rFonts w:ascii="Arial" w:hAnsi="Arial" w:cs="Arial"/>
          <w:sz w:val="22"/>
          <w:szCs w:val="22"/>
        </w:rPr>
        <w:t xml:space="preserve"> -</w:t>
      </w:r>
      <w:r w:rsidRPr="00AC128F">
        <w:rPr>
          <w:rFonts w:ascii="Arial" w:hAnsi="Arial" w:cs="Arial"/>
          <w:sz w:val="22"/>
          <w:szCs w:val="22"/>
        </w:rPr>
        <w:t xml:space="preserve"> </w:t>
      </w:r>
      <w:r>
        <w:rPr>
          <w:rFonts w:ascii="Arial" w:hAnsi="Arial" w:cs="Arial"/>
          <w:sz w:val="22"/>
          <w:szCs w:val="22"/>
        </w:rPr>
        <w:t>M</w:t>
      </w:r>
      <w:r w:rsidRPr="00AC128F">
        <w:rPr>
          <w:rFonts w:ascii="Arial" w:hAnsi="Arial" w:cs="Arial"/>
          <w:sz w:val="22"/>
          <w:szCs w:val="22"/>
        </w:rPr>
        <w:t xml:space="preserve">anutenção de atividades </w:t>
      </w:r>
      <w:proofErr w:type="spellStart"/>
      <w:r w:rsidRPr="00AC128F">
        <w:rPr>
          <w:rFonts w:ascii="Arial" w:hAnsi="Arial" w:cs="Arial"/>
          <w:sz w:val="22"/>
          <w:szCs w:val="22"/>
        </w:rPr>
        <w:t>depto</w:t>
      </w:r>
      <w:proofErr w:type="spellEnd"/>
      <w:r w:rsidRPr="00AC128F">
        <w:rPr>
          <w:rFonts w:ascii="Arial" w:hAnsi="Arial" w:cs="Arial"/>
          <w:sz w:val="22"/>
          <w:szCs w:val="22"/>
        </w:rPr>
        <w:t xml:space="preserve"> de </w:t>
      </w:r>
      <w:r>
        <w:rPr>
          <w:rFonts w:ascii="Arial" w:hAnsi="Arial" w:cs="Arial"/>
          <w:sz w:val="22"/>
          <w:szCs w:val="22"/>
        </w:rPr>
        <w:t>E</w:t>
      </w:r>
      <w:r w:rsidRPr="00AC128F">
        <w:rPr>
          <w:rFonts w:ascii="Arial" w:hAnsi="Arial" w:cs="Arial"/>
          <w:sz w:val="22"/>
          <w:szCs w:val="22"/>
        </w:rPr>
        <w:t>sportes</w:t>
      </w:r>
      <w:r>
        <w:rPr>
          <w:rFonts w:ascii="Arial" w:hAnsi="Arial" w:cs="Arial"/>
          <w:sz w:val="22"/>
          <w:szCs w:val="22"/>
        </w:rPr>
        <w:t>.</w:t>
      </w:r>
      <w:r w:rsidRPr="00AC128F">
        <w:rPr>
          <w:rFonts w:ascii="Arial" w:hAnsi="Arial" w:cs="Arial"/>
          <w:sz w:val="22"/>
          <w:szCs w:val="22"/>
        </w:rPr>
        <w:t xml:space="preserve">                                                                       </w:t>
      </w:r>
    </w:p>
    <w:p w:rsidR="00D03524" w:rsidRPr="00AC128F" w:rsidRDefault="00D03524" w:rsidP="00D03524">
      <w:pPr>
        <w:autoSpaceDE w:val="0"/>
        <w:autoSpaceDN w:val="0"/>
        <w:adjustRightInd w:val="0"/>
        <w:jc w:val="both"/>
        <w:rPr>
          <w:rFonts w:ascii="Arial" w:hAnsi="Arial" w:cs="Arial"/>
          <w:sz w:val="22"/>
          <w:szCs w:val="22"/>
        </w:rPr>
      </w:pPr>
      <w:r w:rsidRPr="00AC128F">
        <w:rPr>
          <w:rFonts w:ascii="Arial" w:hAnsi="Arial" w:cs="Arial"/>
          <w:sz w:val="22"/>
          <w:szCs w:val="22"/>
        </w:rPr>
        <w:t xml:space="preserve">133920009.2.012000 </w:t>
      </w:r>
      <w:r>
        <w:rPr>
          <w:rFonts w:ascii="Arial" w:hAnsi="Arial" w:cs="Arial"/>
          <w:sz w:val="22"/>
          <w:szCs w:val="22"/>
        </w:rPr>
        <w:t>- M</w:t>
      </w:r>
      <w:r w:rsidRPr="00AC128F">
        <w:rPr>
          <w:rFonts w:ascii="Arial" w:hAnsi="Arial" w:cs="Arial"/>
          <w:sz w:val="22"/>
          <w:szCs w:val="22"/>
        </w:rPr>
        <w:t xml:space="preserve">anutenção de atividades do </w:t>
      </w:r>
      <w:proofErr w:type="spellStart"/>
      <w:r w:rsidRPr="00AC128F">
        <w:rPr>
          <w:rFonts w:ascii="Arial" w:hAnsi="Arial" w:cs="Arial"/>
          <w:sz w:val="22"/>
          <w:szCs w:val="22"/>
        </w:rPr>
        <w:t>depto</w:t>
      </w:r>
      <w:proofErr w:type="spellEnd"/>
      <w:r w:rsidRPr="00AC128F">
        <w:rPr>
          <w:rFonts w:ascii="Arial" w:hAnsi="Arial" w:cs="Arial"/>
          <w:sz w:val="22"/>
          <w:szCs w:val="22"/>
        </w:rPr>
        <w:t xml:space="preserve"> de </w:t>
      </w:r>
      <w:r>
        <w:rPr>
          <w:rFonts w:ascii="Arial" w:hAnsi="Arial" w:cs="Arial"/>
          <w:sz w:val="22"/>
          <w:szCs w:val="22"/>
        </w:rPr>
        <w:t>C</w:t>
      </w:r>
      <w:r w:rsidRPr="00AC128F">
        <w:rPr>
          <w:rFonts w:ascii="Arial" w:hAnsi="Arial" w:cs="Arial"/>
          <w:sz w:val="22"/>
          <w:szCs w:val="22"/>
        </w:rPr>
        <w:t>ultur</w:t>
      </w:r>
      <w:r>
        <w:rPr>
          <w:rFonts w:ascii="Arial" w:hAnsi="Arial" w:cs="Arial"/>
          <w:sz w:val="22"/>
          <w:szCs w:val="22"/>
        </w:rPr>
        <w:t>a.</w:t>
      </w:r>
      <w:r w:rsidRPr="00AC128F">
        <w:rPr>
          <w:rFonts w:ascii="Arial" w:hAnsi="Arial" w:cs="Arial"/>
          <w:sz w:val="22"/>
          <w:szCs w:val="22"/>
        </w:rPr>
        <w:t xml:space="preserve">                                                                   </w:t>
      </w:r>
    </w:p>
    <w:p w:rsidR="00D03524" w:rsidRPr="00AC128F" w:rsidRDefault="00D03524" w:rsidP="00D03524">
      <w:pPr>
        <w:rPr>
          <w:rFonts w:ascii="Arial" w:hAnsi="Arial" w:cs="Arial"/>
          <w:sz w:val="22"/>
          <w:szCs w:val="22"/>
        </w:rPr>
      </w:pPr>
      <w:r w:rsidRPr="00AC128F">
        <w:rPr>
          <w:rFonts w:ascii="Arial" w:hAnsi="Arial" w:cs="Arial"/>
          <w:sz w:val="22"/>
          <w:szCs w:val="22"/>
        </w:rPr>
        <w:t xml:space="preserve">082430016.2.031000 </w:t>
      </w:r>
      <w:r>
        <w:rPr>
          <w:rFonts w:ascii="Arial" w:hAnsi="Arial" w:cs="Arial"/>
          <w:sz w:val="22"/>
          <w:szCs w:val="22"/>
        </w:rPr>
        <w:t xml:space="preserve">- </w:t>
      </w:r>
      <w:proofErr w:type="spellStart"/>
      <w:r>
        <w:rPr>
          <w:rFonts w:ascii="Arial" w:hAnsi="Arial" w:cs="Arial"/>
          <w:sz w:val="22"/>
          <w:szCs w:val="22"/>
        </w:rPr>
        <w:t>M</w:t>
      </w:r>
      <w:r w:rsidRPr="00AC128F">
        <w:rPr>
          <w:rFonts w:ascii="Arial" w:hAnsi="Arial" w:cs="Arial"/>
          <w:sz w:val="22"/>
          <w:szCs w:val="22"/>
        </w:rPr>
        <w:t>anut</w:t>
      </w:r>
      <w:proofErr w:type="spellEnd"/>
      <w:r w:rsidRPr="00AC128F">
        <w:rPr>
          <w:rFonts w:ascii="Arial" w:hAnsi="Arial" w:cs="Arial"/>
          <w:sz w:val="22"/>
          <w:szCs w:val="22"/>
        </w:rPr>
        <w:t xml:space="preserve">. </w:t>
      </w:r>
      <w:proofErr w:type="gramStart"/>
      <w:r w:rsidRPr="00AC128F">
        <w:rPr>
          <w:rFonts w:ascii="Arial" w:hAnsi="Arial" w:cs="Arial"/>
          <w:sz w:val="22"/>
          <w:szCs w:val="22"/>
        </w:rPr>
        <w:t>ativ</w:t>
      </w:r>
      <w:proofErr w:type="gramEnd"/>
      <w:r w:rsidRPr="00AC128F">
        <w:rPr>
          <w:rFonts w:ascii="Arial" w:hAnsi="Arial" w:cs="Arial"/>
          <w:sz w:val="22"/>
          <w:szCs w:val="22"/>
        </w:rPr>
        <w:t xml:space="preserve">. </w:t>
      </w:r>
      <w:proofErr w:type="gramStart"/>
      <w:r w:rsidRPr="00AC128F">
        <w:rPr>
          <w:rFonts w:ascii="Arial" w:hAnsi="Arial" w:cs="Arial"/>
          <w:sz w:val="22"/>
          <w:szCs w:val="22"/>
        </w:rPr>
        <w:t>conselho</w:t>
      </w:r>
      <w:proofErr w:type="gramEnd"/>
      <w:r w:rsidRPr="00AC128F">
        <w:rPr>
          <w:rFonts w:ascii="Arial" w:hAnsi="Arial" w:cs="Arial"/>
          <w:sz w:val="22"/>
          <w:szCs w:val="22"/>
        </w:rPr>
        <w:t xml:space="preserve"> tutelar e </w:t>
      </w:r>
      <w:proofErr w:type="spellStart"/>
      <w:r w:rsidRPr="00AC128F">
        <w:rPr>
          <w:rFonts w:ascii="Arial" w:hAnsi="Arial" w:cs="Arial"/>
          <w:sz w:val="22"/>
          <w:szCs w:val="22"/>
        </w:rPr>
        <w:t>cons.contr</w:t>
      </w:r>
      <w:proofErr w:type="spellEnd"/>
      <w:r w:rsidRPr="00AC128F">
        <w:rPr>
          <w:rFonts w:ascii="Arial" w:hAnsi="Arial" w:cs="Arial"/>
          <w:sz w:val="22"/>
          <w:szCs w:val="22"/>
        </w:rPr>
        <w:t xml:space="preserve">. </w:t>
      </w:r>
      <w:r>
        <w:rPr>
          <w:rFonts w:ascii="Arial" w:hAnsi="Arial" w:cs="Arial"/>
          <w:sz w:val="22"/>
          <w:szCs w:val="22"/>
        </w:rPr>
        <w:t>S</w:t>
      </w:r>
      <w:r w:rsidRPr="00AC128F">
        <w:rPr>
          <w:rFonts w:ascii="Arial" w:hAnsi="Arial" w:cs="Arial"/>
          <w:sz w:val="22"/>
          <w:szCs w:val="22"/>
        </w:rPr>
        <w:t>ocial</w:t>
      </w:r>
      <w:r>
        <w:rPr>
          <w:rFonts w:ascii="Arial" w:hAnsi="Arial" w:cs="Arial"/>
          <w:sz w:val="22"/>
          <w:szCs w:val="22"/>
        </w:rPr>
        <w:t>.</w:t>
      </w:r>
      <w:r w:rsidRPr="00AC128F">
        <w:rPr>
          <w:rFonts w:ascii="Arial" w:hAnsi="Arial" w:cs="Arial"/>
          <w:sz w:val="22"/>
          <w:szCs w:val="22"/>
        </w:rPr>
        <w:t xml:space="preserve">                                                               </w:t>
      </w:r>
    </w:p>
    <w:p w:rsidR="00D03524" w:rsidRPr="00CF1F8D" w:rsidRDefault="00D03524" w:rsidP="00D03524">
      <w:pPr>
        <w:autoSpaceDE w:val="0"/>
        <w:autoSpaceDN w:val="0"/>
        <w:adjustRightInd w:val="0"/>
        <w:jc w:val="both"/>
        <w:rPr>
          <w:rFonts w:ascii="Arial" w:hAnsi="Arial" w:cs="Arial"/>
          <w:sz w:val="22"/>
          <w:szCs w:val="22"/>
        </w:rPr>
      </w:pPr>
      <w:r w:rsidRPr="00AC128F">
        <w:rPr>
          <w:rFonts w:ascii="Arial" w:hAnsi="Arial" w:cs="Arial"/>
          <w:sz w:val="22"/>
          <w:szCs w:val="22"/>
        </w:rPr>
        <w:t xml:space="preserve">082430019.2.030000 </w:t>
      </w:r>
      <w:r>
        <w:rPr>
          <w:rFonts w:ascii="Arial" w:hAnsi="Arial" w:cs="Arial"/>
          <w:sz w:val="22"/>
          <w:szCs w:val="22"/>
        </w:rPr>
        <w:t>- S</w:t>
      </w:r>
      <w:r w:rsidRPr="00AC128F">
        <w:rPr>
          <w:rFonts w:ascii="Arial" w:hAnsi="Arial" w:cs="Arial"/>
          <w:sz w:val="22"/>
          <w:szCs w:val="22"/>
        </w:rPr>
        <w:t xml:space="preserve">erviços de convivência e </w:t>
      </w:r>
      <w:proofErr w:type="spellStart"/>
      <w:r w:rsidRPr="00AC128F">
        <w:rPr>
          <w:rFonts w:ascii="Arial" w:hAnsi="Arial" w:cs="Arial"/>
          <w:sz w:val="22"/>
          <w:szCs w:val="22"/>
        </w:rPr>
        <w:t>fortalec</w:t>
      </w:r>
      <w:proofErr w:type="spellEnd"/>
      <w:r w:rsidRPr="00AC128F">
        <w:rPr>
          <w:rFonts w:ascii="Arial" w:hAnsi="Arial" w:cs="Arial"/>
          <w:sz w:val="22"/>
          <w:szCs w:val="22"/>
        </w:rPr>
        <w:t>. Vinculo-</w:t>
      </w:r>
      <w:r>
        <w:rPr>
          <w:rFonts w:ascii="Arial" w:hAnsi="Arial" w:cs="Arial"/>
          <w:sz w:val="22"/>
          <w:szCs w:val="22"/>
        </w:rPr>
        <w:t>SCFV.</w:t>
      </w:r>
      <w:r w:rsidRPr="00AC128F">
        <w:rPr>
          <w:rFonts w:ascii="Arial" w:hAnsi="Arial" w:cs="Arial"/>
          <w:sz w:val="22"/>
          <w:szCs w:val="22"/>
        </w:rPr>
        <w:t xml:space="preserve">   </w:t>
      </w:r>
      <w:r w:rsidRPr="00B65F04">
        <w:rPr>
          <w:rFonts w:ascii="Courier New" w:hAnsi="Courier New" w:cs="Courier New"/>
          <w:sz w:val="14"/>
        </w:rPr>
        <w:t xml:space="preserve">                                            </w:t>
      </w:r>
    </w:p>
    <w:p w:rsidR="00600099" w:rsidRDefault="00600099" w:rsidP="00600099">
      <w:pPr>
        <w:pStyle w:val="Corpodetexto"/>
        <w:ind w:right="-93"/>
        <w:rPr>
          <w:rFonts w:eastAsia="MS Mincho"/>
          <w:b/>
        </w:rPr>
      </w:pPr>
    </w:p>
    <w:p w:rsidR="00600099" w:rsidRPr="00ED7D34" w:rsidRDefault="00600099" w:rsidP="00600099">
      <w:pPr>
        <w:pStyle w:val="Corpodetexto"/>
        <w:ind w:right="-93"/>
        <w:rPr>
          <w:rFonts w:eastAsia="Batang"/>
          <w:b/>
          <w:iCs/>
        </w:rPr>
      </w:pPr>
      <w:r w:rsidRPr="00ED7D34">
        <w:rPr>
          <w:rFonts w:eastAsia="MS Mincho"/>
          <w:b/>
        </w:rPr>
        <w:lastRenderedPageBreak/>
        <w:t xml:space="preserve">CLÁUSULA SÉTIMA – </w:t>
      </w:r>
      <w:r w:rsidRPr="00ED7D34">
        <w:rPr>
          <w:rFonts w:eastAsia="Batang"/>
          <w:b/>
          <w:iCs/>
        </w:rPr>
        <w:t>DO REAJUSTAMENTO DE PREÇOS</w:t>
      </w:r>
    </w:p>
    <w:p w:rsidR="00600099" w:rsidRPr="00ED7D34" w:rsidRDefault="00600099" w:rsidP="00600099">
      <w:pPr>
        <w:pStyle w:val="Corpodetexto"/>
        <w:ind w:right="-93"/>
        <w:rPr>
          <w:rFonts w:eastAsia="Batang"/>
          <w:iCs/>
        </w:rPr>
      </w:pPr>
    </w:p>
    <w:p w:rsidR="00600099" w:rsidRPr="005A4336" w:rsidRDefault="00600099" w:rsidP="00600099">
      <w:pPr>
        <w:widowControl w:val="0"/>
        <w:jc w:val="both"/>
        <w:rPr>
          <w:rFonts w:ascii="Arial" w:hAnsi="Arial" w:cs="Arial"/>
          <w:sz w:val="22"/>
          <w:szCs w:val="22"/>
        </w:rPr>
      </w:pPr>
      <w:r w:rsidRPr="005A4336">
        <w:rPr>
          <w:rFonts w:ascii="Arial" w:eastAsia="Batang" w:hAnsi="Arial" w:cs="Arial"/>
          <w:sz w:val="22"/>
          <w:szCs w:val="22"/>
        </w:rPr>
        <w:t>O valor dos serviços, após o interstício de 12 (doze) meses de sua execução, poderá sofrer reajuste de acordo com a variação acumulada do IGP-M (Índice Geral de Preços do Mercado), divulgado pela Fundação Getúlio Vargas, ou outro índice oficial que venha a substituí-lo, nos termos da legislação vigente.</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CLAUSULA OITAVA – DAS OBRIGAÇÕES DA CONTRATADA</w:t>
      </w:r>
    </w:p>
    <w:p w:rsidR="00600099" w:rsidRPr="00ED7D34" w:rsidRDefault="00600099" w:rsidP="00600099">
      <w:pPr>
        <w:ind w:right="-93"/>
        <w:jc w:val="both"/>
        <w:rPr>
          <w:rFonts w:ascii="Arial" w:hAnsi="Arial" w:cs="Arial"/>
          <w:b/>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sz w:val="22"/>
          <w:szCs w:val="22"/>
        </w:rPr>
        <w:t>A empresa vencedora obriga-se a:</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Manter, durante a execução do contrato, todas as condições de habilitação e qualificação exigidas neste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Assumir a responsabilidade por todos os encargos e obrigações sociais previstos na legislação social e trabalhista em vigor, uma vez que não manterá nenhum vínculo com o Município.</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Prestar os esclarecimentos que forem solicitados pelo Município, cujas reclamações se obrigam a atender prontamente.</w:t>
      </w:r>
    </w:p>
    <w:p w:rsidR="00600099" w:rsidRPr="00ED7D34" w:rsidRDefault="00600099" w:rsidP="00600099">
      <w:pPr>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Responder pelos danos que os serviços por ela prestados causarem a terceiros, na forma da Lei.</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Fornecer ao Município, sempre que solicitado, informações ou esclarecimentos sobre os serviços prestados.</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Prestar os serviços solicitados pelo município sempre com agilidade;</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bCs/>
          <w:sz w:val="22"/>
          <w:szCs w:val="22"/>
        </w:rPr>
        <w:t>G</w:t>
      </w:r>
      <w:r w:rsidRPr="00ED7D34">
        <w:rPr>
          <w:rFonts w:ascii="Arial" w:hAnsi="Arial" w:cs="Arial"/>
          <w:sz w:val="22"/>
          <w:szCs w:val="22"/>
        </w:rPr>
        <w:t xml:space="preserve"> – Cumprir as demais obrigações constantes neste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Pr="00ED7D34"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H – Outras atividades conforme especificação do edital.</w:t>
      </w:r>
    </w:p>
    <w:p w:rsidR="00600099" w:rsidRPr="00ED7D34" w:rsidRDefault="00600099" w:rsidP="00600099">
      <w:pPr>
        <w:pStyle w:val="TextosemFormatao"/>
        <w:tabs>
          <w:tab w:val="left" w:pos="708"/>
        </w:tabs>
        <w:ind w:right="-93"/>
        <w:jc w:val="both"/>
        <w:rPr>
          <w:rFonts w:ascii="Arial" w:hAnsi="Arial" w:cs="Arial"/>
          <w:sz w:val="22"/>
          <w:szCs w:val="22"/>
        </w:rPr>
      </w:pPr>
    </w:p>
    <w:p w:rsidR="00600099" w:rsidRDefault="00600099" w:rsidP="00600099">
      <w:pPr>
        <w:pStyle w:val="TextosemFormatao"/>
        <w:tabs>
          <w:tab w:val="left" w:pos="708"/>
        </w:tabs>
        <w:ind w:right="-93"/>
        <w:jc w:val="both"/>
        <w:rPr>
          <w:rFonts w:ascii="Arial" w:hAnsi="Arial" w:cs="Arial"/>
          <w:sz w:val="22"/>
          <w:szCs w:val="22"/>
        </w:rPr>
      </w:pPr>
      <w:r w:rsidRPr="00ED7D34">
        <w:rPr>
          <w:rFonts w:ascii="Arial" w:hAnsi="Arial" w:cs="Arial"/>
          <w:sz w:val="22"/>
          <w:szCs w:val="22"/>
        </w:rPr>
        <w:t>É da contratada, a obrigação do pagamento de tributos que incidiram sobre os serviços prestados, em qualquer esfera, especialmente ISS e o INSS.</w:t>
      </w:r>
    </w:p>
    <w:p w:rsidR="00D03524" w:rsidRPr="00ED7D34" w:rsidRDefault="00D03524" w:rsidP="00600099">
      <w:pPr>
        <w:pStyle w:val="TextosemFormatao"/>
        <w:tabs>
          <w:tab w:val="left" w:pos="708"/>
        </w:tabs>
        <w:ind w:right="-93"/>
        <w:jc w:val="both"/>
        <w:rPr>
          <w:rFonts w:ascii="Arial" w:hAnsi="Arial" w:cs="Arial"/>
          <w:sz w:val="22"/>
          <w:szCs w:val="22"/>
        </w:rPr>
      </w:pPr>
    </w:p>
    <w:p w:rsidR="00600099" w:rsidRPr="00ED7D34" w:rsidRDefault="00600099" w:rsidP="00600099">
      <w:pPr>
        <w:ind w:right="-93"/>
        <w:jc w:val="both"/>
        <w:rPr>
          <w:rFonts w:ascii="Arial" w:hAnsi="Arial" w:cs="Arial"/>
          <w:sz w:val="22"/>
          <w:szCs w:val="22"/>
        </w:rPr>
      </w:pPr>
      <w:r w:rsidRPr="00ED7D34">
        <w:rPr>
          <w:rFonts w:ascii="Arial" w:hAnsi="Arial" w:cs="Arial"/>
          <w:b/>
          <w:sz w:val="22"/>
          <w:szCs w:val="22"/>
        </w:rPr>
        <w:t>CLAUSULA NONA – DAS OBRIGAÇÕES DO PODER PÚBLICO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2"/>
        <w:spacing w:line="240" w:lineRule="auto"/>
        <w:ind w:right="-93"/>
        <w:jc w:val="both"/>
        <w:rPr>
          <w:rFonts w:ascii="Arial" w:hAnsi="Arial" w:cs="Arial"/>
          <w:sz w:val="22"/>
          <w:szCs w:val="22"/>
        </w:rPr>
      </w:pPr>
      <w:r w:rsidRPr="00ED7D34">
        <w:rPr>
          <w:rFonts w:ascii="Arial" w:hAnsi="Arial" w:cs="Arial"/>
          <w:sz w:val="22"/>
          <w:szCs w:val="22"/>
        </w:rPr>
        <w:t>Uma vez firmada a contratação, o Poder Público, este se obriga a:</w:t>
      </w:r>
    </w:p>
    <w:p w:rsidR="00600099" w:rsidRDefault="00600099" w:rsidP="00600099">
      <w:pPr>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Fornecer à licitante, todas as informações relacionadas aos serviços do presente Edital.</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Acompanhar e fiscalizar, através de servidor designado, a realização dos serviços prestados ao Município, comunicando as ocorrências de quaisquer irregularidades ao fornecedor.</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Efetuar o pagamento à contratada, na forma e prazos estabelecidos neste Edital, procedendo-se à retenção dos tributos devidos, consoante a legislação vigente.</w:t>
      </w:r>
    </w:p>
    <w:p w:rsidR="00600099" w:rsidRPr="00ED7D34"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Zelar para que sejam cumpridas as obrigações assumidas pela contratada, bem como sejam mantidas todas as condições de habilitação e qualificação exigidas na licitação.</w:t>
      </w:r>
    </w:p>
    <w:p w:rsidR="00600099" w:rsidRPr="00ED7D34" w:rsidRDefault="00600099" w:rsidP="00600099">
      <w:pPr>
        <w:ind w:right="-93"/>
        <w:jc w:val="both"/>
        <w:rPr>
          <w:rFonts w:ascii="Arial" w:hAnsi="Arial" w:cs="Arial"/>
          <w:sz w:val="22"/>
          <w:szCs w:val="22"/>
        </w:rPr>
      </w:pPr>
    </w:p>
    <w:p w:rsidR="00600099" w:rsidRDefault="00600099" w:rsidP="00600099">
      <w:pPr>
        <w:pStyle w:val="Corpodetexto"/>
        <w:ind w:right="-93"/>
        <w:rPr>
          <w:b/>
          <w:bCs/>
        </w:rPr>
      </w:pPr>
      <w:r w:rsidRPr="00ED7D34">
        <w:rPr>
          <w:b/>
          <w:bCs/>
        </w:rPr>
        <w:t>CLÁUSULA DÉCIMA – DAS PENALIDADES</w:t>
      </w:r>
    </w:p>
    <w:p w:rsidR="00600099" w:rsidRDefault="00600099" w:rsidP="00600099">
      <w:pPr>
        <w:pStyle w:val="Corpodetexto"/>
        <w:ind w:right="-93"/>
      </w:pPr>
      <w:r w:rsidRPr="00ED7D34">
        <w:lastRenderedPageBreak/>
        <w:t>A contratada que apresentar documentação falsa, ou ensejar o retardamento da execução dos serviços contratados, ou que não mantiver os termos de sua proposta ou do edital, falhar ou fraudar na prestação dos serviços, comportar-se de modo inidôneo ou cometer fraude fiscal, ficará impedida de licitar e contratar com a Administração Pública, pelo prazo de até 05 anos, enquanto perdurarem os motivos determinantes da punição ou até que seja promovida a reabilitação perante a própria autoridade que aplicou a penalidade, sem prejuízo das multas previstas neste e das demais cominações legais.</w:t>
      </w:r>
    </w:p>
    <w:p w:rsidR="00600099" w:rsidRPr="00ED7D34" w:rsidRDefault="00600099" w:rsidP="00600099">
      <w:pPr>
        <w:pStyle w:val="Corpodetexto"/>
        <w:ind w:right="-93"/>
        <w:rPr>
          <w:bCs/>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Em caso de inexecução do objeto, erro de execução, execução imperfeita, demora na execução, inadimplemento ou não veracidade das informações prestadas, a Contratada estará sujeita às seguintes penalidades:</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napToGrid w:val="0"/>
          <w:sz w:val="22"/>
          <w:szCs w:val="22"/>
        </w:rPr>
      </w:pPr>
      <w:r w:rsidRPr="00ED7D34">
        <w:rPr>
          <w:rFonts w:ascii="Arial" w:hAnsi="Arial" w:cs="Arial"/>
          <w:snapToGrid w:val="0"/>
          <w:sz w:val="22"/>
          <w:szCs w:val="22"/>
        </w:rPr>
        <w:t xml:space="preserve">A – </w:t>
      </w:r>
      <w:proofErr w:type="gramStart"/>
      <w:r w:rsidRPr="00ED7D34">
        <w:rPr>
          <w:rFonts w:ascii="Arial" w:hAnsi="Arial" w:cs="Arial"/>
          <w:snapToGrid w:val="0"/>
          <w:sz w:val="22"/>
          <w:szCs w:val="22"/>
        </w:rPr>
        <w:t>advertência</w:t>
      </w:r>
      <w:proofErr w:type="gramEnd"/>
      <w:r w:rsidRPr="00ED7D34">
        <w:rPr>
          <w:rFonts w:ascii="Arial" w:hAnsi="Arial" w:cs="Arial"/>
          <w:snapToGrid w:val="0"/>
          <w:sz w:val="22"/>
          <w:szCs w:val="22"/>
        </w:rPr>
        <w:t xml:space="preserve"> por escrito.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B – </w:t>
      </w:r>
      <w:proofErr w:type="gramStart"/>
      <w:r w:rsidRPr="00ED7D34">
        <w:rPr>
          <w:rFonts w:ascii="Arial" w:hAnsi="Arial" w:cs="Arial"/>
          <w:sz w:val="22"/>
          <w:szCs w:val="22"/>
        </w:rPr>
        <w:t>m</w:t>
      </w:r>
      <w:r w:rsidRPr="00ED7D34">
        <w:rPr>
          <w:rFonts w:ascii="Arial" w:hAnsi="Arial" w:cs="Arial"/>
          <w:bCs/>
          <w:sz w:val="22"/>
          <w:szCs w:val="22"/>
        </w:rPr>
        <w:t>ulta</w:t>
      </w:r>
      <w:proofErr w:type="gramEnd"/>
      <w:r w:rsidRPr="00ED7D34">
        <w:rPr>
          <w:rFonts w:ascii="Arial" w:hAnsi="Arial" w:cs="Arial"/>
          <w:bCs/>
          <w:sz w:val="22"/>
          <w:szCs w:val="22"/>
        </w:rPr>
        <w:t xml:space="preserve"> de </w:t>
      </w:r>
      <w:r w:rsidRPr="00ED7D34">
        <w:rPr>
          <w:rFonts w:ascii="Arial" w:hAnsi="Arial" w:cs="Arial"/>
          <w:sz w:val="22"/>
          <w:szCs w:val="22"/>
        </w:rPr>
        <w:t>5% sobre o valor total do contrato, por infração a qualquer cláusula ou condição do contrato.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C – </w:t>
      </w:r>
      <w:proofErr w:type="gramStart"/>
      <w:r w:rsidRPr="00ED7D34">
        <w:rPr>
          <w:rFonts w:ascii="Arial" w:hAnsi="Arial" w:cs="Arial"/>
          <w:sz w:val="22"/>
          <w:szCs w:val="22"/>
        </w:rPr>
        <w:t>suspensão</w:t>
      </w:r>
      <w:proofErr w:type="gramEnd"/>
      <w:r w:rsidRPr="00ED7D34">
        <w:rPr>
          <w:rFonts w:ascii="Arial" w:hAnsi="Arial" w:cs="Arial"/>
          <w:sz w:val="22"/>
          <w:szCs w:val="22"/>
        </w:rPr>
        <w:t xml:space="preserve"> do direito de licitar.</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 xml:space="preserve">D – </w:t>
      </w:r>
      <w:proofErr w:type="gramStart"/>
      <w:r w:rsidRPr="00ED7D34">
        <w:rPr>
          <w:rFonts w:ascii="Arial" w:hAnsi="Arial" w:cs="Arial"/>
          <w:sz w:val="22"/>
          <w:szCs w:val="22"/>
        </w:rPr>
        <w:t>declaração</w:t>
      </w:r>
      <w:proofErr w:type="gramEnd"/>
      <w:r w:rsidRPr="00ED7D34">
        <w:rPr>
          <w:rFonts w:ascii="Arial" w:hAnsi="Arial" w:cs="Arial"/>
          <w:sz w:val="22"/>
          <w:szCs w:val="22"/>
        </w:rPr>
        <w:t xml:space="preserve"> de inidoneidade.</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No processo de aplicação de penalidades, é assegurado o direito ao contraditório e à ampla defesa, ficando esclarecido que o prazo para apresentação de defesa prévia será de 5 dias úteis contados da respectiva intimação.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pStyle w:val="Corpodetexto"/>
        <w:ind w:right="-93"/>
        <w:rPr>
          <w:b/>
          <w:bCs/>
        </w:rPr>
      </w:pPr>
      <w:r w:rsidRPr="00ED7D34">
        <w:rPr>
          <w:b/>
          <w:bCs/>
        </w:rPr>
        <w:t>CLÁUSULA DÉCIMA PRIMEIRA – DA RESCISÃO</w:t>
      </w:r>
    </w:p>
    <w:p w:rsidR="00600099" w:rsidRPr="00ED7D34" w:rsidRDefault="00600099" w:rsidP="00600099">
      <w:pPr>
        <w:pStyle w:val="Corpodetexto"/>
        <w:ind w:right="-93" w:firstLine="851"/>
      </w:pPr>
    </w:p>
    <w:p w:rsidR="00600099" w:rsidRPr="00ED7D34" w:rsidRDefault="00600099" w:rsidP="00600099">
      <w:pPr>
        <w:widowControl w:val="0"/>
        <w:ind w:right="-93"/>
        <w:jc w:val="both"/>
        <w:rPr>
          <w:rFonts w:ascii="Arial" w:hAnsi="Arial" w:cs="Arial"/>
          <w:spacing w:val="-2"/>
          <w:sz w:val="22"/>
          <w:szCs w:val="22"/>
        </w:rPr>
      </w:pPr>
      <w:r w:rsidRPr="00ED7D34">
        <w:rPr>
          <w:rFonts w:ascii="Arial" w:hAnsi="Arial" w:cs="Arial"/>
          <w:spacing w:val="-2"/>
          <w:sz w:val="22"/>
          <w:szCs w:val="22"/>
        </w:rPr>
        <w:t xml:space="preserve">A inexecução total ou parcial do contrato enseja a sua rescisão, se houver uma das ocorrências prescritas nos artigos </w:t>
      </w:r>
      <w:smartTag w:uri="urn:schemas-microsoft-com:office:smarttags" w:element="metricconverter">
        <w:smartTagPr>
          <w:attr w:name="ProductID" w:val="77 a"/>
        </w:smartTagPr>
        <w:r w:rsidRPr="00ED7D34">
          <w:rPr>
            <w:rFonts w:ascii="Arial" w:hAnsi="Arial" w:cs="Arial"/>
            <w:spacing w:val="-2"/>
            <w:sz w:val="22"/>
            <w:szCs w:val="22"/>
          </w:rPr>
          <w:t>77 a</w:t>
        </w:r>
      </w:smartTag>
      <w:r w:rsidRPr="00ED7D34">
        <w:rPr>
          <w:rFonts w:ascii="Arial" w:hAnsi="Arial" w:cs="Arial"/>
          <w:spacing w:val="-2"/>
          <w:sz w:val="22"/>
          <w:szCs w:val="22"/>
        </w:rPr>
        <w:t xml:space="preserve"> 80 da Lei Federal nº. 8.666 de 21 de junho de 1993.</w:t>
      </w:r>
    </w:p>
    <w:p w:rsidR="00600099" w:rsidRPr="00ED7D34" w:rsidRDefault="00600099" w:rsidP="00600099">
      <w:pPr>
        <w:widowControl w:val="0"/>
        <w:ind w:right="-93"/>
        <w:jc w:val="both"/>
        <w:rPr>
          <w:rFonts w:ascii="Arial" w:hAnsi="Arial" w:cs="Arial"/>
          <w:spacing w:val="-2"/>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sz w:val="22"/>
          <w:szCs w:val="22"/>
        </w:rPr>
        <w:t>Constituem motivos para rescisão do Contrato: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O não cumprimento de cláusulas contratuais, especificações, prazos e obrigações.</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O cumprimento irregular de cláusulas contratuais, especificações, prazos e obrigações.</w:t>
      </w:r>
    </w:p>
    <w:p w:rsidR="00D03524" w:rsidRDefault="00D03524"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C</w:t>
      </w:r>
      <w:r w:rsidRPr="00ED7D34">
        <w:rPr>
          <w:rFonts w:ascii="Arial" w:hAnsi="Arial" w:cs="Arial"/>
          <w:sz w:val="22"/>
          <w:szCs w:val="22"/>
        </w:rPr>
        <w:t xml:space="preserve"> – A lentidão do seu cumprimento.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D</w:t>
      </w:r>
      <w:r w:rsidRPr="00ED7D34">
        <w:rPr>
          <w:rFonts w:ascii="Arial" w:hAnsi="Arial" w:cs="Arial"/>
          <w:sz w:val="22"/>
          <w:szCs w:val="22"/>
        </w:rPr>
        <w:t xml:space="preserve"> – O atraso injustificado da execução do contrato sem justa causa e prévia comunicação à Administração.</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E</w:t>
      </w:r>
      <w:r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600099" w:rsidRPr="00ED7D34" w:rsidRDefault="00600099" w:rsidP="00600099">
      <w:pPr>
        <w:widowControl w:val="0"/>
        <w:ind w:right="-93"/>
        <w:jc w:val="both"/>
        <w:rPr>
          <w:rFonts w:ascii="Arial" w:hAnsi="Arial" w:cs="Arial"/>
          <w:spacing w:val="-3"/>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F</w:t>
      </w:r>
      <w:r w:rsidRPr="00ED7D34">
        <w:rPr>
          <w:rFonts w:ascii="Arial" w:hAnsi="Arial" w:cs="Arial"/>
          <w:sz w:val="22"/>
          <w:szCs w:val="22"/>
        </w:rPr>
        <w:t xml:space="preserve">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600099" w:rsidRPr="00ED7D34" w:rsidRDefault="00600099" w:rsidP="00600099">
      <w:pPr>
        <w:widowControl w:val="0"/>
        <w:ind w:right="-93"/>
        <w:jc w:val="both"/>
        <w:rPr>
          <w:rFonts w:ascii="Arial" w:hAnsi="Arial" w:cs="Arial"/>
          <w:spacing w:val="-3"/>
          <w:sz w:val="22"/>
          <w:szCs w:val="22"/>
        </w:rPr>
      </w:pPr>
    </w:p>
    <w:p w:rsidR="00600099" w:rsidRPr="00ED7D34" w:rsidRDefault="00600099" w:rsidP="00600099">
      <w:pPr>
        <w:widowControl w:val="0"/>
        <w:ind w:right="-93"/>
        <w:jc w:val="both"/>
        <w:rPr>
          <w:rFonts w:ascii="Arial" w:hAnsi="Arial" w:cs="Arial"/>
          <w:sz w:val="22"/>
          <w:szCs w:val="22"/>
        </w:rPr>
      </w:pPr>
      <w:r w:rsidRPr="00ED7D34">
        <w:rPr>
          <w:rFonts w:ascii="Arial" w:hAnsi="Arial" w:cs="Arial"/>
          <w:bCs/>
          <w:sz w:val="22"/>
          <w:szCs w:val="22"/>
        </w:rPr>
        <w:lastRenderedPageBreak/>
        <w:t>G</w:t>
      </w:r>
      <w:r w:rsidRPr="00ED7D34">
        <w:rPr>
          <w:rFonts w:ascii="Arial" w:hAnsi="Arial" w:cs="Arial"/>
          <w:sz w:val="22"/>
          <w:szCs w:val="22"/>
        </w:rPr>
        <w:t xml:space="preserve"> – O atraso superior a 90 (noventa) dias dos pagamentos devidos pela Administração decorrentes 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600099"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sz w:val="22"/>
          <w:szCs w:val="22"/>
        </w:rPr>
        <w:t>Quanto à sua forma a rescisão poderá ser:</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A</w:t>
      </w:r>
      <w:r w:rsidRPr="00ED7D34">
        <w:rPr>
          <w:rFonts w:ascii="Arial" w:hAnsi="Arial" w:cs="Arial"/>
          <w:sz w:val="22"/>
          <w:szCs w:val="22"/>
        </w:rPr>
        <w:t xml:space="preserve"> – Por ato unilateral e escrito da Administração, nos casos enumerados nos incisos I a XII e XVII do artigo 78 da Lei Federal nº. 8.666 de 21 de junho de 1993;</w:t>
      </w:r>
    </w:p>
    <w:p w:rsidR="00600099" w:rsidRPr="00ED7D34" w:rsidRDefault="00600099" w:rsidP="00600099">
      <w:pPr>
        <w:widowControl w:val="0"/>
        <w:ind w:right="-93"/>
        <w:jc w:val="both"/>
        <w:rPr>
          <w:rFonts w:ascii="Arial" w:hAnsi="Arial" w:cs="Arial"/>
          <w:sz w:val="22"/>
          <w:szCs w:val="22"/>
        </w:rPr>
      </w:pPr>
    </w:p>
    <w:p w:rsidR="00600099" w:rsidRDefault="00600099" w:rsidP="00600099">
      <w:pPr>
        <w:widowControl w:val="0"/>
        <w:ind w:right="-93"/>
        <w:jc w:val="both"/>
        <w:rPr>
          <w:rFonts w:ascii="Arial" w:hAnsi="Arial" w:cs="Arial"/>
          <w:sz w:val="22"/>
          <w:szCs w:val="22"/>
        </w:rPr>
      </w:pPr>
      <w:r w:rsidRPr="00ED7D34">
        <w:rPr>
          <w:rFonts w:ascii="Arial" w:hAnsi="Arial" w:cs="Arial"/>
          <w:bCs/>
          <w:sz w:val="22"/>
          <w:szCs w:val="22"/>
        </w:rPr>
        <w:t>B</w:t>
      </w:r>
      <w:r w:rsidRPr="00ED7D34">
        <w:rPr>
          <w:rFonts w:ascii="Arial" w:hAnsi="Arial" w:cs="Arial"/>
          <w:sz w:val="22"/>
          <w:szCs w:val="22"/>
        </w:rPr>
        <w:t xml:space="preserve"> – Amigável, por acordo entre as partes, reduzidas a termo no processo de Licitação, desde que haja conveniência para a Administração;</w:t>
      </w:r>
    </w:p>
    <w:p w:rsidR="00600099" w:rsidRPr="00ED7D34" w:rsidRDefault="00600099" w:rsidP="00600099">
      <w:pPr>
        <w:widowControl w:val="0"/>
        <w:ind w:right="-93"/>
        <w:jc w:val="both"/>
        <w:rPr>
          <w:rFonts w:ascii="Arial" w:hAnsi="Arial" w:cs="Arial"/>
          <w:sz w:val="22"/>
          <w:szCs w:val="22"/>
        </w:rPr>
      </w:pPr>
    </w:p>
    <w:p w:rsidR="00600099" w:rsidRPr="00ED7D34" w:rsidRDefault="00600099" w:rsidP="00600099">
      <w:pPr>
        <w:widowControl w:val="0"/>
        <w:ind w:right="-93"/>
        <w:jc w:val="both"/>
        <w:rPr>
          <w:rFonts w:ascii="Arial" w:hAnsi="Arial" w:cs="Arial"/>
          <w:spacing w:val="-3"/>
          <w:sz w:val="22"/>
          <w:szCs w:val="22"/>
        </w:rPr>
      </w:pPr>
      <w:r w:rsidRPr="00ED7D34">
        <w:rPr>
          <w:rFonts w:ascii="Arial" w:hAnsi="Arial" w:cs="Arial"/>
          <w:bCs/>
          <w:sz w:val="22"/>
          <w:szCs w:val="22"/>
        </w:rPr>
        <w:t>C</w:t>
      </w:r>
      <w:r w:rsidRPr="00ED7D34">
        <w:rPr>
          <w:rFonts w:ascii="Arial" w:hAnsi="Arial" w:cs="Arial"/>
          <w:sz w:val="22"/>
          <w:szCs w:val="22"/>
        </w:rPr>
        <w:t xml:space="preserve"> – Judicial, nos termos da legislação.</w:t>
      </w:r>
    </w:p>
    <w:p w:rsidR="00600099" w:rsidRPr="00ED7D34" w:rsidRDefault="00600099" w:rsidP="00600099">
      <w:pPr>
        <w:widowControl w:val="0"/>
        <w:ind w:right="-93"/>
        <w:jc w:val="both"/>
        <w:rPr>
          <w:rFonts w:ascii="Arial" w:hAnsi="Arial" w:cs="Arial"/>
          <w:snapToGrid w:val="0"/>
          <w:spacing w:val="-3"/>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SEGUNDA – DA LEGISLAÇÃO APLICÁVEL</w:t>
      </w:r>
    </w:p>
    <w:p w:rsidR="00600099" w:rsidRPr="00ED7D34" w:rsidRDefault="00600099" w:rsidP="00600099">
      <w:pPr>
        <w:pStyle w:val="TextosemFormatao"/>
        <w:tabs>
          <w:tab w:val="left" w:pos="708"/>
        </w:tabs>
        <w:ind w:right="-93" w:firstLine="708"/>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O presente instrumento rege-se pelas disposições expressas na Lei Fed</w:t>
      </w:r>
      <w:r>
        <w:rPr>
          <w:rFonts w:ascii="Arial" w:eastAsia="MS Mincho" w:hAnsi="Arial" w:cs="Arial"/>
          <w:bCs/>
          <w:sz w:val="22"/>
          <w:szCs w:val="22"/>
        </w:rPr>
        <w:t>eral nº. 8.666/93</w:t>
      </w:r>
      <w:r w:rsidRPr="00ED7D34">
        <w:rPr>
          <w:rFonts w:ascii="Arial" w:eastAsia="MS Mincho" w:hAnsi="Arial" w:cs="Arial"/>
          <w:bCs/>
          <w:sz w:val="22"/>
          <w:szCs w:val="22"/>
        </w:rPr>
        <w:t>, bem como a proposta apresentada pela contratada e pelos preceitos de direito público, aplicando-se, supletivamente, os princípios da Teoria Geral dos Contratos.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TERCEIRA – DAS DISPOSIÇÕES FINAIS</w:t>
      </w:r>
    </w:p>
    <w:p w:rsidR="00600099" w:rsidRPr="00ED7D34" w:rsidRDefault="00600099" w:rsidP="00600099">
      <w:pPr>
        <w:pStyle w:val="TextosemFormatao"/>
        <w:tabs>
          <w:tab w:val="left" w:pos="708"/>
        </w:tabs>
        <w:ind w:right="-93"/>
        <w:jc w:val="both"/>
        <w:rPr>
          <w:rFonts w:ascii="Arial" w:eastAsia="MS Mincho" w:hAnsi="Arial" w:cs="Arial"/>
          <w:b/>
          <w:sz w:val="22"/>
          <w:szCs w:val="22"/>
        </w:rPr>
      </w:pPr>
    </w:p>
    <w:p w:rsidR="00600099" w:rsidRPr="00ED7D34" w:rsidRDefault="00600099" w:rsidP="00600099">
      <w:pPr>
        <w:pStyle w:val="TextosemFormatao"/>
        <w:tabs>
          <w:tab w:val="left" w:pos="708"/>
        </w:tabs>
        <w:ind w:right="-93"/>
        <w:jc w:val="both"/>
        <w:rPr>
          <w:rFonts w:ascii="Arial" w:eastAsia="MS Mincho" w:hAnsi="Arial" w:cs="Arial"/>
          <w:bCs/>
          <w:sz w:val="22"/>
          <w:szCs w:val="22"/>
        </w:rPr>
      </w:pPr>
      <w:r w:rsidRPr="00ED7D34">
        <w:rPr>
          <w:rFonts w:ascii="Arial" w:eastAsia="MS Mincho" w:hAnsi="Arial" w:cs="Arial"/>
          <w:bCs/>
          <w:sz w:val="22"/>
          <w:szCs w:val="22"/>
        </w:rPr>
        <w:t>Este contrato é intransferível, não podendo a CONTRADO, de forma alguma, sem anuência da CONTRATANTE, sub-rogar seus direitos e obrigações a terceiros.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b/>
          <w:sz w:val="22"/>
          <w:szCs w:val="22"/>
        </w:rPr>
      </w:pPr>
      <w:r w:rsidRPr="00ED7D34">
        <w:rPr>
          <w:rFonts w:ascii="Arial" w:eastAsia="MS Mincho" w:hAnsi="Arial" w:cs="Arial"/>
          <w:b/>
          <w:sz w:val="22"/>
          <w:szCs w:val="22"/>
        </w:rPr>
        <w:t>CLÁUSULA DÉCIMA QUARTA – DO FORO</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Pr="00ED7D34"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Para as questões decorrentes da execução deste contrato, fica eleito o Foro da Comarca de Maravilha, Estado de Santa Catarina, com renúncia expressa de qualquer outro, por mais privilegiado ou especial que possa ser, exceto o que dispõe o inciso X do art. 29 da Constituição Federal.</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tabs>
          <w:tab w:val="left" w:pos="708"/>
        </w:tabs>
        <w:ind w:right="-93"/>
        <w:jc w:val="both"/>
        <w:rPr>
          <w:rFonts w:ascii="Arial" w:eastAsia="MS Mincho" w:hAnsi="Arial" w:cs="Arial"/>
          <w:sz w:val="22"/>
          <w:szCs w:val="22"/>
        </w:rPr>
      </w:pPr>
      <w:r w:rsidRPr="00ED7D34">
        <w:rPr>
          <w:rFonts w:ascii="Arial" w:eastAsia="MS Mincho" w:hAnsi="Arial" w:cs="Arial"/>
          <w:sz w:val="22"/>
          <w:szCs w:val="22"/>
        </w:rPr>
        <w:t>E, por estarem assim justos e contratados, firmam o presente, juntamente com duas testemunhas, em três vias de igual teor e forma, sem emendas ou rasuras, para que produza seus jurídicos e legais efeitos.</w:t>
      </w:r>
    </w:p>
    <w:p w:rsidR="00600099" w:rsidRPr="00ED7D34" w:rsidRDefault="00600099" w:rsidP="00600099">
      <w:pPr>
        <w:pStyle w:val="TextosemFormatao"/>
        <w:tabs>
          <w:tab w:val="left" w:pos="708"/>
        </w:tabs>
        <w:ind w:right="-93"/>
        <w:jc w:val="both"/>
        <w:rPr>
          <w:rFonts w:ascii="Arial" w:eastAsia="MS Mincho" w:hAnsi="Arial" w:cs="Arial"/>
          <w:sz w:val="22"/>
          <w:szCs w:val="22"/>
        </w:rPr>
      </w:pPr>
    </w:p>
    <w:p w:rsidR="00600099" w:rsidRDefault="00600099" w:rsidP="00600099">
      <w:pPr>
        <w:pStyle w:val="TextosemFormatao"/>
        <w:ind w:right="-93"/>
        <w:rPr>
          <w:rFonts w:ascii="Arial" w:eastAsia="MS Mincho" w:hAnsi="Arial" w:cs="Arial"/>
          <w:spacing w:val="-2"/>
          <w:sz w:val="22"/>
          <w:szCs w:val="22"/>
        </w:rPr>
      </w:pPr>
      <w:r>
        <w:rPr>
          <w:rFonts w:ascii="Arial" w:eastAsia="MS Mincho" w:hAnsi="Arial" w:cs="Arial"/>
          <w:spacing w:val="-2"/>
          <w:sz w:val="22"/>
          <w:szCs w:val="22"/>
        </w:rPr>
        <w:t>Flor do Sertão - SC, aos .......</w:t>
      </w:r>
      <w:r w:rsidRPr="009435EF">
        <w:rPr>
          <w:rFonts w:ascii="Arial" w:eastAsia="MS Mincho" w:hAnsi="Arial" w:cs="Arial"/>
          <w:spacing w:val="-2"/>
          <w:sz w:val="22"/>
          <w:szCs w:val="22"/>
        </w:rPr>
        <w:t xml:space="preserve"> </w:t>
      </w:r>
      <w:proofErr w:type="gramStart"/>
      <w:r w:rsidRPr="009435EF">
        <w:rPr>
          <w:rFonts w:ascii="Arial" w:eastAsia="MS Mincho" w:hAnsi="Arial" w:cs="Arial"/>
          <w:spacing w:val="-2"/>
          <w:sz w:val="22"/>
          <w:szCs w:val="22"/>
        </w:rPr>
        <w:t>dia</w:t>
      </w:r>
      <w:proofErr w:type="gramEnd"/>
      <w:r w:rsidRPr="009435EF">
        <w:rPr>
          <w:rFonts w:ascii="Arial" w:eastAsia="MS Mincho" w:hAnsi="Arial" w:cs="Arial"/>
          <w:spacing w:val="-2"/>
          <w:sz w:val="22"/>
          <w:szCs w:val="22"/>
        </w:rPr>
        <w:t xml:space="preserve"> do mês de </w:t>
      </w:r>
      <w:r>
        <w:rPr>
          <w:rFonts w:ascii="Arial" w:eastAsia="MS Mincho" w:hAnsi="Arial" w:cs="Arial"/>
          <w:spacing w:val="-2"/>
          <w:sz w:val="22"/>
          <w:szCs w:val="22"/>
        </w:rPr>
        <w:t>outubro</w:t>
      </w:r>
      <w:r w:rsidRPr="009435EF">
        <w:rPr>
          <w:rFonts w:ascii="Arial" w:eastAsia="MS Mincho" w:hAnsi="Arial" w:cs="Arial"/>
          <w:spacing w:val="-2"/>
          <w:sz w:val="22"/>
          <w:szCs w:val="22"/>
        </w:rPr>
        <w:t xml:space="preserve"> de </w:t>
      </w:r>
      <w:r w:rsidR="00C02288">
        <w:rPr>
          <w:rFonts w:ascii="Arial" w:eastAsia="MS Mincho" w:hAnsi="Arial" w:cs="Arial"/>
          <w:spacing w:val="-2"/>
          <w:sz w:val="22"/>
          <w:szCs w:val="22"/>
        </w:rPr>
        <w:t>2021</w:t>
      </w:r>
      <w:r w:rsidRPr="009435EF">
        <w:rPr>
          <w:rFonts w:ascii="Arial" w:eastAsia="MS Mincho" w:hAnsi="Arial" w:cs="Arial"/>
          <w:spacing w:val="-2"/>
          <w:sz w:val="22"/>
          <w:szCs w:val="22"/>
        </w:rPr>
        <w:t>.</w:t>
      </w: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pStyle w:val="TextosemFormatao"/>
        <w:ind w:right="-93"/>
        <w:rPr>
          <w:rFonts w:ascii="Arial" w:eastAsia="MS Mincho" w:hAnsi="Arial" w:cs="Arial"/>
          <w:spacing w:val="-2"/>
          <w:sz w:val="22"/>
          <w:szCs w:val="22"/>
        </w:rPr>
      </w:pPr>
    </w:p>
    <w:p w:rsidR="00600099" w:rsidRDefault="00600099" w:rsidP="0060009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820"/>
        <w:gridCol w:w="1134"/>
        <w:gridCol w:w="4394"/>
      </w:tblGrid>
      <w:tr w:rsidR="00600099" w:rsidRPr="00092C75" w:rsidTr="00C02288">
        <w:trPr>
          <w:trHeight w:val="105"/>
        </w:trPr>
        <w:tc>
          <w:tcPr>
            <w:tcW w:w="4820"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Borders>
              <w:top w:val="single" w:sz="4" w:space="0" w:color="auto"/>
            </w:tcBorders>
          </w:tcPr>
          <w:p w:rsidR="00600099" w:rsidRPr="008859BF" w:rsidRDefault="00600099" w:rsidP="00600099">
            <w:pPr>
              <w:ind w:right="-93"/>
              <w:jc w:val="center"/>
              <w:rPr>
                <w:rFonts w:ascii="Arial" w:eastAsia="MS Mincho" w:hAnsi="Arial" w:cs="Arial"/>
                <w:b/>
                <w:sz w:val="22"/>
                <w:szCs w:val="22"/>
              </w:rPr>
            </w:pPr>
            <w:r>
              <w:rPr>
                <w:rFonts w:ascii="Arial" w:hAnsi="Arial" w:cs="Arial"/>
                <w:b/>
                <w:sz w:val="22"/>
                <w:szCs w:val="22"/>
              </w:rPr>
              <w:t>..............................................</w:t>
            </w:r>
          </w:p>
        </w:tc>
      </w:tr>
      <w:tr w:rsidR="00600099" w:rsidRPr="00092C75" w:rsidTr="00C02288">
        <w:trPr>
          <w:trHeight w:val="210"/>
        </w:trPr>
        <w:tc>
          <w:tcPr>
            <w:tcW w:w="4820"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600099" w:rsidRPr="00092C75" w:rsidTr="00C02288">
        <w:trPr>
          <w:trHeight w:val="210"/>
        </w:trPr>
        <w:tc>
          <w:tcPr>
            <w:tcW w:w="4820"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CONTRATANTE</w:t>
            </w:r>
          </w:p>
        </w:tc>
        <w:tc>
          <w:tcPr>
            <w:tcW w:w="1134" w:type="dxa"/>
          </w:tcPr>
          <w:p w:rsidR="00600099" w:rsidRPr="00092C75" w:rsidRDefault="00600099" w:rsidP="00600099">
            <w:pPr>
              <w:ind w:right="-93"/>
              <w:jc w:val="center"/>
              <w:rPr>
                <w:rFonts w:ascii="Arial" w:eastAsia="MS Mincho" w:hAnsi="Arial" w:cs="Arial"/>
                <w:sz w:val="22"/>
                <w:szCs w:val="22"/>
              </w:rPr>
            </w:pPr>
          </w:p>
        </w:tc>
        <w:tc>
          <w:tcPr>
            <w:tcW w:w="4394" w:type="dxa"/>
          </w:tcPr>
          <w:p w:rsidR="00600099" w:rsidRPr="00092C75" w:rsidRDefault="00600099" w:rsidP="00600099">
            <w:pPr>
              <w:ind w:right="-93"/>
              <w:jc w:val="center"/>
              <w:rPr>
                <w:rFonts w:ascii="Arial" w:hAnsi="Arial" w:cs="Arial"/>
                <w:sz w:val="22"/>
                <w:szCs w:val="22"/>
              </w:rPr>
            </w:pPr>
            <w:r>
              <w:rPr>
                <w:rFonts w:ascii="Arial" w:hAnsi="Arial" w:cs="Arial"/>
                <w:sz w:val="22"/>
                <w:szCs w:val="22"/>
              </w:rPr>
              <w:t>CONTRATADA</w:t>
            </w:r>
          </w:p>
        </w:tc>
      </w:tr>
    </w:tbl>
    <w:p w:rsidR="00600099" w:rsidRDefault="00600099" w:rsidP="00600099">
      <w:pPr>
        <w:ind w:right="-93"/>
        <w:jc w:val="both"/>
        <w:rPr>
          <w:rFonts w:ascii="Arial" w:hAnsi="Arial" w:cs="Arial"/>
          <w:sz w:val="22"/>
          <w:szCs w:val="22"/>
        </w:rPr>
      </w:pPr>
    </w:p>
    <w:p w:rsidR="00600099" w:rsidRDefault="00600099" w:rsidP="00600099">
      <w:pPr>
        <w:ind w:right="-93"/>
        <w:jc w:val="both"/>
        <w:rPr>
          <w:rFonts w:ascii="Arial" w:hAnsi="Arial" w:cs="Arial"/>
          <w:sz w:val="22"/>
          <w:szCs w:val="22"/>
        </w:rPr>
      </w:pPr>
    </w:p>
    <w:tbl>
      <w:tblPr>
        <w:tblW w:w="10348" w:type="dxa"/>
        <w:tblInd w:w="-639" w:type="dxa"/>
        <w:tblCellMar>
          <w:left w:w="70" w:type="dxa"/>
          <w:right w:w="70" w:type="dxa"/>
        </w:tblCellMar>
        <w:tblLook w:val="0000" w:firstRow="0" w:lastRow="0" w:firstColumn="0" w:lastColumn="0" w:noHBand="0" w:noVBand="0"/>
      </w:tblPr>
      <w:tblGrid>
        <w:gridCol w:w="4756"/>
        <w:gridCol w:w="1108"/>
        <w:gridCol w:w="4484"/>
      </w:tblGrid>
      <w:tr w:rsidR="00600099" w:rsidRPr="00092C75" w:rsidTr="00C02288">
        <w:tc>
          <w:tcPr>
            <w:tcW w:w="4756" w:type="dxa"/>
            <w:tcBorders>
              <w:top w:val="single" w:sz="4" w:space="0" w:color="auto"/>
            </w:tcBorders>
          </w:tcPr>
          <w:p w:rsidR="00600099" w:rsidRPr="00092C75" w:rsidRDefault="00600099" w:rsidP="00600099">
            <w:pPr>
              <w:ind w:right="-93"/>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Borders>
              <w:top w:val="single" w:sz="4" w:space="0" w:color="auto"/>
            </w:tcBorders>
          </w:tcPr>
          <w:p w:rsidR="00600099" w:rsidRPr="00092C75" w:rsidRDefault="00600099" w:rsidP="00600099">
            <w:pPr>
              <w:ind w:right="-93"/>
              <w:jc w:val="center"/>
              <w:rPr>
                <w:rFonts w:ascii="Arial" w:hAnsi="Arial" w:cs="Arial"/>
                <w:b/>
                <w:bCs/>
                <w:sz w:val="22"/>
                <w:szCs w:val="22"/>
              </w:rPr>
            </w:pPr>
            <w:r w:rsidRPr="00092C75">
              <w:rPr>
                <w:rFonts w:ascii="Arial" w:hAnsi="Arial" w:cs="Arial"/>
                <w:b/>
                <w:bCs/>
                <w:sz w:val="22"/>
                <w:szCs w:val="22"/>
              </w:rPr>
              <w:t>LEANDRO NEUHAUS</w:t>
            </w:r>
          </w:p>
        </w:tc>
      </w:tr>
      <w:tr w:rsidR="00600099" w:rsidRPr="00092C75" w:rsidTr="00C02288">
        <w:tc>
          <w:tcPr>
            <w:tcW w:w="4756"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Pr>
          <w:p w:rsidR="00600099" w:rsidRPr="00092C75" w:rsidRDefault="00600099" w:rsidP="00600099">
            <w:pPr>
              <w:ind w:right="-93"/>
              <w:jc w:val="center"/>
              <w:rPr>
                <w:rFonts w:ascii="Arial" w:hAnsi="Arial" w:cs="Arial"/>
                <w:sz w:val="22"/>
                <w:szCs w:val="22"/>
              </w:rPr>
            </w:pPr>
            <w:r w:rsidRPr="00092C75">
              <w:rPr>
                <w:rFonts w:ascii="Arial" w:hAnsi="Arial" w:cs="Arial"/>
                <w:sz w:val="22"/>
                <w:szCs w:val="22"/>
              </w:rPr>
              <w:t>CPF: 015.634.579-03</w:t>
            </w:r>
          </w:p>
        </w:tc>
      </w:tr>
      <w:tr w:rsidR="00600099" w:rsidRPr="00092C75" w:rsidTr="00C02288">
        <w:tc>
          <w:tcPr>
            <w:tcW w:w="4756" w:type="dxa"/>
          </w:tcPr>
          <w:p w:rsidR="00600099" w:rsidRPr="00092C75" w:rsidRDefault="00600099" w:rsidP="00600099">
            <w:pPr>
              <w:ind w:right="-93"/>
              <w:jc w:val="center"/>
              <w:rPr>
                <w:rFonts w:ascii="Arial" w:hAnsi="Arial" w:cs="Arial"/>
                <w:spacing w:val="-3"/>
                <w:sz w:val="22"/>
                <w:szCs w:val="22"/>
              </w:rPr>
            </w:pPr>
            <w:r w:rsidRPr="00092C75">
              <w:rPr>
                <w:rFonts w:ascii="Arial" w:hAnsi="Arial" w:cs="Arial"/>
                <w:sz w:val="22"/>
                <w:szCs w:val="22"/>
              </w:rPr>
              <w:t>TESTEMUNHA</w:t>
            </w:r>
          </w:p>
        </w:tc>
        <w:tc>
          <w:tcPr>
            <w:tcW w:w="1108" w:type="dxa"/>
          </w:tcPr>
          <w:p w:rsidR="00600099" w:rsidRPr="00092C75" w:rsidRDefault="00600099" w:rsidP="00600099">
            <w:pPr>
              <w:ind w:right="-93"/>
              <w:jc w:val="center"/>
              <w:rPr>
                <w:rFonts w:ascii="Arial" w:eastAsia="MS Mincho" w:hAnsi="Arial" w:cs="Arial"/>
                <w:sz w:val="22"/>
                <w:szCs w:val="22"/>
              </w:rPr>
            </w:pPr>
          </w:p>
        </w:tc>
        <w:tc>
          <w:tcPr>
            <w:tcW w:w="4484" w:type="dxa"/>
          </w:tcPr>
          <w:p w:rsidR="00600099" w:rsidRPr="00092C75" w:rsidRDefault="00600099" w:rsidP="00600099">
            <w:pPr>
              <w:ind w:right="-93"/>
              <w:jc w:val="center"/>
              <w:rPr>
                <w:rFonts w:ascii="Arial" w:hAnsi="Arial" w:cs="Arial"/>
                <w:sz w:val="22"/>
                <w:szCs w:val="22"/>
              </w:rPr>
            </w:pPr>
            <w:r w:rsidRPr="00092C75">
              <w:rPr>
                <w:rFonts w:ascii="Arial" w:hAnsi="Arial" w:cs="Arial"/>
                <w:sz w:val="22"/>
                <w:szCs w:val="22"/>
              </w:rPr>
              <w:t>TESTEMUNHA</w:t>
            </w:r>
          </w:p>
        </w:tc>
      </w:tr>
    </w:tbl>
    <w:p w:rsidR="00600099" w:rsidRDefault="00600099" w:rsidP="00360A98">
      <w:pPr>
        <w:ind w:right="-108"/>
        <w:rPr>
          <w:rFonts w:ascii="Arial" w:hAnsi="Arial" w:cs="Arial"/>
          <w:sz w:val="22"/>
          <w:szCs w:val="22"/>
        </w:rPr>
      </w:pPr>
    </w:p>
    <w:sectPr w:rsidR="00600099" w:rsidSect="00471817">
      <w:headerReference w:type="default" r:id="rId12"/>
      <w:footerReference w:type="default" r:id="rId13"/>
      <w:pgSz w:w="12240" w:h="15840"/>
      <w:pgMar w:top="2157" w:right="1134" w:bottom="899" w:left="1134" w:header="720" w:footer="20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BA7" w:rsidRDefault="00084BA7">
      <w:r>
        <w:separator/>
      </w:r>
    </w:p>
  </w:endnote>
  <w:endnote w:type="continuationSeparator" w:id="0">
    <w:p w:rsidR="00084BA7" w:rsidRDefault="0008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pitch w:val="fixed"/>
    <w:sig w:usb0="00000001" w:usb1="08070000" w:usb2="00000010" w:usb3="00000000" w:csb0="00020000"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DejaVu Sans">
    <w:panose1 w:val="00000000000000000000"/>
    <w:charset w:val="80"/>
    <w:family w:val="auto"/>
    <w:notTrueType/>
    <w:pitch w:val="variable"/>
    <w:sig w:usb0="00000001" w:usb1="08070000" w:usb2="00000010" w:usb3="00000000" w:csb0="00020000"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Batang">
    <w:altName w:val="Arial Unicode MS"/>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88" w:rsidRDefault="00C02288">
    <w:pPr>
      <w:pStyle w:val="Rodap"/>
    </w:pPr>
    <w:r>
      <w:rPr>
        <w:noProof/>
      </w:rPr>
      <w:drawing>
        <wp:anchor distT="0" distB="0" distL="114300" distR="114300" simplePos="0" relativeHeight="251659264" behindDoc="1" locked="0" layoutInCell="1" allowOverlap="1">
          <wp:simplePos x="0" y="0"/>
          <wp:positionH relativeFrom="margin">
            <wp:posOffset>-706755</wp:posOffset>
          </wp:positionH>
          <wp:positionV relativeFrom="margin">
            <wp:posOffset>7684135</wp:posOffset>
          </wp:positionV>
          <wp:extent cx="7743825" cy="990600"/>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BA7" w:rsidRDefault="00084BA7">
      <w:r>
        <w:separator/>
      </w:r>
    </w:p>
  </w:footnote>
  <w:footnote w:type="continuationSeparator" w:id="0">
    <w:p w:rsidR="00084BA7" w:rsidRDefault="00084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288" w:rsidRDefault="00C02288">
    <w:pPr>
      <w:pStyle w:val="Cabealho"/>
    </w:pPr>
    <w:r>
      <w:rPr>
        <w:noProof/>
      </w:rPr>
      <w:drawing>
        <wp:anchor distT="0" distB="0" distL="114300" distR="114300" simplePos="0" relativeHeight="251658240" behindDoc="0" locked="0" layoutInCell="1" allowOverlap="1">
          <wp:simplePos x="0" y="0"/>
          <wp:positionH relativeFrom="page">
            <wp:posOffset>259715</wp:posOffset>
          </wp:positionH>
          <wp:positionV relativeFrom="page">
            <wp:posOffset>2540</wp:posOffset>
          </wp:positionV>
          <wp:extent cx="7516495" cy="1285875"/>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9B090DE"/>
    <w:lvl w:ilvl="0">
      <w:start w:val="1"/>
      <w:numFmt w:val="bullet"/>
      <w:pStyle w:val="Marcador1"/>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8Num7"/>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00000019"/>
    <w:multiLevelType w:val="singleLevel"/>
    <w:tmpl w:val="00000019"/>
    <w:name w:val="WW8Num24"/>
    <w:lvl w:ilvl="0">
      <w:start w:val="1"/>
      <w:numFmt w:val="lowerLetter"/>
      <w:lvlText w:val="%1)"/>
      <w:lvlJc w:val="left"/>
      <w:pPr>
        <w:tabs>
          <w:tab w:val="num" w:pos="1485"/>
        </w:tabs>
        <w:ind w:left="1485" w:hanging="360"/>
      </w:pPr>
      <w:rPr>
        <w:rFonts w:cs="Times New Roman"/>
      </w:rPr>
    </w:lvl>
  </w:abstractNum>
  <w:abstractNum w:abstractNumId="3" w15:restartNumberingAfterBreak="0">
    <w:nsid w:val="05D32548"/>
    <w:multiLevelType w:val="hybridMultilevel"/>
    <w:tmpl w:val="CA7234EC"/>
    <w:lvl w:ilvl="0" w:tplc="0C08FD36">
      <w:numFmt w:val="bullet"/>
      <w:lvlText w:val="-"/>
      <w:lvlJc w:val="left"/>
      <w:pPr>
        <w:tabs>
          <w:tab w:val="num" w:pos="1048"/>
        </w:tabs>
        <w:ind w:left="1048" w:hanging="340"/>
      </w:pPr>
      <w:rPr>
        <w:rFonts w:ascii="Wide Latin" w:hAnsi="Wide Latin" w:hint="default"/>
        <w:color w:val="auto"/>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049F6"/>
    <w:multiLevelType w:val="multilevel"/>
    <w:tmpl w:val="3F2008F2"/>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6"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7" w15:restartNumberingAfterBreak="0">
    <w:nsid w:val="113373D2"/>
    <w:multiLevelType w:val="hybridMultilevel"/>
    <w:tmpl w:val="147E75BC"/>
    <w:lvl w:ilvl="0" w:tplc="FFFFFFFF">
      <w:start w:val="1"/>
      <w:numFmt w:val="bullet"/>
      <w:lvlText w:val=""/>
      <w:lvlJc w:val="left"/>
      <w:pPr>
        <w:tabs>
          <w:tab w:val="num" w:pos="789"/>
        </w:tabs>
        <w:ind w:left="789" w:hanging="360"/>
      </w:pPr>
      <w:rPr>
        <w:rFonts w:ascii="Symbol" w:hAnsi="Symbol" w:hint="default"/>
      </w:rPr>
    </w:lvl>
    <w:lvl w:ilvl="1" w:tplc="FFFFFFFF" w:tentative="1">
      <w:start w:val="1"/>
      <w:numFmt w:val="bullet"/>
      <w:lvlText w:val="o"/>
      <w:lvlJc w:val="left"/>
      <w:pPr>
        <w:tabs>
          <w:tab w:val="num" w:pos="1509"/>
        </w:tabs>
        <w:ind w:left="1509" w:hanging="360"/>
      </w:pPr>
      <w:rPr>
        <w:rFonts w:ascii="Courier New" w:hAnsi="Courier New" w:hint="default"/>
      </w:rPr>
    </w:lvl>
    <w:lvl w:ilvl="2" w:tplc="FFFFFFFF" w:tentative="1">
      <w:start w:val="1"/>
      <w:numFmt w:val="bullet"/>
      <w:lvlText w:val=""/>
      <w:lvlJc w:val="left"/>
      <w:pPr>
        <w:tabs>
          <w:tab w:val="num" w:pos="2229"/>
        </w:tabs>
        <w:ind w:left="2229" w:hanging="360"/>
      </w:pPr>
      <w:rPr>
        <w:rFonts w:ascii="Wingdings" w:hAnsi="Wingdings" w:hint="default"/>
      </w:rPr>
    </w:lvl>
    <w:lvl w:ilvl="3" w:tplc="FFFFFFFF" w:tentative="1">
      <w:start w:val="1"/>
      <w:numFmt w:val="bullet"/>
      <w:lvlText w:val=""/>
      <w:lvlJc w:val="left"/>
      <w:pPr>
        <w:tabs>
          <w:tab w:val="num" w:pos="2949"/>
        </w:tabs>
        <w:ind w:left="2949" w:hanging="360"/>
      </w:pPr>
      <w:rPr>
        <w:rFonts w:ascii="Symbol" w:hAnsi="Symbol" w:hint="default"/>
      </w:rPr>
    </w:lvl>
    <w:lvl w:ilvl="4" w:tplc="FFFFFFFF" w:tentative="1">
      <w:start w:val="1"/>
      <w:numFmt w:val="bullet"/>
      <w:lvlText w:val="o"/>
      <w:lvlJc w:val="left"/>
      <w:pPr>
        <w:tabs>
          <w:tab w:val="num" w:pos="3669"/>
        </w:tabs>
        <w:ind w:left="3669" w:hanging="360"/>
      </w:pPr>
      <w:rPr>
        <w:rFonts w:ascii="Courier New" w:hAnsi="Courier New" w:hint="default"/>
      </w:rPr>
    </w:lvl>
    <w:lvl w:ilvl="5" w:tplc="FFFFFFFF" w:tentative="1">
      <w:start w:val="1"/>
      <w:numFmt w:val="bullet"/>
      <w:lvlText w:val=""/>
      <w:lvlJc w:val="left"/>
      <w:pPr>
        <w:tabs>
          <w:tab w:val="num" w:pos="4389"/>
        </w:tabs>
        <w:ind w:left="4389" w:hanging="360"/>
      </w:pPr>
      <w:rPr>
        <w:rFonts w:ascii="Wingdings" w:hAnsi="Wingdings" w:hint="default"/>
      </w:rPr>
    </w:lvl>
    <w:lvl w:ilvl="6" w:tplc="FFFFFFFF" w:tentative="1">
      <w:start w:val="1"/>
      <w:numFmt w:val="bullet"/>
      <w:lvlText w:val=""/>
      <w:lvlJc w:val="left"/>
      <w:pPr>
        <w:tabs>
          <w:tab w:val="num" w:pos="5109"/>
        </w:tabs>
        <w:ind w:left="5109" w:hanging="360"/>
      </w:pPr>
      <w:rPr>
        <w:rFonts w:ascii="Symbol" w:hAnsi="Symbol" w:hint="default"/>
      </w:rPr>
    </w:lvl>
    <w:lvl w:ilvl="7" w:tplc="FFFFFFFF" w:tentative="1">
      <w:start w:val="1"/>
      <w:numFmt w:val="bullet"/>
      <w:lvlText w:val="o"/>
      <w:lvlJc w:val="left"/>
      <w:pPr>
        <w:tabs>
          <w:tab w:val="num" w:pos="5829"/>
        </w:tabs>
        <w:ind w:left="5829" w:hanging="360"/>
      </w:pPr>
      <w:rPr>
        <w:rFonts w:ascii="Courier New" w:hAnsi="Courier New" w:hint="default"/>
      </w:rPr>
    </w:lvl>
    <w:lvl w:ilvl="8" w:tplc="FFFFFFFF" w:tentative="1">
      <w:start w:val="1"/>
      <w:numFmt w:val="bullet"/>
      <w:lvlText w:val=""/>
      <w:lvlJc w:val="left"/>
      <w:pPr>
        <w:tabs>
          <w:tab w:val="num" w:pos="6549"/>
        </w:tabs>
        <w:ind w:left="6549" w:hanging="360"/>
      </w:pPr>
      <w:rPr>
        <w:rFonts w:ascii="Wingdings" w:hAnsi="Wingdings" w:hint="default"/>
      </w:rPr>
    </w:lvl>
  </w:abstractNum>
  <w:abstractNum w:abstractNumId="8"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23DC5F59"/>
    <w:multiLevelType w:val="hybridMultilevel"/>
    <w:tmpl w:val="4ED6F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8F2DA2"/>
    <w:multiLevelType w:val="multilevel"/>
    <w:tmpl w:val="D7E02E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55518"/>
    <w:multiLevelType w:val="multilevel"/>
    <w:tmpl w:val="646A90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8955BA"/>
    <w:multiLevelType w:val="hybridMultilevel"/>
    <w:tmpl w:val="1A1633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5"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4CA238A7"/>
    <w:multiLevelType w:val="multilevel"/>
    <w:tmpl w:val="7CE28058"/>
    <w:lvl w:ilvl="0">
      <w:start w:val="1"/>
      <w:numFmt w:val="decimal"/>
      <w:lvlText w:val="%1."/>
      <w:lvlJc w:val="left"/>
      <w:pPr>
        <w:ind w:left="360" w:hanging="360"/>
      </w:pPr>
      <w:rPr>
        <w:rFonts w:hint="default"/>
        <w:b/>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8"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9"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0" w15:restartNumberingAfterBreak="0">
    <w:nsid w:val="5F116744"/>
    <w:multiLevelType w:val="hybridMultilevel"/>
    <w:tmpl w:val="B1023F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66B11"/>
    <w:multiLevelType w:val="hybridMultilevel"/>
    <w:tmpl w:val="8A464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3"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4" w15:restartNumberingAfterBreak="0">
    <w:nsid w:val="7C4E1FCB"/>
    <w:multiLevelType w:val="hybridMultilevel"/>
    <w:tmpl w:val="4ED6F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20"/>
  </w:num>
  <w:num w:numId="22">
    <w:abstractNumId w:val="7"/>
  </w:num>
  <w:num w:numId="23">
    <w:abstractNumId w:val="18"/>
    <w:lvlOverride w:ilvl="0">
      <w:startOverride w:val="1"/>
    </w:lvlOverride>
  </w:num>
  <w:num w:numId="24">
    <w:abstractNumId w:val="8"/>
    <w:lvlOverride w:ilvl="0">
      <w:startOverride w:val="1"/>
    </w:lvlOverride>
  </w:num>
  <w:num w:numId="25">
    <w:abstractNumId w:val="19"/>
    <w:lvlOverride w:ilvl="0">
      <w:startOverride w:val="1"/>
    </w:lvlOverride>
  </w:num>
  <w:num w:numId="26">
    <w:abstractNumId w:val="5"/>
    <w:lvlOverride w:ilvl="0">
      <w:startOverride w:val="1"/>
    </w:lvlOverride>
  </w:num>
  <w:num w:numId="27">
    <w:abstractNumId w:val="6"/>
    <w:lvlOverride w:ilvl="0">
      <w:startOverride w:val="1"/>
    </w:lvlOverride>
  </w:num>
  <w:num w:numId="28">
    <w:abstractNumId w:val="22"/>
    <w:lvlOverride w:ilvl="0">
      <w:startOverride w:val="1"/>
    </w:lvlOverride>
  </w:num>
  <w:num w:numId="29">
    <w:abstractNumId w:val="15"/>
    <w:lvlOverride w:ilvl="0">
      <w:startOverride w:val="1"/>
    </w:lvlOverride>
  </w:num>
  <w:num w:numId="30">
    <w:abstractNumId w:val="23"/>
    <w:lvlOverride w:ilvl="0">
      <w:startOverride w:val="1"/>
    </w:lvlOverride>
  </w:num>
  <w:num w:numId="31">
    <w:abstractNumId w:val="14"/>
    <w:lvlOverride w:ilvl="0">
      <w:startOverride w:val="1"/>
    </w:lvlOverride>
  </w:num>
  <w:num w:numId="32">
    <w:abstractNumId w:val="4"/>
  </w:num>
  <w:num w:numId="33">
    <w:abstractNumId w:val="0"/>
  </w:num>
  <w:num w:numId="34">
    <w:abstractNumId w:val="1"/>
  </w:num>
  <w:num w:numId="35">
    <w:abstractNumId w:val="3"/>
  </w:num>
  <w:num w:numId="36">
    <w:abstractNumId w:val="2"/>
  </w:num>
  <w:num w:numId="37">
    <w:abstractNumId w:val="11"/>
  </w:num>
  <w:num w:numId="38">
    <w:abstractNumId w:val="13"/>
  </w:num>
  <w:num w:numId="39">
    <w:abstractNumId w:val="17"/>
  </w:num>
  <w:num w:numId="40">
    <w:abstractNumId w:val="16"/>
  </w:num>
  <w:num w:numId="41">
    <w:abstractNumId w:val="10"/>
  </w:num>
  <w:num w:numId="42">
    <w:abstractNumId w:val="12"/>
  </w:num>
  <w:num w:numId="43">
    <w:abstractNumId w:val="21"/>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51"/>
    <w:rsid w:val="00010774"/>
    <w:rsid w:val="00014E5E"/>
    <w:rsid w:val="00015637"/>
    <w:rsid w:val="00016E2B"/>
    <w:rsid w:val="00027ED6"/>
    <w:rsid w:val="000369FF"/>
    <w:rsid w:val="00040376"/>
    <w:rsid w:val="000455EC"/>
    <w:rsid w:val="00052CB3"/>
    <w:rsid w:val="00062740"/>
    <w:rsid w:val="00062BD6"/>
    <w:rsid w:val="00065983"/>
    <w:rsid w:val="00071327"/>
    <w:rsid w:val="0007690B"/>
    <w:rsid w:val="00076E27"/>
    <w:rsid w:val="00077AE6"/>
    <w:rsid w:val="00084BA7"/>
    <w:rsid w:val="0009268C"/>
    <w:rsid w:val="00092C75"/>
    <w:rsid w:val="000A04C3"/>
    <w:rsid w:val="000A2C33"/>
    <w:rsid w:val="000A418F"/>
    <w:rsid w:val="000A4C06"/>
    <w:rsid w:val="000C0A50"/>
    <w:rsid w:val="000C35CD"/>
    <w:rsid w:val="000C42D7"/>
    <w:rsid w:val="000E1500"/>
    <w:rsid w:val="000E249C"/>
    <w:rsid w:val="000E2655"/>
    <w:rsid w:val="000F18FC"/>
    <w:rsid w:val="000F26BD"/>
    <w:rsid w:val="000F7C2D"/>
    <w:rsid w:val="00127960"/>
    <w:rsid w:val="00127A6A"/>
    <w:rsid w:val="00132773"/>
    <w:rsid w:val="001346D0"/>
    <w:rsid w:val="00140A46"/>
    <w:rsid w:val="00142E01"/>
    <w:rsid w:val="00143EDB"/>
    <w:rsid w:val="00146E07"/>
    <w:rsid w:val="0017047A"/>
    <w:rsid w:val="0017317A"/>
    <w:rsid w:val="001765F3"/>
    <w:rsid w:val="00180AE8"/>
    <w:rsid w:val="0018261F"/>
    <w:rsid w:val="00183479"/>
    <w:rsid w:val="00186E7D"/>
    <w:rsid w:val="0019772A"/>
    <w:rsid w:val="001B0CD4"/>
    <w:rsid w:val="001B65A2"/>
    <w:rsid w:val="001C18D4"/>
    <w:rsid w:val="001C25DB"/>
    <w:rsid w:val="001C39C4"/>
    <w:rsid w:val="001E33F2"/>
    <w:rsid w:val="001F4E40"/>
    <w:rsid w:val="00202C30"/>
    <w:rsid w:val="00206286"/>
    <w:rsid w:val="00211D9C"/>
    <w:rsid w:val="002124A5"/>
    <w:rsid w:val="00215120"/>
    <w:rsid w:val="00217253"/>
    <w:rsid w:val="0021770C"/>
    <w:rsid w:val="00241212"/>
    <w:rsid w:val="00243493"/>
    <w:rsid w:val="00243B1F"/>
    <w:rsid w:val="0024404B"/>
    <w:rsid w:val="00255F5E"/>
    <w:rsid w:val="0026003E"/>
    <w:rsid w:val="00265BD7"/>
    <w:rsid w:val="002801CF"/>
    <w:rsid w:val="0029280B"/>
    <w:rsid w:val="002A2EE5"/>
    <w:rsid w:val="002A3520"/>
    <w:rsid w:val="002A35C7"/>
    <w:rsid w:val="002B1030"/>
    <w:rsid w:val="002B22FC"/>
    <w:rsid w:val="002B2644"/>
    <w:rsid w:val="002B5ADC"/>
    <w:rsid w:val="002C7273"/>
    <w:rsid w:val="002E00AA"/>
    <w:rsid w:val="002E3474"/>
    <w:rsid w:val="002F59CF"/>
    <w:rsid w:val="0030011D"/>
    <w:rsid w:val="00307E17"/>
    <w:rsid w:val="003105F8"/>
    <w:rsid w:val="003235B2"/>
    <w:rsid w:val="00324648"/>
    <w:rsid w:val="00332BA9"/>
    <w:rsid w:val="00336D67"/>
    <w:rsid w:val="0033733B"/>
    <w:rsid w:val="00341A61"/>
    <w:rsid w:val="00351AAD"/>
    <w:rsid w:val="0035693A"/>
    <w:rsid w:val="00360A98"/>
    <w:rsid w:val="003615D9"/>
    <w:rsid w:val="003651AB"/>
    <w:rsid w:val="003712FE"/>
    <w:rsid w:val="003870B5"/>
    <w:rsid w:val="003944B9"/>
    <w:rsid w:val="00394681"/>
    <w:rsid w:val="003958D4"/>
    <w:rsid w:val="003A7B52"/>
    <w:rsid w:val="003B5F8C"/>
    <w:rsid w:val="003B6E55"/>
    <w:rsid w:val="003C7557"/>
    <w:rsid w:val="003D266C"/>
    <w:rsid w:val="003D55F5"/>
    <w:rsid w:val="003E5BED"/>
    <w:rsid w:val="0040091D"/>
    <w:rsid w:val="00400FE6"/>
    <w:rsid w:val="00415CE0"/>
    <w:rsid w:val="00420E47"/>
    <w:rsid w:val="00424F3F"/>
    <w:rsid w:val="004409AF"/>
    <w:rsid w:val="004524B3"/>
    <w:rsid w:val="0045530F"/>
    <w:rsid w:val="004569C0"/>
    <w:rsid w:val="00456F81"/>
    <w:rsid w:val="00471817"/>
    <w:rsid w:val="0047337C"/>
    <w:rsid w:val="00474401"/>
    <w:rsid w:val="004839C4"/>
    <w:rsid w:val="004931FF"/>
    <w:rsid w:val="00493AE9"/>
    <w:rsid w:val="004A3F6B"/>
    <w:rsid w:val="004B49CA"/>
    <w:rsid w:val="004C1CCA"/>
    <w:rsid w:val="004D4097"/>
    <w:rsid w:val="004D5506"/>
    <w:rsid w:val="004F44A0"/>
    <w:rsid w:val="004F526C"/>
    <w:rsid w:val="004F6BE7"/>
    <w:rsid w:val="00504B05"/>
    <w:rsid w:val="00504D99"/>
    <w:rsid w:val="00510F43"/>
    <w:rsid w:val="005149AD"/>
    <w:rsid w:val="005159A7"/>
    <w:rsid w:val="00521CA6"/>
    <w:rsid w:val="00531F60"/>
    <w:rsid w:val="00536208"/>
    <w:rsid w:val="0055049E"/>
    <w:rsid w:val="005505F7"/>
    <w:rsid w:val="005678A8"/>
    <w:rsid w:val="005700A3"/>
    <w:rsid w:val="0058088D"/>
    <w:rsid w:val="0058345E"/>
    <w:rsid w:val="00590097"/>
    <w:rsid w:val="005A371F"/>
    <w:rsid w:val="005A4336"/>
    <w:rsid w:val="005A48AF"/>
    <w:rsid w:val="005B1F76"/>
    <w:rsid w:val="005C297A"/>
    <w:rsid w:val="005C6407"/>
    <w:rsid w:val="005D059C"/>
    <w:rsid w:val="005D2CBE"/>
    <w:rsid w:val="005D4E10"/>
    <w:rsid w:val="005E0439"/>
    <w:rsid w:val="005E4599"/>
    <w:rsid w:val="005E4C0A"/>
    <w:rsid w:val="005F3C7E"/>
    <w:rsid w:val="00600099"/>
    <w:rsid w:val="00600BA8"/>
    <w:rsid w:val="006026FF"/>
    <w:rsid w:val="00604FB9"/>
    <w:rsid w:val="00615ABD"/>
    <w:rsid w:val="00630526"/>
    <w:rsid w:val="00654614"/>
    <w:rsid w:val="00654A1F"/>
    <w:rsid w:val="00681583"/>
    <w:rsid w:val="0068179D"/>
    <w:rsid w:val="006869F8"/>
    <w:rsid w:val="006907A2"/>
    <w:rsid w:val="006959EA"/>
    <w:rsid w:val="006A198F"/>
    <w:rsid w:val="006A7931"/>
    <w:rsid w:val="006C2FF2"/>
    <w:rsid w:val="006C581E"/>
    <w:rsid w:val="006E41F6"/>
    <w:rsid w:val="006F1A58"/>
    <w:rsid w:val="00716606"/>
    <w:rsid w:val="00726AF3"/>
    <w:rsid w:val="00731C78"/>
    <w:rsid w:val="00733F7B"/>
    <w:rsid w:val="00737715"/>
    <w:rsid w:val="007405A0"/>
    <w:rsid w:val="00740A81"/>
    <w:rsid w:val="00745A81"/>
    <w:rsid w:val="00751CDD"/>
    <w:rsid w:val="007523F4"/>
    <w:rsid w:val="00763A9F"/>
    <w:rsid w:val="00763E93"/>
    <w:rsid w:val="0078323E"/>
    <w:rsid w:val="00793654"/>
    <w:rsid w:val="007A21AE"/>
    <w:rsid w:val="007A5F88"/>
    <w:rsid w:val="007B65DC"/>
    <w:rsid w:val="007D711F"/>
    <w:rsid w:val="007D7CC2"/>
    <w:rsid w:val="007F0B7D"/>
    <w:rsid w:val="0080263A"/>
    <w:rsid w:val="0080438B"/>
    <w:rsid w:val="00811711"/>
    <w:rsid w:val="008118A4"/>
    <w:rsid w:val="008168D2"/>
    <w:rsid w:val="008333D6"/>
    <w:rsid w:val="00834D65"/>
    <w:rsid w:val="00836F1C"/>
    <w:rsid w:val="00845411"/>
    <w:rsid w:val="00860A61"/>
    <w:rsid w:val="00866F3B"/>
    <w:rsid w:val="008714DD"/>
    <w:rsid w:val="0087765A"/>
    <w:rsid w:val="0088267E"/>
    <w:rsid w:val="0088303E"/>
    <w:rsid w:val="008838E8"/>
    <w:rsid w:val="00886748"/>
    <w:rsid w:val="00893184"/>
    <w:rsid w:val="008950D8"/>
    <w:rsid w:val="008A65AC"/>
    <w:rsid w:val="008A7CF0"/>
    <w:rsid w:val="008B0284"/>
    <w:rsid w:val="008B0F44"/>
    <w:rsid w:val="008B1E8C"/>
    <w:rsid w:val="008D3945"/>
    <w:rsid w:val="008D6179"/>
    <w:rsid w:val="008D7EDA"/>
    <w:rsid w:val="008E5DAF"/>
    <w:rsid w:val="008E6B5C"/>
    <w:rsid w:val="00905416"/>
    <w:rsid w:val="009142C2"/>
    <w:rsid w:val="009146AE"/>
    <w:rsid w:val="009214A2"/>
    <w:rsid w:val="009250C5"/>
    <w:rsid w:val="00925DCD"/>
    <w:rsid w:val="00927E7D"/>
    <w:rsid w:val="00930AB5"/>
    <w:rsid w:val="00932A87"/>
    <w:rsid w:val="009373C3"/>
    <w:rsid w:val="00953EC5"/>
    <w:rsid w:val="009565DD"/>
    <w:rsid w:val="00963C92"/>
    <w:rsid w:val="009704DA"/>
    <w:rsid w:val="00971F3C"/>
    <w:rsid w:val="00984215"/>
    <w:rsid w:val="0099356E"/>
    <w:rsid w:val="009B6D98"/>
    <w:rsid w:val="009F24FD"/>
    <w:rsid w:val="00A00297"/>
    <w:rsid w:val="00A03041"/>
    <w:rsid w:val="00A1135C"/>
    <w:rsid w:val="00A12A50"/>
    <w:rsid w:val="00A2108C"/>
    <w:rsid w:val="00A243D3"/>
    <w:rsid w:val="00A24DD6"/>
    <w:rsid w:val="00A4063F"/>
    <w:rsid w:val="00A43CDF"/>
    <w:rsid w:val="00A57800"/>
    <w:rsid w:val="00A64781"/>
    <w:rsid w:val="00A66CF7"/>
    <w:rsid w:val="00A72882"/>
    <w:rsid w:val="00A84A71"/>
    <w:rsid w:val="00A85C54"/>
    <w:rsid w:val="00A914C4"/>
    <w:rsid w:val="00AA1087"/>
    <w:rsid w:val="00AB025A"/>
    <w:rsid w:val="00AB3695"/>
    <w:rsid w:val="00AB43E8"/>
    <w:rsid w:val="00AC128F"/>
    <w:rsid w:val="00AD2530"/>
    <w:rsid w:val="00AE6610"/>
    <w:rsid w:val="00B06017"/>
    <w:rsid w:val="00B10136"/>
    <w:rsid w:val="00B1192B"/>
    <w:rsid w:val="00B200A2"/>
    <w:rsid w:val="00B32049"/>
    <w:rsid w:val="00B41C94"/>
    <w:rsid w:val="00B454F5"/>
    <w:rsid w:val="00B53319"/>
    <w:rsid w:val="00B62667"/>
    <w:rsid w:val="00B641AE"/>
    <w:rsid w:val="00B65F04"/>
    <w:rsid w:val="00B70246"/>
    <w:rsid w:val="00B77435"/>
    <w:rsid w:val="00B8002A"/>
    <w:rsid w:val="00B81D1E"/>
    <w:rsid w:val="00B85C60"/>
    <w:rsid w:val="00B91040"/>
    <w:rsid w:val="00BB1C8E"/>
    <w:rsid w:val="00BC046C"/>
    <w:rsid w:val="00BC2783"/>
    <w:rsid w:val="00BC32CE"/>
    <w:rsid w:val="00BC3CA5"/>
    <w:rsid w:val="00BD1B04"/>
    <w:rsid w:val="00BD359E"/>
    <w:rsid w:val="00BE1C33"/>
    <w:rsid w:val="00BE3A9C"/>
    <w:rsid w:val="00BE4415"/>
    <w:rsid w:val="00BE56B9"/>
    <w:rsid w:val="00C0154B"/>
    <w:rsid w:val="00C02288"/>
    <w:rsid w:val="00C04979"/>
    <w:rsid w:val="00C102A5"/>
    <w:rsid w:val="00C109D1"/>
    <w:rsid w:val="00C14672"/>
    <w:rsid w:val="00C155C8"/>
    <w:rsid w:val="00C24484"/>
    <w:rsid w:val="00C24509"/>
    <w:rsid w:val="00C34F8C"/>
    <w:rsid w:val="00C34FC7"/>
    <w:rsid w:val="00C42AFF"/>
    <w:rsid w:val="00C43889"/>
    <w:rsid w:val="00C4656E"/>
    <w:rsid w:val="00C559F2"/>
    <w:rsid w:val="00C63CD6"/>
    <w:rsid w:val="00C6501C"/>
    <w:rsid w:val="00C67262"/>
    <w:rsid w:val="00C75C99"/>
    <w:rsid w:val="00C76CC8"/>
    <w:rsid w:val="00C77C43"/>
    <w:rsid w:val="00C84F67"/>
    <w:rsid w:val="00C952F6"/>
    <w:rsid w:val="00C95B51"/>
    <w:rsid w:val="00CA7927"/>
    <w:rsid w:val="00CB45DA"/>
    <w:rsid w:val="00CC16FE"/>
    <w:rsid w:val="00CE370F"/>
    <w:rsid w:val="00CF1F8D"/>
    <w:rsid w:val="00CF28F3"/>
    <w:rsid w:val="00CF3289"/>
    <w:rsid w:val="00D00140"/>
    <w:rsid w:val="00D03524"/>
    <w:rsid w:val="00D05249"/>
    <w:rsid w:val="00D06677"/>
    <w:rsid w:val="00D06897"/>
    <w:rsid w:val="00D10260"/>
    <w:rsid w:val="00D12BC5"/>
    <w:rsid w:val="00D161F3"/>
    <w:rsid w:val="00D17DD0"/>
    <w:rsid w:val="00D226F1"/>
    <w:rsid w:val="00D24AD9"/>
    <w:rsid w:val="00D2776D"/>
    <w:rsid w:val="00D31428"/>
    <w:rsid w:val="00D44FD2"/>
    <w:rsid w:val="00D62D17"/>
    <w:rsid w:val="00D636C1"/>
    <w:rsid w:val="00D67725"/>
    <w:rsid w:val="00D748F9"/>
    <w:rsid w:val="00D75F0E"/>
    <w:rsid w:val="00D805B3"/>
    <w:rsid w:val="00D824AA"/>
    <w:rsid w:val="00D915E2"/>
    <w:rsid w:val="00D96AC2"/>
    <w:rsid w:val="00D97F41"/>
    <w:rsid w:val="00DA7C39"/>
    <w:rsid w:val="00DB38FB"/>
    <w:rsid w:val="00DB4CD3"/>
    <w:rsid w:val="00DC0753"/>
    <w:rsid w:val="00DE7779"/>
    <w:rsid w:val="00DF1FE5"/>
    <w:rsid w:val="00DF4408"/>
    <w:rsid w:val="00DF5DDD"/>
    <w:rsid w:val="00E102D3"/>
    <w:rsid w:val="00E12C20"/>
    <w:rsid w:val="00E139FB"/>
    <w:rsid w:val="00E225F4"/>
    <w:rsid w:val="00E26338"/>
    <w:rsid w:val="00E35991"/>
    <w:rsid w:val="00E40BDB"/>
    <w:rsid w:val="00E46EAB"/>
    <w:rsid w:val="00E621A6"/>
    <w:rsid w:val="00E63563"/>
    <w:rsid w:val="00E63EC2"/>
    <w:rsid w:val="00E64448"/>
    <w:rsid w:val="00E87914"/>
    <w:rsid w:val="00E913E3"/>
    <w:rsid w:val="00EA0874"/>
    <w:rsid w:val="00EC1012"/>
    <w:rsid w:val="00EC1EEF"/>
    <w:rsid w:val="00EC350D"/>
    <w:rsid w:val="00ED134D"/>
    <w:rsid w:val="00ED6001"/>
    <w:rsid w:val="00ED6EC3"/>
    <w:rsid w:val="00ED7173"/>
    <w:rsid w:val="00EE5F7B"/>
    <w:rsid w:val="00EE764E"/>
    <w:rsid w:val="00EE7E0F"/>
    <w:rsid w:val="00EF636E"/>
    <w:rsid w:val="00EF7597"/>
    <w:rsid w:val="00F0232C"/>
    <w:rsid w:val="00F03955"/>
    <w:rsid w:val="00F0405B"/>
    <w:rsid w:val="00F130A8"/>
    <w:rsid w:val="00F14982"/>
    <w:rsid w:val="00F16D9A"/>
    <w:rsid w:val="00F27B51"/>
    <w:rsid w:val="00F3026B"/>
    <w:rsid w:val="00F4380F"/>
    <w:rsid w:val="00F51140"/>
    <w:rsid w:val="00F57FF7"/>
    <w:rsid w:val="00F600D2"/>
    <w:rsid w:val="00F71F63"/>
    <w:rsid w:val="00F72697"/>
    <w:rsid w:val="00F72960"/>
    <w:rsid w:val="00F73232"/>
    <w:rsid w:val="00F83083"/>
    <w:rsid w:val="00F8533D"/>
    <w:rsid w:val="00F85CA5"/>
    <w:rsid w:val="00F93EFC"/>
    <w:rsid w:val="00F9657B"/>
    <w:rsid w:val="00FA2001"/>
    <w:rsid w:val="00FB59D1"/>
    <w:rsid w:val="00FB74C3"/>
    <w:rsid w:val="00FC0241"/>
    <w:rsid w:val="00FD623A"/>
    <w:rsid w:val="00FD775C"/>
    <w:rsid w:val="00FE0DFD"/>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D95571D"/>
  <w14:defaultImageDpi w14:val="0"/>
  <w15:docId w15:val="{3AB5642E-94B1-41B3-B07E-C67C3B9A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27"/>
    <w:pPr>
      <w:spacing w:after="0" w:line="240" w:lineRule="auto"/>
    </w:pPr>
    <w:rPr>
      <w:sz w:val="24"/>
      <w:szCs w:val="24"/>
    </w:rPr>
  </w:style>
  <w:style w:type="paragraph" w:styleId="Ttulo1">
    <w:name w:val="heading 1"/>
    <w:basedOn w:val="Normal"/>
    <w:next w:val="Normal"/>
    <w:link w:val="Ttulo1Char"/>
    <w:uiPriority w:val="99"/>
    <w:qFormat/>
    <w:rsid w:val="008950D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8D6179"/>
    <w:pPr>
      <w:keepNext/>
      <w:overflowPunct w:val="0"/>
      <w:autoSpaceDE w:val="0"/>
      <w:autoSpaceDN w:val="0"/>
      <w:adjustRightInd w:val="0"/>
      <w:jc w:val="center"/>
      <w:textAlignment w:val="baseline"/>
      <w:outlineLvl w:val="1"/>
    </w:pPr>
    <w:rPr>
      <w:rFonts w:ascii="Arial" w:hAnsi="Arial" w:cs="Arial"/>
      <w:b/>
      <w:sz w:val="22"/>
      <w:szCs w:val="22"/>
      <w:lang w:eastAsia="en-US"/>
    </w:rPr>
  </w:style>
  <w:style w:type="paragraph" w:styleId="Ttulo3">
    <w:name w:val="heading 3"/>
    <w:basedOn w:val="Normal"/>
    <w:next w:val="Normal"/>
    <w:link w:val="Ttulo3Char"/>
    <w:uiPriority w:val="99"/>
    <w:qFormat/>
    <w:rsid w:val="008D6179"/>
    <w:pPr>
      <w:keepNext/>
      <w:overflowPunct w:val="0"/>
      <w:autoSpaceDE w:val="0"/>
      <w:autoSpaceDN w:val="0"/>
      <w:adjustRightInd w:val="0"/>
      <w:textAlignment w:val="baseline"/>
      <w:outlineLvl w:val="2"/>
    </w:pPr>
    <w:rPr>
      <w:rFonts w:ascii="Arial" w:hAnsi="Arial" w:cs="Arial"/>
      <w:b/>
      <w:sz w:val="22"/>
      <w:szCs w:val="22"/>
      <w:lang w:eastAsia="en-US"/>
    </w:rPr>
  </w:style>
  <w:style w:type="paragraph" w:styleId="Ttulo4">
    <w:name w:val="heading 4"/>
    <w:basedOn w:val="Normal"/>
    <w:next w:val="Normal"/>
    <w:link w:val="Ttulo4Char"/>
    <w:uiPriority w:val="99"/>
    <w:qFormat/>
    <w:rsid w:val="00211D9C"/>
    <w:pPr>
      <w:keepNext/>
      <w:spacing w:before="240" w:after="60"/>
      <w:outlineLvl w:val="3"/>
    </w:pPr>
    <w:rPr>
      <w:b/>
      <w:bCs/>
      <w:sz w:val="28"/>
      <w:szCs w:val="28"/>
    </w:rPr>
  </w:style>
  <w:style w:type="paragraph" w:styleId="Ttulo5">
    <w:name w:val="heading 5"/>
    <w:basedOn w:val="Normal"/>
    <w:next w:val="Corpodetexto"/>
    <w:link w:val="Ttulo5Char"/>
    <w:uiPriority w:val="99"/>
    <w:qFormat/>
    <w:rsid w:val="00D12BC5"/>
    <w:pPr>
      <w:tabs>
        <w:tab w:val="num" w:pos="0"/>
      </w:tabs>
      <w:suppressAutoHyphens/>
      <w:spacing w:before="220" w:after="40" w:line="276" w:lineRule="auto"/>
      <w:ind w:left="1008" w:hanging="1008"/>
      <w:outlineLvl w:val="4"/>
    </w:pPr>
    <w:rPr>
      <w:rFonts w:ascii="Arial" w:hAnsi="Arial" w:cs="Arial"/>
      <w:b/>
      <w:bCs/>
      <w:color w:val="666666"/>
      <w:sz w:val="20"/>
      <w:szCs w:val="20"/>
      <w:lang w:eastAsia="zh-CN"/>
    </w:rPr>
  </w:style>
  <w:style w:type="paragraph" w:styleId="Ttulo6">
    <w:name w:val="heading 6"/>
    <w:basedOn w:val="Normal"/>
    <w:next w:val="Corpodetexto"/>
    <w:link w:val="Ttulo6Char"/>
    <w:uiPriority w:val="99"/>
    <w:qFormat/>
    <w:rsid w:val="00D12BC5"/>
    <w:pPr>
      <w:tabs>
        <w:tab w:val="num" w:pos="0"/>
      </w:tabs>
      <w:suppressAutoHyphens/>
      <w:spacing w:before="200" w:after="40" w:line="276" w:lineRule="auto"/>
      <w:ind w:left="1152" w:hanging="1152"/>
      <w:outlineLvl w:val="5"/>
    </w:pPr>
    <w:rPr>
      <w:rFonts w:ascii="Arial" w:hAnsi="Arial" w:cs="Arial"/>
      <w:i/>
      <w:iCs/>
      <w:color w:val="666666"/>
      <w:sz w:val="20"/>
      <w:szCs w:val="20"/>
      <w:lang w:eastAsia="zh-CN"/>
    </w:rPr>
  </w:style>
  <w:style w:type="paragraph" w:styleId="Ttulo7">
    <w:name w:val="heading 7"/>
    <w:basedOn w:val="Normal"/>
    <w:next w:val="Normal"/>
    <w:link w:val="Ttulo7Char"/>
    <w:uiPriority w:val="99"/>
    <w:qFormat/>
    <w:rsid w:val="00D12BC5"/>
    <w:pPr>
      <w:keepNext/>
      <w:jc w:val="center"/>
      <w:outlineLvl w:val="6"/>
    </w:pPr>
    <w:rPr>
      <w:rFonts w:eastAsia="MS Mincho"/>
      <w:spacing w:val="-20"/>
      <w:sz w:val="28"/>
      <w:szCs w:val="20"/>
    </w:rPr>
  </w:style>
  <w:style w:type="paragraph" w:styleId="Ttulo8">
    <w:name w:val="heading 8"/>
    <w:basedOn w:val="Normal"/>
    <w:next w:val="Normal"/>
    <w:link w:val="Ttulo8Char"/>
    <w:uiPriority w:val="99"/>
    <w:qFormat/>
    <w:rsid w:val="00D12BC5"/>
    <w:pPr>
      <w:keepNext/>
      <w:jc w:val="center"/>
      <w:outlineLvl w:val="7"/>
    </w:pPr>
    <w:rPr>
      <w:rFonts w:eastAsia="MS Mincho"/>
      <w:sz w:val="32"/>
      <w:szCs w:val="20"/>
    </w:rPr>
  </w:style>
  <w:style w:type="paragraph" w:styleId="Ttulo9">
    <w:name w:val="heading 9"/>
    <w:basedOn w:val="Normal"/>
    <w:next w:val="Normal"/>
    <w:link w:val="Ttulo9Char"/>
    <w:uiPriority w:val="99"/>
    <w:qFormat/>
    <w:rsid w:val="00D12BC5"/>
    <w:pPr>
      <w:keepNext/>
      <w:spacing w:line="360" w:lineRule="auto"/>
      <w:jc w:val="both"/>
      <w:outlineLvl w:val="8"/>
    </w:pPr>
    <w:rPr>
      <w:rFonts w:eastAsia="MS Mincho"/>
      <w:b/>
      <w:smallCap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2BC5"/>
    <w:rPr>
      <w:rFonts w:ascii="Arial" w:hAnsi="Arial" w:cs="Arial"/>
      <w:b/>
      <w:bCs/>
      <w:kern w:val="32"/>
      <w:sz w:val="32"/>
      <w:szCs w:val="32"/>
      <w:lang w:val="pt-BR" w:eastAsia="pt-BR" w:bidi="ar-SA"/>
    </w:rPr>
  </w:style>
  <w:style w:type="character" w:customStyle="1" w:styleId="Ttulo2Char">
    <w:name w:val="Título 2 Char"/>
    <w:basedOn w:val="Fontepargpadro"/>
    <w:link w:val="Ttulo2"/>
    <w:uiPriority w:val="99"/>
    <w:locked/>
    <w:rsid w:val="00D12BC5"/>
    <w:rPr>
      <w:rFonts w:ascii="Arial" w:hAnsi="Arial" w:cs="Arial"/>
      <w:b/>
      <w:sz w:val="22"/>
      <w:szCs w:val="22"/>
      <w:lang w:val="pt-BR" w:eastAsia="en-US" w:bidi="ar-SA"/>
    </w:rPr>
  </w:style>
  <w:style w:type="character" w:customStyle="1" w:styleId="Ttulo3Char">
    <w:name w:val="Título 3 Char"/>
    <w:basedOn w:val="Fontepargpadro"/>
    <w:link w:val="Ttulo3"/>
    <w:uiPriority w:val="99"/>
    <w:locked/>
    <w:rsid w:val="00D12BC5"/>
    <w:rPr>
      <w:rFonts w:ascii="Arial" w:hAnsi="Arial" w:cs="Arial"/>
      <w:b/>
      <w:sz w:val="22"/>
      <w:szCs w:val="22"/>
      <w:lang w:val="pt-BR" w:eastAsia="en-US" w:bidi="ar-SA"/>
    </w:rPr>
  </w:style>
  <w:style w:type="character" w:customStyle="1" w:styleId="Ttulo4Char">
    <w:name w:val="Título 4 Char"/>
    <w:basedOn w:val="Fontepargpadro"/>
    <w:link w:val="Ttulo4"/>
    <w:uiPriority w:val="99"/>
    <w:locked/>
    <w:rsid w:val="00D12BC5"/>
    <w:rPr>
      <w:rFonts w:cs="Times New Roman"/>
      <w:b/>
      <w:bCs/>
      <w:sz w:val="28"/>
      <w:szCs w:val="28"/>
      <w:lang w:val="pt-BR" w:eastAsia="pt-BR" w:bidi="ar-SA"/>
    </w:rPr>
  </w:style>
  <w:style w:type="character" w:customStyle="1" w:styleId="Ttulo5Char">
    <w:name w:val="Título 5 Char"/>
    <w:basedOn w:val="Fontepargpadro"/>
    <w:link w:val="Ttulo5"/>
    <w:uiPriority w:val="99"/>
    <w:locked/>
    <w:rsid w:val="00D12BC5"/>
    <w:rPr>
      <w:rFonts w:ascii="Arial" w:hAnsi="Arial" w:cs="Arial"/>
      <w:b/>
      <w:bCs/>
      <w:color w:val="666666"/>
      <w:lang w:val="pt-BR" w:eastAsia="zh-CN" w:bidi="ar-SA"/>
    </w:rPr>
  </w:style>
  <w:style w:type="character" w:customStyle="1" w:styleId="Ttulo6Char">
    <w:name w:val="Título 6 Char"/>
    <w:basedOn w:val="Fontepargpadro"/>
    <w:link w:val="Ttulo6"/>
    <w:uiPriority w:val="99"/>
    <w:locked/>
    <w:rsid w:val="00D12BC5"/>
    <w:rPr>
      <w:rFonts w:ascii="Arial" w:hAnsi="Arial" w:cs="Arial"/>
      <w:i/>
      <w:iCs/>
      <w:color w:val="666666"/>
      <w:lang w:val="pt-BR" w:eastAsia="zh-CN" w:bidi="ar-SA"/>
    </w:rPr>
  </w:style>
  <w:style w:type="character" w:customStyle="1" w:styleId="Ttulo7Char">
    <w:name w:val="Título 7 Char"/>
    <w:basedOn w:val="Fontepargpadro"/>
    <w:link w:val="Ttulo7"/>
    <w:uiPriority w:val="99"/>
    <w:locked/>
    <w:rsid w:val="00D12BC5"/>
    <w:rPr>
      <w:rFonts w:eastAsia="MS Mincho" w:cs="Times New Roman"/>
      <w:spacing w:val="-20"/>
      <w:sz w:val="28"/>
      <w:lang w:val="pt-BR" w:eastAsia="pt-BR" w:bidi="ar-SA"/>
    </w:rPr>
  </w:style>
  <w:style w:type="character" w:customStyle="1" w:styleId="Ttulo8Char">
    <w:name w:val="Título 8 Char"/>
    <w:basedOn w:val="Fontepargpadro"/>
    <w:link w:val="Ttulo8"/>
    <w:uiPriority w:val="99"/>
    <w:locked/>
    <w:rsid w:val="00D12BC5"/>
    <w:rPr>
      <w:rFonts w:eastAsia="MS Mincho" w:cs="Times New Roman"/>
      <w:sz w:val="32"/>
      <w:lang w:val="pt-BR" w:eastAsia="pt-BR" w:bidi="ar-SA"/>
    </w:rPr>
  </w:style>
  <w:style w:type="character" w:customStyle="1" w:styleId="Ttulo9Char">
    <w:name w:val="Título 9 Char"/>
    <w:basedOn w:val="Fontepargpadro"/>
    <w:link w:val="Ttulo9"/>
    <w:uiPriority w:val="99"/>
    <w:locked/>
    <w:rsid w:val="00D12BC5"/>
    <w:rPr>
      <w:rFonts w:eastAsia="MS Mincho" w:cs="Times New Roman"/>
      <w:b/>
      <w:smallCaps/>
      <w:sz w:val="28"/>
      <w:lang w:val="pt-BR" w:eastAsia="pt-BR" w:bidi="ar-SA"/>
    </w:rPr>
  </w:style>
  <w:style w:type="paragraph" w:styleId="Corpodetexto">
    <w:name w:val="Body Text"/>
    <w:basedOn w:val="Normal"/>
    <w:link w:val="CorpodetextoChar"/>
    <w:uiPriority w:val="99"/>
    <w:rsid w:val="00C34F8C"/>
    <w:pPr>
      <w:overflowPunct w:val="0"/>
      <w:autoSpaceDE w:val="0"/>
      <w:autoSpaceDN w:val="0"/>
      <w:adjustRightInd w:val="0"/>
      <w:jc w:val="both"/>
      <w:textAlignment w:val="baseline"/>
    </w:pPr>
    <w:rPr>
      <w:rFonts w:ascii="Arial" w:hAnsi="Arial" w:cs="Arial"/>
      <w:sz w:val="22"/>
      <w:szCs w:val="22"/>
      <w:lang w:eastAsia="en-US"/>
    </w:rPr>
  </w:style>
  <w:style w:type="character" w:customStyle="1" w:styleId="CorpodetextoChar">
    <w:name w:val="Corpo de texto Char"/>
    <w:basedOn w:val="Fontepargpadro"/>
    <w:link w:val="Corpodetexto"/>
    <w:uiPriority w:val="99"/>
    <w:locked/>
    <w:rsid w:val="00D12BC5"/>
    <w:rPr>
      <w:rFonts w:ascii="Arial" w:hAnsi="Arial" w:cs="Arial"/>
      <w:sz w:val="22"/>
      <w:szCs w:val="22"/>
      <w:lang w:val="pt-BR" w:eastAsia="en-US" w:bidi="ar-SA"/>
    </w:rPr>
  </w:style>
  <w:style w:type="character" w:styleId="Hyperlink">
    <w:name w:val="Hyperlink"/>
    <w:basedOn w:val="Fontepargpadro"/>
    <w:uiPriority w:val="99"/>
    <w:rsid w:val="00845411"/>
    <w:rPr>
      <w:rFonts w:cs="Times New Roman"/>
      <w:color w:val="0000FF"/>
      <w:u w:val="single"/>
    </w:rPr>
  </w:style>
  <w:style w:type="paragraph" w:styleId="Recuodecorpodetexto">
    <w:name w:val="Body Text Indent"/>
    <w:basedOn w:val="Normal"/>
    <w:link w:val="RecuodecorpodetextoChar"/>
    <w:uiPriority w:val="99"/>
    <w:rsid w:val="000E2655"/>
    <w:pPr>
      <w:spacing w:after="120"/>
      <w:ind w:left="283"/>
    </w:pPr>
  </w:style>
  <w:style w:type="character" w:customStyle="1" w:styleId="RecuodecorpodetextoChar">
    <w:name w:val="Recuo de corpo de texto Char"/>
    <w:basedOn w:val="Fontepargpadro"/>
    <w:link w:val="Recuodecorpodetexto"/>
    <w:uiPriority w:val="99"/>
    <w:locked/>
    <w:rsid w:val="00D12BC5"/>
    <w:rPr>
      <w:rFonts w:cs="Times New Roman"/>
      <w:sz w:val="24"/>
      <w:szCs w:val="24"/>
      <w:lang w:val="pt-BR" w:eastAsia="pt-BR" w:bidi="ar-SA"/>
    </w:rPr>
  </w:style>
  <w:style w:type="paragraph" w:styleId="Corpodetexto3">
    <w:name w:val="Body Text 3"/>
    <w:basedOn w:val="Normal"/>
    <w:link w:val="Corpodetexto3Char"/>
    <w:uiPriority w:val="99"/>
    <w:rsid w:val="00211D9C"/>
    <w:pPr>
      <w:spacing w:after="120"/>
    </w:pPr>
    <w:rPr>
      <w:sz w:val="16"/>
      <w:szCs w:val="16"/>
    </w:rPr>
  </w:style>
  <w:style w:type="character" w:customStyle="1" w:styleId="Corpodetexto3Char">
    <w:name w:val="Corpo de texto 3 Char"/>
    <w:basedOn w:val="Fontepargpadro"/>
    <w:link w:val="Corpodetexto3"/>
    <w:uiPriority w:val="99"/>
    <w:locked/>
    <w:rsid w:val="00D12BC5"/>
    <w:rPr>
      <w:rFonts w:cs="Times New Roman"/>
      <w:sz w:val="16"/>
      <w:szCs w:val="16"/>
      <w:lang w:val="pt-BR" w:eastAsia="pt-BR" w:bidi="ar-SA"/>
    </w:rPr>
  </w:style>
  <w:style w:type="paragraph" w:styleId="Recuodecorpodetexto2">
    <w:name w:val="Body Text Indent 2"/>
    <w:basedOn w:val="Normal"/>
    <w:link w:val="Recuodecorpodetexto2Char"/>
    <w:uiPriority w:val="99"/>
    <w:rsid w:val="00211D9C"/>
    <w:pPr>
      <w:spacing w:after="120" w:line="480" w:lineRule="auto"/>
      <w:ind w:left="283"/>
    </w:pPr>
  </w:style>
  <w:style w:type="character" w:customStyle="1" w:styleId="Recuodecorpodetexto2Char">
    <w:name w:val="Recuo de corpo de texto 2 Char"/>
    <w:basedOn w:val="Fontepargpadro"/>
    <w:link w:val="Recuodecorpodetexto2"/>
    <w:uiPriority w:val="99"/>
    <w:locked/>
    <w:rsid w:val="00D12BC5"/>
    <w:rPr>
      <w:rFonts w:cs="Times New Roman"/>
      <w:sz w:val="24"/>
      <w:szCs w:val="24"/>
      <w:lang w:val="pt-BR" w:eastAsia="pt-BR" w:bidi="ar-SA"/>
    </w:rPr>
  </w:style>
  <w:style w:type="paragraph" w:styleId="TextosemFormatao">
    <w:name w:val="Plain Text"/>
    <w:basedOn w:val="Normal"/>
    <w:link w:val="TextosemFormataoChar"/>
    <w:rsid w:val="00211D9C"/>
    <w:rPr>
      <w:rFonts w:ascii="Courier New" w:hAnsi="Courier New"/>
      <w:sz w:val="20"/>
      <w:szCs w:val="20"/>
    </w:rPr>
  </w:style>
  <w:style w:type="character" w:customStyle="1" w:styleId="TextosemFormataoChar">
    <w:name w:val="Texto sem Formatação Char"/>
    <w:basedOn w:val="Fontepargpadro"/>
    <w:link w:val="TextosemFormatao"/>
    <w:locked/>
    <w:rsid w:val="00D12BC5"/>
    <w:rPr>
      <w:rFonts w:ascii="Courier New" w:hAnsi="Courier New" w:cs="Times New Roman"/>
      <w:lang w:val="pt-BR" w:eastAsia="pt-BR" w:bidi="ar-SA"/>
    </w:rPr>
  </w:style>
  <w:style w:type="table" w:styleId="Tabelacomgrade">
    <w:name w:val="Table Grid"/>
    <w:basedOn w:val="Tabelanormal"/>
    <w:uiPriority w:val="99"/>
    <w:rsid w:val="00077AE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rsid w:val="003D266C"/>
    <w:rPr>
      <w:rFonts w:cs="Times New Roman"/>
      <w:color w:val="800080"/>
      <w:u w:val="single"/>
    </w:rPr>
  </w:style>
  <w:style w:type="paragraph" w:styleId="Corpodetexto2">
    <w:name w:val="Body Text 2"/>
    <w:basedOn w:val="Normal"/>
    <w:link w:val="Corpodetexto2Char"/>
    <w:uiPriority w:val="99"/>
    <w:rsid w:val="00076E27"/>
    <w:pPr>
      <w:spacing w:after="120" w:line="480" w:lineRule="auto"/>
    </w:pPr>
  </w:style>
  <w:style w:type="character" w:customStyle="1" w:styleId="Corpodetexto2Char">
    <w:name w:val="Corpo de texto 2 Char"/>
    <w:basedOn w:val="Fontepargpadro"/>
    <w:link w:val="Corpodetexto2"/>
    <w:uiPriority w:val="99"/>
    <w:locked/>
    <w:rsid w:val="00D12BC5"/>
    <w:rPr>
      <w:rFonts w:cs="Times New Roman"/>
      <w:sz w:val="24"/>
      <w:szCs w:val="24"/>
      <w:lang w:val="pt-BR" w:eastAsia="pt-BR" w:bidi="ar-SA"/>
    </w:rPr>
  </w:style>
  <w:style w:type="paragraph" w:styleId="NormalWeb">
    <w:name w:val="Normal (Web)"/>
    <w:basedOn w:val="Normal"/>
    <w:uiPriority w:val="99"/>
    <w:rsid w:val="008950D8"/>
    <w:pPr>
      <w:spacing w:before="100" w:beforeAutospacing="1" w:after="100" w:afterAutospacing="1"/>
    </w:pPr>
    <w:rPr>
      <w:rFonts w:ascii="Arial Unicode MS" w:hAnsi="Arial Unicode MS" w:cs="Arial Unicode MS"/>
    </w:rPr>
  </w:style>
  <w:style w:type="paragraph" w:styleId="Cabealho">
    <w:name w:val="header"/>
    <w:basedOn w:val="Normal"/>
    <w:link w:val="CabealhoChar"/>
    <w:uiPriority w:val="99"/>
    <w:rsid w:val="00140A46"/>
    <w:pPr>
      <w:tabs>
        <w:tab w:val="center" w:pos="4252"/>
        <w:tab w:val="right" w:pos="8504"/>
      </w:tabs>
    </w:pPr>
  </w:style>
  <w:style w:type="character" w:customStyle="1" w:styleId="CabealhoChar">
    <w:name w:val="Cabeçalho Char"/>
    <w:basedOn w:val="Fontepargpadro"/>
    <w:link w:val="Cabealho"/>
    <w:uiPriority w:val="99"/>
    <w:locked/>
    <w:rsid w:val="00140A46"/>
    <w:rPr>
      <w:rFonts w:cs="Times New Roman"/>
      <w:sz w:val="24"/>
      <w:szCs w:val="24"/>
      <w:lang w:val="pt-BR" w:eastAsia="pt-BR" w:bidi="ar-SA"/>
    </w:rPr>
  </w:style>
  <w:style w:type="paragraph" w:styleId="Rodap">
    <w:name w:val="footer"/>
    <w:basedOn w:val="Normal"/>
    <w:link w:val="RodapChar"/>
    <w:uiPriority w:val="99"/>
    <w:rsid w:val="00140A46"/>
    <w:pPr>
      <w:tabs>
        <w:tab w:val="center" w:pos="4252"/>
        <w:tab w:val="right" w:pos="8504"/>
      </w:tabs>
    </w:pPr>
  </w:style>
  <w:style w:type="character" w:customStyle="1" w:styleId="RodapChar">
    <w:name w:val="Rodapé Char"/>
    <w:basedOn w:val="Fontepargpadro"/>
    <w:link w:val="Rodap"/>
    <w:uiPriority w:val="99"/>
    <w:semiHidden/>
    <w:locked/>
    <w:rsid w:val="00140A46"/>
    <w:rPr>
      <w:rFonts w:cs="Times New Roman"/>
      <w:sz w:val="24"/>
      <w:szCs w:val="24"/>
      <w:lang w:val="pt-BR" w:eastAsia="pt-BR" w:bidi="ar-SA"/>
    </w:rPr>
  </w:style>
  <w:style w:type="character" w:customStyle="1" w:styleId="apple-converted-space">
    <w:name w:val="apple-converted-space"/>
    <w:basedOn w:val="Fontepargpadro"/>
    <w:uiPriority w:val="99"/>
    <w:rsid w:val="0088267E"/>
    <w:rPr>
      <w:rFonts w:cs="Times New Roman"/>
    </w:rPr>
  </w:style>
  <w:style w:type="paragraph" w:customStyle="1" w:styleId="Padro">
    <w:name w:val="Padrão"/>
    <w:uiPriority w:val="99"/>
    <w:rsid w:val="00925DC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PADRAO">
    <w:name w:val="PADRAO"/>
    <w:basedOn w:val="Normal"/>
    <w:link w:val="PADRAOChar"/>
    <w:uiPriority w:val="99"/>
    <w:rsid w:val="001E33F2"/>
    <w:pPr>
      <w:jc w:val="both"/>
    </w:pPr>
    <w:rPr>
      <w:rFonts w:ascii="Tms Rmn" w:hAnsi="Tms Rmn"/>
      <w:szCs w:val="20"/>
      <w:lang w:eastAsia="ar-SA"/>
    </w:rPr>
  </w:style>
  <w:style w:type="character" w:customStyle="1" w:styleId="PADRAOChar">
    <w:name w:val="PADRAO Char"/>
    <w:link w:val="PADRAO"/>
    <w:uiPriority w:val="99"/>
    <w:locked/>
    <w:rsid w:val="001E33F2"/>
    <w:rPr>
      <w:rFonts w:ascii="Tms Rmn" w:eastAsia="Times New Roman" w:hAnsi="Tms Rmn"/>
      <w:sz w:val="24"/>
      <w:lang w:val="pt-BR" w:eastAsia="ar-SA" w:bidi="ar-SA"/>
    </w:rPr>
  </w:style>
  <w:style w:type="paragraph" w:customStyle="1" w:styleId="TextosemFormatao2">
    <w:name w:val="Texto sem Formatação2"/>
    <w:basedOn w:val="Normal"/>
    <w:uiPriority w:val="99"/>
    <w:rsid w:val="004A3F6B"/>
    <w:pPr>
      <w:widowControl w:val="0"/>
      <w:suppressAutoHyphens/>
    </w:pPr>
    <w:rPr>
      <w:rFonts w:ascii="Courier New" w:hAnsi="Courier New" w:cs="Courier New"/>
      <w:kern w:val="1"/>
      <w:lang w:eastAsia="zh-CN"/>
    </w:rPr>
  </w:style>
  <w:style w:type="paragraph" w:customStyle="1" w:styleId="Notaderodap">
    <w:name w:val="Nota de rodapé"/>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lang w:val="es-ES_tradnl"/>
    </w:rPr>
  </w:style>
  <w:style w:type="paragraph" w:styleId="Textodebalo">
    <w:name w:val="Balloon Text"/>
    <w:basedOn w:val="Normal"/>
    <w:link w:val="TextodebaloChar"/>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ahoma" w:hAnsi="Tahoma" w:cs="Tahoma"/>
      <w:sz w:val="16"/>
      <w:szCs w:val="16"/>
      <w:lang w:val="en-US" w:eastAsia="en-US"/>
    </w:rPr>
  </w:style>
  <w:style w:type="character" w:customStyle="1" w:styleId="TextodebaloChar">
    <w:name w:val="Texto de balão Char"/>
    <w:basedOn w:val="Fontepargpadro"/>
    <w:link w:val="Textodebalo"/>
    <w:uiPriority w:val="99"/>
    <w:locked/>
    <w:rsid w:val="00D12BC5"/>
    <w:rPr>
      <w:rFonts w:ascii="Tahoma" w:eastAsia="Times New Roman" w:hAnsi="Tahoma" w:cs="Tahoma"/>
      <w:sz w:val="16"/>
      <w:szCs w:val="16"/>
      <w:lang w:val="en-US" w:eastAsia="en-US" w:bidi="ar-SA"/>
    </w:rPr>
  </w:style>
  <w:style w:type="character" w:customStyle="1" w:styleId="WW8Num11z0">
    <w:name w:val="WW8Num11z0"/>
    <w:uiPriority w:val="99"/>
    <w:rsid w:val="00D12BC5"/>
    <w:rPr>
      <w:b/>
    </w:rPr>
  </w:style>
  <w:style w:type="character" w:customStyle="1" w:styleId="WW8Num11z1">
    <w:name w:val="WW8Num11z1"/>
    <w:uiPriority w:val="99"/>
    <w:rsid w:val="00D12BC5"/>
    <w:rPr>
      <w:rFonts w:ascii="Cambria" w:hAnsi="Cambria"/>
      <w:b/>
    </w:rPr>
  </w:style>
  <w:style w:type="character" w:customStyle="1" w:styleId="WW8Num11z2">
    <w:name w:val="WW8Num11z2"/>
    <w:uiPriority w:val="99"/>
    <w:rsid w:val="00D12BC5"/>
  </w:style>
  <w:style w:type="character" w:customStyle="1" w:styleId="WW8Num13z0">
    <w:name w:val="WW8Num13z0"/>
    <w:uiPriority w:val="99"/>
    <w:rsid w:val="00D12BC5"/>
    <w:rPr>
      <w:sz w:val="24"/>
    </w:rPr>
  </w:style>
  <w:style w:type="character" w:customStyle="1" w:styleId="Fontepargpadro1">
    <w:name w:val="Fonte parág. padrão1"/>
    <w:uiPriority w:val="99"/>
    <w:rsid w:val="00D12BC5"/>
  </w:style>
  <w:style w:type="character" w:customStyle="1" w:styleId="Fontepargpadro2">
    <w:name w:val="Fonte parág. padrão2"/>
    <w:uiPriority w:val="99"/>
    <w:rsid w:val="00D12BC5"/>
  </w:style>
  <w:style w:type="character" w:customStyle="1" w:styleId="List1Level0">
    <w:name w:val="List1Level0"/>
    <w:uiPriority w:val="99"/>
    <w:rsid w:val="00D12BC5"/>
    <w:rPr>
      <w:u w:val="none"/>
    </w:rPr>
  </w:style>
  <w:style w:type="character" w:customStyle="1" w:styleId="List1Level1">
    <w:name w:val="List1Level1"/>
    <w:uiPriority w:val="99"/>
    <w:rsid w:val="00D12BC5"/>
    <w:rPr>
      <w:u w:val="none"/>
    </w:rPr>
  </w:style>
  <w:style w:type="character" w:customStyle="1" w:styleId="List1Level2">
    <w:name w:val="List1Level2"/>
    <w:uiPriority w:val="99"/>
    <w:rsid w:val="00D12BC5"/>
    <w:rPr>
      <w:u w:val="none"/>
    </w:rPr>
  </w:style>
  <w:style w:type="character" w:customStyle="1" w:styleId="List1Level3">
    <w:name w:val="List1Level3"/>
    <w:uiPriority w:val="99"/>
    <w:rsid w:val="00D12BC5"/>
    <w:rPr>
      <w:u w:val="none"/>
    </w:rPr>
  </w:style>
  <w:style w:type="character" w:customStyle="1" w:styleId="List1Level4">
    <w:name w:val="List1Level4"/>
    <w:uiPriority w:val="99"/>
    <w:rsid w:val="00D12BC5"/>
    <w:rPr>
      <w:u w:val="none"/>
    </w:rPr>
  </w:style>
  <w:style w:type="character" w:customStyle="1" w:styleId="List1Level5">
    <w:name w:val="List1Level5"/>
    <w:uiPriority w:val="99"/>
    <w:rsid w:val="00D12BC5"/>
    <w:rPr>
      <w:u w:val="none"/>
    </w:rPr>
  </w:style>
  <w:style w:type="character" w:customStyle="1" w:styleId="List1Level6">
    <w:name w:val="List1Level6"/>
    <w:uiPriority w:val="99"/>
    <w:rsid w:val="00D12BC5"/>
    <w:rPr>
      <w:u w:val="none"/>
    </w:rPr>
  </w:style>
  <w:style w:type="character" w:customStyle="1" w:styleId="List1Level7">
    <w:name w:val="List1Level7"/>
    <w:uiPriority w:val="99"/>
    <w:rsid w:val="00D12BC5"/>
    <w:rPr>
      <w:u w:val="none"/>
    </w:rPr>
  </w:style>
  <w:style w:type="character" w:customStyle="1" w:styleId="List1Level8">
    <w:name w:val="List1Level8"/>
    <w:uiPriority w:val="99"/>
    <w:rsid w:val="00D12BC5"/>
    <w:rPr>
      <w:u w:val="none"/>
    </w:rPr>
  </w:style>
  <w:style w:type="character" w:customStyle="1" w:styleId="List2Level0">
    <w:name w:val="List2Level0"/>
    <w:uiPriority w:val="99"/>
    <w:rsid w:val="00D12BC5"/>
    <w:rPr>
      <w:u w:val="none"/>
    </w:rPr>
  </w:style>
  <w:style w:type="character" w:customStyle="1" w:styleId="List2Level1">
    <w:name w:val="List2Level1"/>
    <w:uiPriority w:val="99"/>
    <w:rsid w:val="00D12BC5"/>
    <w:rPr>
      <w:u w:val="none"/>
    </w:rPr>
  </w:style>
  <w:style w:type="character" w:customStyle="1" w:styleId="List2Level2">
    <w:name w:val="List2Level2"/>
    <w:uiPriority w:val="99"/>
    <w:rsid w:val="00D12BC5"/>
    <w:rPr>
      <w:u w:val="none"/>
    </w:rPr>
  </w:style>
  <w:style w:type="character" w:customStyle="1" w:styleId="List2Level3">
    <w:name w:val="List2Level3"/>
    <w:uiPriority w:val="99"/>
    <w:rsid w:val="00D12BC5"/>
    <w:rPr>
      <w:u w:val="none"/>
    </w:rPr>
  </w:style>
  <w:style w:type="character" w:customStyle="1" w:styleId="List2Level4">
    <w:name w:val="List2Level4"/>
    <w:uiPriority w:val="99"/>
    <w:rsid w:val="00D12BC5"/>
    <w:rPr>
      <w:u w:val="none"/>
    </w:rPr>
  </w:style>
  <w:style w:type="character" w:customStyle="1" w:styleId="List2Level5">
    <w:name w:val="List2Level5"/>
    <w:uiPriority w:val="99"/>
    <w:rsid w:val="00D12BC5"/>
    <w:rPr>
      <w:u w:val="none"/>
    </w:rPr>
  </w:style>
  <w:style w:type="character" w:customStyle="1" w:styleId="List2Level6">
    <w:name w:val="List2Level6"/>
    <w:uiPriority w:val="99"/>
    <w:rsid w:val="00D12BC5"/>
    <w:rPr>
      <w:u w:val="none"/>
    </w:rPr>
  </w:style>
  <w:style w:type="character" w:customStyle="1" w:styleId="List2Level7">
    <w:name w:val="List2Level7"/>
    <w:uiPriority w:val="99"/>
    <w:rsid w:val="00D12BC5"/>
    <w:rPr>
      <w:u w:val="none"/>
    </w:rPr>
  </w:style>
  <w:style w:type="character" w:customStyle="1" w:styleId="List2Level8">
    <w:name w:val="List2Level8"/>
    <w:uiPriority w:val="99"/>
    <w:rsid w:val="00D12BC5"/>
    <w:rPr>
      <w:u w:val="none"/>
    </w:rPr>
  </w:style>
  <w:style w:type="character" w:customStyle="1" w:styleId="Smbolosdenumerao">
    <w:name w:val="Símbolos de numeração"/>
    <w:uiPriority w:val="99"/>
    <w:rsid w:val="00D12BC5"/>
  </w:style>
  <w:style w:type="paragraph" w:customStyle="1" w:styleId="Ttulo20">
    <w:name w:val="Título2"/>
    <w:basedOn w:val="Normal"/>
    <w:next w:val="Subttulo"/>
    <w:uiPriority w:val="99"/>
    <w:rsid w:val="00D12BC5"/>
    <w:pPr>
      <w:suppressAutoHyphens/>
      <w:spacing w:before="480" w:after="120" w:line="276" w:lineRule="auto"/>
    </w:pPr>
    <w:rPr>
      <w:rFonts w:ascii="Arial" w:hAnsi="Arial" w:cs="Arial"/>
      <w:b/>
      <w:bCs/>
      <w:color w:val="000000"/>
      <w:sz w:val="72"/>
      <w:szCs w:val="72"/>
      <w:lang w:eastAsia="zh-CN"/>
    </w:rPr>
  </w:style>
  <w:style w:type="paragraph" w:styleId="Subttulo">
    <w:name w:val="Subtitle"/>
    <w:basedOn w:val="Normal"/>
    <w:next w:val="Corpodetexto"/>
    <w:link w:val="SubttuloChar"/>
    <w:uiPriority w:val="99"/>
    <w:qFormat/>
    <w:rsid w:val="00D12BC5"/>
    <w:pPr>
      <w:suppressAutoHyphens/>
      <w:spacing w:before="360" w:after="80" w:line="276" w:lineRule="auto"/>
    </w:pPr>
    <w:rPr>
      <w:rFonts w:ascii="Georgia" w:hAnsi="Georgia" w:cs="Georgia"/>
      <w:i/>
      <w:iCs/>
      <w:color w:val="666666"/>
      <w:sz w:val="48"/>
      <w:szCs w:val="48"/>
      <w:lang w:eastAsia="zh-CN"/>
    </w:rPr>
  </w:style>
  <w:style w:type="character" w:customStyle="1" w:styleId="SubttuloChar">
    <w:name w:val="Subtítulo Char"/>
    <w:basedOn w:val="Fontepargpadro"/>
    <w:link w:val="Subttulo"/>
    <w:uiPriority w:val="99"/>
    <w:locked/>
    <w:rsid w:val="00D12BC5"/>
    <w:rPr>
      <w:rFonts w:ascii="Georgia" w:hAnsi="Georgia" w:cs="Georgia"/>
      <w:i/>
      <w:iCs/>
      <w:color w:val="666666"/>
      <w:sz w:val="48"/>
      <w:szCs w:val="48"/>
      <w:lang w:val="pt-BR" w:eastAsia="zh-CN" w:bidi="ar-SA"/>
    </w:rPr>
  </w:style>
  <w:style w:type="paragraph" w:styleId="Lista">
    <w:name w:val="List"/>
    <w:basedOn w:val="Corpodetexto"/>
    <w:uiPriority w:val="99"/>
    <w:rsid w:val="00D12BC5"/>
    <w:pPr>
      <w:suppressAutoHyphens/>
      <w:overflowPunct/>
      <w:autoSpaceDE/>
      <w:autoSpaceDN/>
      <w:adjustRightInd/>
      <w:spacing w:after="120" w:line="276" w:lineRule="auto"/>
      <w:jc w:val="left"/>
      <w:textAlignment w:val="auto"/>
    </w:pPr>
    <w:rPr>
      <w:rFonts w:cs="Lohit Hindi"/>
      <w:color w:val="000000"/>
      <w:lang w:eastAsia="zh-CN"/>
    </w:rPr>
  </w:style>
  <w:style w:type="paragraph" w:styleId="Legenda">
    <w:name w:val="caption"/>
    <w:basedOn w:val="Normal"/>
    <w:uiPriority w:val="99"/>
    <w:qFormat/>
    <w:rsid w:val="00D12BC5"/>
    <w:pPr>
      <w:suppressLineNumbers/>
      <w:suppressAutoHyphens/>
      <w:spacing w:before="120" w:after="120" w:line="276" w:lineRule="auto"/>
    </w:pPr>
    <w:rPr>
      <w:rFonts w:ascii="Arial" w:hAnsi="Arial" w:cs="Lohit Hindi"/>
      <w:i/>
      <w:iCs/>
      <w:color w:val="000000"/>
      <w:lang w:eastAsia="zh-CN"/>
    </w:rPr>
  </w:style>
  <w:style w:type="paragraph" w:customStyle="1" w:styleId="ndice">
    <w:name w:val="Índice"/>
    <w:basedOn w:val="Normal"/>
    <w:uiPriority w:val="99"/>
    <w:rsid w:val="00D12BC5"/>
    <w:pPr>
      <w:suppressLineNumbers/>
      <w:suppressAutoHyphens/>
      <w:spacing w:line="276" w:lineRule="auto"/>
    </w:pPr>
    <w:rPr>
      <w:rFonts w:ascii="Arial" w:hAnsi="Arial" w:cs="Lohit Hindi"/>
      <w:color w:val="000000"/>
      <w:sz w:val="22"/>
      <w:szCs w:val="22"/>
      <w:lang w:eastAsia="zh-CN"/>
    </w:rPr>
  </w:style>
  <w:style w:type="paragraph" w:customStyle="1" w:styleId="Ttulo10">
    <w:name w:val="Título1"/>
    <w:basedOn w:val="Normal"/>
    <w:next w:val="Corpodetexto"/>
    <w:uiPriority w:val="99"/>
    <w:rsid w:val="00D12BC5"/>
    <w:pPr>
      <w:keepNext/>
      <w:suppressAutoHyphens/>
      <w:spacing w:before="240" w:after="120" w:line="276" w:lineRule="auto"/>
    </w:pPr>
    <w:rPr>
      <w:rFonts w:ascii="Arial" w:hAnsi="Arial" w:cs="DejaVu Sans"/>
      <w:color w:val="000000"/>
      <w:sz w:val="28"/>
      <w:szCs w:val="28"/>
      <w:lang w:eastAsia="zh-CN"/>
    </w:rPr>
  </w:style>
  <w:style w:type="paragraph" w:customStyle="1" w:styleId="Semlista1">
    <w:name w:val="Sem lista1"/>
    <w:uiPriority w:val="99"/>
    <w:rsid w:val="00D12BC5"/>
    <w:pPr>
      <w:suppressAutoHyphens/>
      <w:spacing w:after="0" w:line="240" w:lineRule="auto"/>
    </w:pPr>
    <w:rPr>
      <w:sz w:val="20"/>
      <w:szCs w:val="20"/>
      <w:lang w:eastAsia="zh-CN"/>
    </w:rPr>
  </w:style>
  <w:style w:type="paragraph" w:customStyle="1" w:styleId="Textopadro">
    <w:name w:val="Texto padrão"/>
    <w:basedOn w:val="Normal"/>
    <w:uiPriority w:val="99"/>
    <w:rsid w:val="00D12BC5"/>
    <w:pPr>
      <w:widowControl w:val="0"/>
      <w:suppressAutoHyphens/>
    </w:pPr>
    <w:rPr>
      <w:rFonts w:ascii="Thorndale AMT" w:hAnsi="Thorndale AMT" w:cs="Thorndale AMT"/>
      <w:kern w:val="1"/>
      <w:lang w:eastAsia="zh-CN"/>
    </w:rPr>
  </w:style>
  <w:style w:type="paragraph" w:customStyle="1" w:styleId="Edital">
    <w:name w:val="Edital"/>
    <w:basedOn w:val="Normal"/>
    <w:uiPriority w:val="99"/>
    <w:rsid w:val="00D12BC5"/>
    <w:pPr>
      <w:widowControl w:val="0"/>
      <w:suppressAutoHyphens/>
      <w:spacing w:before="56" w:after="113"/>
      <w:jc w:val="both"/>
    </w:pPr>
    <w:rPr>
      <w:rFonts w:ascii="Century Gothic" w:hAnsi="Century Gothic" w:cs="Century Gothic"/>
      <w:kern w:val="1"/>
      <w:lang w:eastAsia="zh-CN"/>
    </w:rPr>
  </w:style>
  <w:style w:type="paragraph" w:customStyle="1" w:styleId="BodyText1">
    <w:name w:val="Body Text1"/>
    <w:basedOn w:val="Normal"/>
    <w:uiPriority w:val="99"/>
    <w:rsid w:val="00D12BC5"/>
    <w:pPr>
      <w:widowControl w:val="0"/>
      <w:suppressAutoHyphens/>
      <w:jc w:val="both"/>
    </w:pPr>
    <w:rPr>
      <w:rFonts w:ascii="Arial" w:hAnsi="Arial" w:cs="Arial"/>
      <w:kern w:val="1"/>
      <w:sz w:val="22"/>
      <w:lang w:eastAsia="zh-CN"/>
    </w:rPr>
  </w:style>
  <w:style w:type="paragraph" w:customStyle="1" w:styleId="BodyText21">
    <w:name w:val="Body Text 21"/>
    <w:basedOn w:val="Normal"/>
    <w:uiPriority w:val="99"/>
    <w:rsid w:val="00D12BC5"/>
    <w:pPr>
      <w:widowControl w:val="0"/>
      <w:tabs>
        <w:tab w:val="left" w:pos="-1276"/>
        <w:tab w:val="left" w:pos="0"/>
        <w:tab w:val="right" w:pos="11188"/>
      </w:tabs>
      <w:suppressAutoHyphens/>
      <w:ind w:right="46"/>
      <w:jc w:val="both"/>
    </w:pPr>
    <w:rPr>
      <w:rFonts w:ascii="Arial" w:hAnsi="Arial" w:cs="Arial"/>
      <w:kern w:val="1"/>
      <w:lang w:eastAsia="zh-CN"/>
    </w:rPr>
  </w:style>
  <w:style w:type="character" w:customStyle="1" w:styleId="HeaderChar">
    <w:name w:val="Header Char"/>
    <w:basedOn w:val="Fontepargpadro"/>
    <w:uiPriority w:val="99"/>
    <w:locked/>
    <w:rsid w:val="00D12BC5"/>
    <w:rPr>
      <w:rFonts w:eastAsia="MS Mincho" w:cs="Times New Roman"/>
    </w:rPr>
  </w:style>
  <w:style w:type="character" w:customStyle="1" w:styleId="FooterChar">
    <w:name w:val="Footer Char"/>
    <w:basedOn w:val="Fontepargpadro"/>
    <w:uiPriority w:val="99"/>
    <w:locked/>
    <w:rsid w:val="00D12BC5"/>
    <w:rPr>
      <w:rFonts w:eastAsia="MS Mincho" w:cs="Times New Roman"/>
    </w:rPr>
  </w:style>
  <w:style w:type="paragraph" w:styleId="Recuodecorpodetexto3">
    <w:name w:val="Body Text Indent 3"/>
    <w:basedOn w:val="Normal"/>
    <w:link w:val="Recuodecorpodetexto3Char"/>
    <w:uiPriority w:val="99"/>
    <w:rsid w:val="00D12BC5"/>
    <w:pPr>
      <w:spacing w:line="360" w:lineRule="auto"/>
      <w:ind w:firstLine="709"/>
      <w:jc w:val="both"/>
    </w:pPr>
    <w:rPr>
      <w:rFonts w:eastAsia="MS Mincho"/>
      <w:i/>
      <w:iCs/>
      <w:sz w:val="28"/>
      <w:szCs w:val="20"/>
    </w:rPr>
  </w:style>
  <w:style w:type="character" w:customStyle="1" w:styleId="Recuodecorpodetexto3Char">
    <w:name w:val="Recuo de corpo de texto 3 Char"/>
    <w:basedOn w:val="Fontepargpadro"/>
    <w:link w:val="Recuodecorpodetexto3"/>
    <w:uiPriority w:val="99"/>
    <w:locked/>
    <w:rsid w:val="00D12BC5"/>
    <w:rPr>
      <w:rFonts w:eastAsia="MS Mincho" w:cs="Times New Roman"/>
      <w:i/>
      <w:iCs/>
      <w:sz w:val="28"/>
      <w:lang w:val="pt-BR" w:eastAsia="pt-BR" w:bidi="ar-SA"/>
    </w:rPr>
  </w:style>
  <w:style w:type="paragraph" w:styleId="Textodenotaderodap">
    <w:name w:val="footnote text"/>
    <w:basedOn w:val="Normal"/>
    <w:link w:val="TextodenotaderodapChar"/>
    <w:uiPriority w:val="99"/>
    <w:semiHidden/>
    <w:rsid w:val="00D12BC5"/>
    <w:rPr>
      <w:rFonts w:eastAsia="MS Mincho"/>
      <w:sz w:val="20"/>
      <w:szCs w:val="20"/>
    </w:rPr>
  </w:style>
  <w:style w:type="character" w:customStyle="1" w:styleId="TextodenotaderodapChar">
    <w:name w:val="Texto de nota de rodapé Char"/>
    <w:basedOn w:val="Fontepargpadro"/>
    <w:link w:val="Textodenotaderodap"/>
    <w:uiPriority w:val="99"/>
    <w:semiHidden/>
    <w:locked/>
    <w:rsid w:val="00D12BC5"/>
    <w:rPr>
      <w:rFonts w:eastAsia="MS Mincho" w:cs="Times New Roman"/>
      <w:lang w:val="pt-BR" w:eastAsia="pt-BR" w:bidi="ar-SA"/>
    </w:rPr>
  </w:style>
  <w:style w:type="paragraph" w:styleId="Destinatrio">
    <w:name w:val="envelope address"/>
    <w:basedOn w:val="Normal"/>
    <w:uiPriority w:val="99"/>
    <w:rsid w:val="00D12BC5"/>
    <w:pPr>
      <w:framePr w:w="7938" w:h="1984" w:hRule="exact" w:hSpace="141" w:wrap="auto" w:hAnchor="page" w:xAlign="center" w:yAlign="bottom"/>
      <w:ind w:left="2835"/>
    </w:pPr>
    <w:rPr>
      <w:rFonts w:ascii="Arial" w:eastAsia="MS Mincho" w:hAnsi="Arial" w:cs="Arial"/>
    </w:rPr>
  </w:style>
  <w:style w:type="paragraph" w:styleId="Remetente">
    <w:name w:val="envelope return"/>
    <w:basedOn w:val="Normal"/>
    <w:uiPriority w:val="99"/>
    <w:rsid w:val="00D12BC5"/>
    <w:rPr>
      <w:rFonts w:ascii="Arial" w:eastAsia="MS Mincho" w:hAnsi="Arial" w:cs="Arial"/>
      <w:sz w:val="20"/>
      <w:szCs w:val="20"/>
    </w:rPr>
  </w:style>
  <w:style w:type="character" w:styleId="Nmerodepgina">
    <w:name w:val="page number"/>
    <w:basedOn w:val="Fontepargpadro"/>
    <w:uiPriority w:val="99"/>
    <w:rsid w:val="00D12BC5"/>
    <w:rPr>
      <w:rFonts w:cs="Times New Roman"/>
    </w:rPr>
  </w:style>
  <w:style w:type="paragraph" w:customStyle="1" w:styleId="BodyTextIndent22">
    <w:name w:val="Body Text Indent 22"/>
    <w:basedOn w:val="Normal"/>
    <w:uiPriority w:val="99"/>
    <w:rsid w:val="00D12BC5"/>
    <w:pPr>
      <w:ind w:left="708" w:firstLine="708"/>
      <w:jc w:val="both"/>
    </w:pPr>
    <w:rPr>
      <w:rFonts w:eastAsia="MS Mincho"/>
      <w:szCs w:val="20"/>
    </w:rPr>
  </w:style>
  <w:style w:type="paragraph" w:customStyle="1" w:styleId="PlainText1">
    <w:name w:val="Plain Text1"/>
    <w:basedOn w:val="Normal"/>
    <w:uiPriority w:val="99"/>
    <w:rsid w:val="00D12BC5"/>
    <w:rPr>
      <w:rFonts w:ascii="Courier New" w:eastAsia="MS Mincho" w:hAnsi="Courier New"/>
      <w:sz w:val="20"/>
      <w:szCs w:val="20"/>
    </w:rPr>
  </w:style>
  <w:style w:type="character" w:customStyle="1" w:styleId="gen1">
    <w:name w:val="gen1"/>
    <w:uiPriority w:val="99"/>
    <w:rsid w:val="00D12BC5"/>
    <w:rPr>
      <w:color w:val="000000"/>
      <w:sz w:val="18"/>
    </w:rPr>
  </w:style>
  <w:style w:type="paragraph" w:styleId="Ttulo">
    <w:name w:val="Title"/>
    <w:basedOn w:val="Normal"/>
    <w:link w:val="TtuloChar"/>
    <w:uiPriority w:val="99"/>
    <w:qFormat/>
    <w:rsid w:val="00D12BC5"/>
    <w:pPr>
      <w:jc w:val="center"/>
    </w:pPr>
    <w:rPr>
      <w:b/>
      <w:bCs/>
      <w:i/>
      <w:iCs/>
      <w:sz w:val="32"/>
    </w:rPr>
  </w:style>
  <w:style w:type="character" w:customStyle="1" w:styleId="TtuloChar">
    <w:name w:val="Título Char"/>
    <w:basedOn w:val="Fontepargpadro"/>
    <w:link w:val="Ttulo"/>
    <w:uiPriority w:val="99"/>
    <w:locked/>
    <w:rsid w:val="00D12BC5"/>
    <w:rPr>
      <w:rFonts w:eastAsia="Times New Roman" w:cs="Times New Roman"/>
      <w:b/>
      <w:bCs/>
      <w:i/>
      <w:iCs/>
      <w:sz w:val="24"/>
      <w:szCs w:val="24"/>
      <w:lang w:val="pt-BR" w:eastAsia="pt-BR" w:bidi="ar-SA"/>
    </w:rPr>
  </w:style>
  <w:style w:type="character" w:customStyle="1" w:styleId="textonormal1">
    <w:name w:val="textonormal1"/>
    <w:uiPriority w:val="99"/>
    <w:rsid w:val="00D12BC5"/>
    <w:rPr>
      <w:rFonts w:ascii="Verdana" w:hAnsi="Verdana"/>
      <w:color w:val="000000"/>
      <w:sz w:val="17"/>
    </w:rPr>
  </w:style>
  <w:style w:type="character" w:styleId="Forte">
    <w:name w:val="Strong"/>
    <w:basedOn w:val="Fontepargpadro"/>
    <w:uiPriority w:val="99"/>
    <w:qFormat/>
    <w:rsid w:val="00D12BC5"/>
    <w:rPr>
      <w:rFonts w:cs="Times New Roman"/>
      <w:b/>
    </w:rPr>
  </w:style>
  <w:style w:type="character" w:customStyle="1" w:styleId="style11">
    <w:name w:val="style11"/>
    <w:uiPriority w:val="99"/>
    <w:rsid w:val="00D12BC5"/>
    <w:rPr>
      <w:rFonts w:ascii="Verdana" w:hAnsi="Verdana"/>
      <w:sz w:val="15"/>
    </w:rPr>
  </w:style>
  <w:style w:type="character" w:customStyle="1" w:styleId="txtazulclacont1">
    <w:name w:val="txtazulclacont1"/>
    <w:uiPriority w:val="99"/>
    <w:rsid w:val="00D12BC5"/>
    <w:rPr>
      <w:rFonts w:ascii="Verdana" w:hAnsi="Verdana"/>
      <w:color w:val="2F80AE"/>
      <w:sz w:val="17"/>
    </w:rPr>
  </w:style>
  <w:style w:type="character" w:styleId="nfase">
    <w:name w:val="Emphasis"/>
    <w:basedOn w:val="Fontepargpadro"/>
    <w:uiPriority w:val="99"/>
    <w:qFormat/>
    <w:rsid w:val="00D12BC5"/>
    <w:rPr>
      <w:rFonts w:cs="Times New Roman"/>
      <w:i/>
    </w:rPr>
  </w:style>
  <w:style w:type="character" w:styleId="AcrnimoHTML">
    <w:name w:val="HTML Acronym"/>
    <w:basedOn w:val="Fontepargpadro"/>
    <w:uiPriority w:val="99"/>
    <w:rsid w:val="00D12BC5"/>
    <w:rPr>
      <w:rFonts w:cs="Times New Roman"/>
    </w:rPr>
  </w:style>
  <w:style w:type="paragraph" w:styleId="Lista5">
    <w:name w:val="List 5"/>
    <w:basedOn w:val="Normal"/>
    <w:uiPriority w:val="99"/>
    <w:rsid w:val="00D12BC5"/>
    <w:pPr>
      <w:ind w:left="1415" w:hanging="283"/>
    </w:pPr>
  </w:style>
  <w:style w:type="paragraph" w:styleId="Lista2">
    <w:name w:val="List 2"/>
    <w:basedOn w:val="Normal"/>
    <w:uiPriority w:val="99"/>
    <w:rsid w:val="00D12BC5"/>
    <w:pPr>
      <w:ind w:left="566" w:hanging="283"/>
    </w:pPr>
  </w:style>
  <w:style w:type="paragraph" w:styleId="Lista3">
    <w:name w:val="List 3"/>
    <w:basedOn w:val="Normal"/>
    <w:uiPriority w:val="99"/>
    <w:rsid w:val="00D12BC5"/>
    <w:pPr>
      <w:ind w:left="849" w:hanging="283"/>
    </w:pPr>
  </w:style>
  <w:style w:type="paragraph" w:styleId="Lista4">
    <w:name w:val="List 4"/>
    <w:basedOn w:val="Normal"/>
    <w:uiPriority w:val="99"/>
    <w:rsid w:val="00D12BC5"/>
    <w:pPr>
      <w:ind w:left="1132" w:hanging="283"/>
    </w:pPr>
  </w:style>
  <w:style w:type="paragraph" w:customStyle="1" w:styleId="WW-Corpodetexto2">
    <w:name w:val="WW-Corpo de texto 2"/>
    <w:basedOn w:val="Normal"/>
    <w:uiPriority w:val="99"/>
    <w:rsid w:val="00D12BC5"/>
    <w:pPr>
      <w:suppressAutoHyphens/>
      <w:jc w:val="both"/>
    </w:pPr>
    <w:rPr>
      <w:b/>
      <w:szCs w:val="20"/>
    </w:rPr>
  </w:style>
  <w:style w:type="paragraph" w:customStyle="1" w:styleId="WW-Corpodetexto3">
    <w:name w:val="WW-Corpo de texto 3"/>
    <w:basedOn w:val="Normal"/>
    <w:uiPriority w:val="99"/>
    <w:rsid w:val="00D12BC5"/>
    <w:pPr>
      <w:suppressAutoHyphens/>
      <w:jc w:val="both"/>
    </w:pPr>
    <w:rPr>
      <w:szCs w:val="20"/>
    </w:rPr>
  </w:style>
  <w:style w:type="paragraph" w:customStyle="1" w:styleId="Arial12Esp">
    <w:name w:val="Arial12 Esp"/>
    <w:basedOn w:val="Normal"/>
    <w:uiPriority w:val="99"/>
    <w:rsid w:val="00D12BC5"/>
    <w:pPr>
      <w:spacing w:before="120"/>
      <w:jc w:val="both"/>
    </w:pPr>
    <w:rPr>
      <w:rFonts w:ascii="Arial" w:hAnsi="Arial"/>
      <w:szCs w:val="20"/>
      <w:lang w:val="es-ES_tradnl"/>
    </w:rPr>
  </w:style>
  <w:style w:type="paragraph" w:customStyle="1" w:styleId="Marcador1">
    <w:name w:val="Marcador 1"/>
    <w:basedOn w:val="Normal"/>
    <w:uiPriority w:val="99"/>
    <w:rsid w:val="00D12BC5"/>
    <w:pPr>
      <w:numPr>
        <w:numId w:val="15"/>
      </w:numPr>
      <w:tabs>
        <w:tab w:val="num" w:pos="1048"/>
      </w:tabs>
      <w:ind w:left="1048" w:hanging="340"/>
    </w:pPr>
    <w:rPr>
      <w:rFonts w:ascii="Arial" w:hAnsi="Arial"/>
      <w:szCs w:val="20"/>
    </w:rPr>
  </w:style>
  <w:style w:type="paragraph" w:customStyle="1" w:styleId="ANEXO">
    <w:name w:val="ANEXO"/>
    <w:basedOn w:val="Normal"/>
    <w:uiPriority w:val="99"/>
    <w:rsid w:val="00D12BC5"/>
    <w:pPr>
      <w:ind w:left="1134" w:hanging="1134"/>
      <w:jc w:val="both"/>
    </w:pPr>
    <w:rPr>
      <w:rFonts w:ascii="Helv" w:hAnsi="Helv"/>
      <w:sz w:val="20"/>
      <w:szCs w:val="20"/>
      <w:lang w:val="pt-PT"/>
    </w:rPr>
  </w:style>
  <w:style w:type="paragraph" w:customStyle="1" w:styleId="Default">
    <w:name w:val="Default"/>
    <w:uiPriority w:val="99"/>
    <w:rsid w:val="00D12BC5"/>
    <w:pPr>
      <w:autoSpaceDE w:val="0"/>
      <w:autoSpaceDN w:val="0"/>
      <w:adjustRightInd w:val="0"/>
      <w:spacing w:after="0" w:line="240" w:lineRule="auto"/>
    </w:pPr>
    <w:rPr>
      <w:rFonts w:ascii="Calibri" w:hAnsi="Calibri" w:cs="Calibri"/>
      <w:color w:val="000000"/>
      <w:sz w:val="24"/>
      <w:szCs w:val="24"/>
      <w:lang w:eastAsia="en-US"/>
    </w:rPr>
  </w:style>
  <w:style w:type="paragraph" w:styleId="EndereoHTML">
    <w:name w:val="HTML Address"/>
    <w:basedOn w:val="Normal"/>
    <w:link w:val="EndereoHTMLChar"/>
    <w:uiPriority w:val="99"/>
    <w:rsid w:val="00D12BC5"/>
    <w:rPr>
      <w:i/>
      <w:iCs/>
    </w:rPr>
  </w:style>
  <w:style w:type="character" w:customStyle="1" w:styleId="EndereoHTMLChar">
    <w:name w:val="Endereço HTML Char"/>
    <w:basedOn w:val="Fontepargpadro"/>
    <w:link w:val="EndereoHTML"/>
    <w:uiPriority w:val="99"/>
    <w:locked/>
    <w:rsid w:val="00D12BC5"/>
    <w:rPr>
      <w:rFonts w:eastAsia="Times New Roman" w:cs="Times New Roman"/>
      <w:i/>
      <w:iCs/>
      <w:sz w:val="24"/>
      <w:szCs w:val="24"/>
      <w:lang w:val="pt-BR" w:eastAsia="pt-BR" w:bidi="ar-SA"/>
    </w:rPr>
  </w:style>
  <w:style w:type="paragraph" w:styleId="PargrafodaLista">
    <w:name w:val="List Paragraph"/>
    <w:basedOn w:val="Normal"/>
    <w:uiPriority w:val="34"/>
    <w:qFormat/>
    <w:rsid w:val="00D12BC5"/>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lang w:val="en-US" w:eastAsia="en-US"/>
    </w:rPr>
  </w:style>
  <w:style w:type="paragraph" w:customStyle="1" w:styleId="Corpo">
    <w:name w:val="Corpo"/>
    <w:uiPriority w:val="99"/>
    <w:rsid w:val="00D12BC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WW-Textosimples">
    <w:name w:val="WW-Texto simples"/>
    <w:basedOn w:val="Normal"/>
    <w:uiPriority w:val="99"/>
    <w:rsid w:val="00D12BC5"/>
    <w:pPr>
      <w:suppressAutoHyphens/>
    </w:pPr>
    <w:rPr>
      <w:rFonts w:ascii="Courier New" w:hAnsi="Courier New"/>
      <w:sz w:val="20"/>
      <w:szCs w:val="20"/>
    </w:rPr>
  </w:style>
  <w:style w:type="paragraph" w:styleId="Recuonormal">
    <w:name w:val="Normal Indent"/>
    <w:basedOn w:val="Normal"/>
    <w:uiPriority w:val="99"/>
    <w:rsid w:val="00D12BC5"/>
    <w:pPr>
      <w:ind w:left="720"/>
    </w:pPr>
    <w:rPr>
      <w:sz w:val="26"/>
      <w:szCs w:val="20"/>
    </w:rPr>
  </w:style>
  <w:style w:type="paragraph" w:styleId="Textoembloco">
    <w:name w:val="Block Text"/>
    <w:basedOn w:val="Normal"/>
    <w:uiPriority w:val="99"/>
    <w:rsid w:val="00D12BC5"/>
    <w:pPr>
      <w:ind w:left="709" w:right="-45" w:hanging="425"/>
      <w:jc w:val="both"/>
    </w:pPr>
    <w:rPr>
      <w:rFonts w:ascii="Arial" w:hAnsi="Arial"/>
      <w:sz w:val="20"/>
      <w:szCs w:val="20"/>
    </w:rPr>
  </w:style>
  <w:style w:type="character" w:customStyle="1" w:styleId="Definition">
    <w:name w:val="Definition"/>
    <w:uiPriority w:val="99"/>
    <w:rsid w:val="00D12BC5"/>
    <w:rPr>
      <w:i/>
    </w:rPr>
  </w:style>
  <w:style w:type="paragraph" w:customStyle="1" w:styleId="Address">
    <w:name w:val="Address"/>
    <w:basedOn w:val="Normal"/>
    <w:next w:val="Normal"/>
    <w:uiPriority w:val="99"/>
    <w:rsid w:val="00D12BC5"/>
    <w:rPr>
      <w:i/>
      <w:szCs w:val="20"/>
    </w:rPr>
  </w:style>
  <w:style w:type="paragraph" w:customStyle="1" w:styleId="Blockquote">
    <w:name w:val="Blockquote"/>
    <w:basedOn w:val="Normal"/>
    <w:uiPriority w:val="99"/>
    <w:rsid w:val="00D12BC5"/>
    <w:pPr>
      <w:spacing w:before="100" w:after="100"/>
      <w:ind w:left="360" w:right="360"/>
    </w:pPr>
    <w:rPr>
      <w:szCs w:val="20"/>
    </w:rPr>
  </w:style>
  <w:style w:type="paragraph" w:customStyle="1" w:styleId="DefinitionTerm">
    <w:name w:val="Definition Term"/>
    <w:basedOn w:val="Normal"/>
    <w:next w:val="DefinitionList"/>
    <w:uiPriority w:val="99"/>
    <w:rsid w:val="00D12BC5"/>
    <w:rPr>
      <w:szCs w:val="20"/>
    </w:rPr>
  </w:style>
  <w:style w:type="paragraph" w:customStyle="1" w:styleId="DefinitionList">
    <w:name w:val="Definition List"/>
    <w:basedOn w:val="Normal"/>
    <w:next w:val="DefinitionTerm"/>
    <w:uiPriority w:val="99"/>
    <w:rsid w:val="00D12BC5"/>
    <w:pPr>
      <w:ind w:left="360"/>
    </w:pPr>
    <w:rPr>
      <w:szCs w:val="20"/>
    </w:rPr>
  </w:style>
  <w:style w:type="paragraph" w:styleId="Commarcadores5">
    <w:name w:val="List Bullet 5"/>
    <w:basedOn w:val="Normal"/>
    <w:autoRedefine/>
    <w:uiPriority w:val="99"/>
    <w:rsid w:val="00D12BC5"/>
    <w:pPr>
      <w:tabs>
        <w:tab w:val="num" w:pos="1492"/>
        <w:tab w:val="num" w:pos="1560"/>
      </w:tabs>
      <w:ind w:left="2694" w:hanging="219"/>
    </w:pPr>
    <w:rPr>
      <w:b/>
      <w:sz w:val="20"/>
      <w:szCs w:val="20"/>
      <w:lang w:val="en-US"/>
    </w:rPr>
  </w:style>
  <w:style w:type="paragraph" w:styleId="SemEspaamento">
    <w:name w:val="No Spacing"/>
    <w:uiPriority w:val="99"/>
    <w:qFormat/>
    <w:rsid w:val="00D12BC5"/>
    <w:pPr>
      <w:spacing w:after="0" w:line="240" w:lineRule="auto"/>
    </w:pPr>
    <w:rPr>
      <w:rFonts w:ascii="Calibri" w:hAnsi="Calibri"/>
      <w:lang w:eastAsia="en-US"/>
    </w:rPr>
  </w:style>
  <w:style w:type="paragraph" w:customStyle="1" w:styleId="ecxmsonormal">
    <w:name w:val="ecxmsonormal"/>
    <w:basedOn w:val="Normal"/>
    <w:uiPriority w:val="99"/>
    <w:rsid w:val="00D12BC5"/>
    <w:pPr>
      <w:spacing w:after="324"/>
    </w:pPr>
  </w:style>
  <w:style w:type="paragraph" w:customStyle="1" w:styleId="ecxmsotitle">
    <w:name w:val="ecxmsotitle"/>
    <w:basedOn w:val="Normal"/>
    <w:uiPriority w:val="99"/>
    <w:rsid w:val="00D12BC5"/>
    <w:pPr>
      <w:spacing w:after="324"/>
    </w:pPr>
  </w:style>
  <w:style w:type="paragraph" w:customStyle="1" w:styleId="reservado3">
    <w:name w:val="reservado3"/>
    <w:basedOn w:val="Normal"/>
    <w:uiPriority w:val="99"/>
    <w:rsid w:val="00D12BC5"/>
    <w:pPr>
      <w:tabs>
        <w:tab w:val="left" w:pos="9000"/>
        <w:tab w:val="right" w:pos="9360"/>
      </w:tabs>
      <w:suppressAutoHyphens/>
      <w:jc w:val="both"/>
    </w:pPr>
    <w:rPr>
      <w:rFonts w:ascii="Arial" w:hAnsi="Arial"/>
      <w:szCs w:val="20"/>
      <w:lang w:val="en-US" w:eastAsia="ar-SA"/>
    </w:rPr>
  </w:style>
  <w:style w:type="paragraph" w:customStyle="1" w:styleId="xl46">
    <w:name w:val="xl46"/>
    <w:basedOn w:val="Normal"/>
    <w:uiPriority w:val="99"/>
    <w:rsid w:val="00D12BC5"/>
    <w:pPr>
      <w:pBdr>
        <w:left w:val="single" w:sz="4" w:space="0" w:color="000000"/>
        <w:right w:val="single" w:sz="8" w:space="0" w:color="000000"/>
      </w:pBdr>
      <w:suppressAutoHyphens/>
      <w:spacing w:before="100" w:after="100"/>
      <w:jc w:val="center"/>
    </w:pPr>
    <w:rPr>
      <w:b/>
      <w:sz w:val="28"/>
      <w:lang w:eastAsia="ar-SA"/>
    </w:rPr>
  </w:style>
  <w:style w:type="character" w:customStyle="1" w:styleId="WW8Num1z0">
    <w:name w:val="WW8Num1z0"/>
    <w:uiPriority w:val="99"/>
    <w:rsid w:val="00D12BC5"/>
  </w:style>
  <w:style w:type="character" w:customStyle="1" w:styleId="WW8Num4z0">
    <w:name w:val="WW8Num4z0"/>
    <w:uiPriority w:val="99"/>
    <w:rsid w:val="00D12BC5"/>
    <w:rPr>
      <w:rFonts w:ascii="Wingdings" w:hAnsi="Wingdings"/>
      <w:color w:val="auto"/>
    </w:rPr>
  </w:style>
  <w:style w:type="character" w:customStyle="1" w:styleId="WW8Num4z1">
    <w:name w:val="WW8Num4z1"/>
    <w:uiPriority w:val="99"/>
    <w:rsid w:val="00D12BC5"/>
    <w:rPr>
      <w:rFonts w:ascii="Courier New" w:hAnsi="Courier New"/>
    </w:rPr>
  </w:style>
  <w:style w:type="character" w:customStyle="1" w:styleId="WW8Num4z2">
    <w:name w:val="WW8Num4z2"/>
    <w:uiPriority w:val="99"/>
    <w:rsid w:val="00D12BC5"/>
    <w:rPr>
      <w:rFonts w:ascii="Wingdings" w:hAnsi="Wingdings"/>
    </w:rPr>
  </w:style>
  <w:style w:type="character" w:customStyle="1" w:styleId="WW8Num4z3">
    <w:name w:val="WW8Num4z3"/>
    <w:uiPriority w:val="99"/>
    <w:rsid w:val="00D12BC5"/>
    <w:rPr>
      <w:rFonts w:ascii="Symbol" w:hAnsi="Symbol"/>
    </w:rPr>
  </w:style>
  <w:style w:type="character" w:customStyle="1" w:styleId="WW8Num8z0">
    <w:name w:val="WW8Num8z0"/>
    <w:uiPriority w:val="99"/>
    <w:rsid w:val="00D12BC5"/>
    <w:rPr>
      <w:rFonts w:ascii="Wingdings" w:hAnsi="Wingdings"/>
    </w:rPr>
  </w:style>
  <w:style w:type="character" w:customStyle="1" w:styleId="WW8Num8z1">
    <w:name w:val="WW8Num8z1"/>
    <w:uiPriority w:val="99"/>
    <w:rsid w:val="00D12BC5"/>
    <w:rPr>
      <w:rFonts w:ascii="Courier New" w:hAnsi="Courier New"/>
    </w:rPr>
  </w:style>
  <w:style w:type="character" w:customStyle="1" w:styleId="WW8Num8z3">
    <w:name w:val="WW8Num8z3"/>
    <w:uiPriority w:val="99"/>
    <w:rsid w:val="00D12BC5"/>
    <w:rPr>
      <w:rFonts w:ascii="Symbol" w:hAnsi="Symbol"/>
    </w:rPr>
  </w:style>
  <w:style w:type="character" w:customStyle="1" w:styleId="WW8Num9z0">
    <w:name w:val="WW8Num9z0"/>
    <w:uiPriority w:val="99"/>
    <w:rsid w:val="00D12BC5"/>
  </w:style>
  <w:style w:type="character" w:customStyle="1" w:styleId="WW8Num17z1">
    <w:name w:val="WW8Num17z1"/>
    <w:uiPriority w:val="99"/>
    <w:rsid w:val="00D12BC5"/>
    <w:rPr>
      <w:color w:val="auto"/>
    </w:rPr>
  </w:style>
  <w:style w:type="character" w:customStyle="1" w:styleId="WW8Num17z2">
    <w:name w:val="WW8Num17z2"/>
    <w:uiPriority w:val="99"/>
    <w:rsid w:val="00D12BC5"/>
    <w:rPr>
      <w:sz w:val="22"/>
    </w:rPr>
  </w:style>
  <w:style w:type="character" w:customStyle="1" w:styleId="WW8Num18z2">
    <w:name w:val="WW8Num18z2"/>
    <w:uiPriority w:val="99"/>
    <w:rsid w:val="00D12BC5"/>
    <w:rPr>
      <w:color w:val="auto"/>
    </w:rPr>
  </w:style>
  <w:style w:type="character" w:customStyle="1" w:styleId="WW8Num19z0">
    <w:name w:val="WW8Num19z0"/>
    <w:uiPriority w:val="99"/>
    <w:rsid w:val="00D12BC5"/>
    <w:rPr>
      <w:sz w:val="24"/>
    </w:rPr>
  </w:style>
  <w:style w:type="character" w:customStyle="1" w:styleId="WW8Num22z1">
    <w:name w:val="WW8Num22z1"/>
    <w:uiPriority w:val="99"/>
    <w:rsid w:val="00D12BC5"/>
    <w:rPr>
      <w:sz w:val="24"/>
    </w:rPr>
  </w:style>
  <w:style w:type="character" w:customStyle="1" w:styleId="WW8Num23z0">
    <w:name w:val="WW8Num23z0"/>
    <w:uiPriority w:val="99"/>
    <w:rsid w:val="00D12BC5"/>
    <w:rPr>
      <w:rFonts w:ascii="Wingdings" w:hAnsi="Wingdings"/>
    </w:rPr>
  </w:style>
  <w:style w:type="character" w:customStyle="1" w:styleId="WW8Num23z1">
    <w:name w:val="WW8Num23z1"/>
    <w:uiPriority w:val="99"/>
    <w:rsid w:val="00D12BC5"/>
    <w:rPr>
      <w:rFonts w:ascii="Courier New" w:hAnsi="Courier New"/>
    </w:rPr>
  </w:style>
  <w:style w:type="character" w:customStyle="1" w:styleId="WW8Num23z3">
    <w:name w:val="WW8Num23z3"/>
    <w:uiPriority w:val="99"/>
    <w:rsid w:val="00D12BC5"/>
    <w:rPr>
      <w:rFonts w:ascii="Symbol" w:hAnsi="Symbol"/>
    </w:rPr>
  </w:style>
  <w:style w:type="character" w:customStyle="1" w:styleId="WW8Num27z0">
    <w:name w:val="WW8Num27z0"/>
    <w:uiPriority w:val="99"/>
    <w:rsid w:val="00D12BC5"/>
    <w:rPr>
      <w:rFonts w:ascii="Wingdings" w:hAnsi="Wingdings"/>
    </w:rPr>
  </w:style>
  <w:style w:type="character" w:customStyle="1" w:styleId="WW8Num27z1">
    <w:name w:val="WW8Num27z1"/>
    <w:uiPriority w:val="99"/>
    <w:rsid w:val="00D12BC5"/>
    <w:rPr>
      <w:rFonts w:ascii="Courier New" w:hAnsi="Courier New"/>
    </w:rPr>
  </w:style>
  <w:style w:type="character" w:customStyle="1" w:styleId="WW8Num27z3">
    <w:name w:val="WW8Num27z3"/>
    <w:uiPriority w:val="99"/>
    <w:rsid w:val="00D12BC5"/>
    <w:rPr>
      <w:rFonts w:ascii="Symbol" w:hAnsi="Symbol"/>
    </w:rPr>
  </w:style>
  <w:style w:type="character" w:customStyle="1" w:styleId="WW8Num28z0">
    <w:name w:val="WW8Num28z0"/>
    <w:uiPriority w:val="99"/>
    <w:rsid w:val="00D12BC5"/>
    <w:rPr>
      <w:b/>
      <w:sz w:val="24"/>
    </w:rPr>
  </w:style>
  <w:style w:type="character" w:customStyle="1" w:styleId="WW8Num28z1">
    <w:name w:val="WW8Num28z1"/>
    <w:uiPriority w:val="99"/>
    <w:rsid w:val="00D12BC5"/>
    <w:rPr>
      <w:sz w:val="22"/>
    </w:rPr>
  </w:style>
  <w:style w:type="character" w:customStyle="1" w:styleId="WW8Num29z2">
    <w:name w:val="WW8Num29z2"/>
    <w:uiPriority w:val="99"/>
    <w:rsid w:val="00D12BC5"/>
  </w:style>
  <w:style w:type="character" w:customStyle="1" w:styleId="WW8Num32z0">
    <w:name w:val="WW8Num32z0"/>
    <w:uiPriority w:val="99"/>
    <w:rsid w:val="00D12BC5"/>
  </w:style>
  <w:style w:type="paragraph" w:customStyle="1" w:styleId="Captulo">
    <w:name w:val="Capítulo"/>
    <w:basedOn w:val="Normal"/>
    <w:next w:val="Corpodetexto"/>
    <w:uiPriority w:val="99"/>
    <w:rsid w:val="00D12BC5"/>
    <w:pPr>
      <w:keepNext/>
      <w:suppressAutoHyphens/>
      <w:spacing w:before="240" w:after="120"/>
    </w:pPr>
    <w:rPr>
      <w:rFonts w:ascii="Arial" w:hAnsi="Arial" w:cs="Tahoma"/>
      <w:sz w:val="28"/>
      <w:szCs w:val="28"/>
      <w:lang w:eastAsia="ar-SA"/>
    </w:rPr>
  </w:style>
  <w:style w:type="paragraph" w:customStyle="1" w:styleId="Legenda1">
    <w:name w:val="Legenda1"/>
    <w:basedOn w:val="Normal"/>
    <w:next w:val="Normal"/>
    <w:uiPriority w:val="99"/>
    <w:rsid w:val="00D12BC5"/>
    <w:pPr>
      <w:suppressAutoHyphens/>
      <w:jc w:val="center"/>
    </w:pPr>
    <w:rPr>
      <w:rFonts w:ascii="Arial" w:hAnsi="Arial"/>
      <w:b/>
      <w:sz w:val="32"/>
      <w:lang w:eastAsia="ar-SA"/>
    </w:rPr>
  </w:style>
  <w:style w:type="paragraph" w:customStyle="1" w:styleId="Corpodetexto21">
    <w:name w:val="Corpo de texto 21"/>
    <w:basedOn w:val="Normal"/>
    <w:uiPriority w:val="99"/>
    <w:rsid w:val="00D12BC5"/>
    <w:pPr>
      <w:suppressAutoHyphens/>
      <w:jc w:val="both"/>
    </w:pPr>
    <w:rPr>
      <w:rFonts w:ascii="Arial" w:hAnsi="Arial"/>
      <w:szCs w:val="20"/>
      <w:lang w:eastAsia="ar-SA"/>
    </w:rPr>
  </w:style>
  <w:style w:type="paragraph" w:customStyle="1" w:styleId="Corpodetexto31">
    <w:name w:val="Corpo de texto 31"/>
    <w:basedOn w:val="Normal"/>
    <w:uiPriority w:val="99"/>
    <w:rsid w:val="00D12BC5"/>
    <w:pPr>
      <w:suppressAutoHyphens/>
    </w:pPr>
    <w:rPr>
      <w:w w:val="90"/>
      <w:szCs w:val="20"/>
      <w:lang w:eastAsia="ar-SA"/>
    </w:rPr>
  </w:style>
  <w:style w:type="paragraph" w:customStyle="1" w:styleId="TextosemFormatao1">
    <w:name w:val="Texto sem Formatação1"/>
    <w:basedOn w:val="Normal"/>
    <w:uiPriority w:val="99"/>
    <w:rsid w:val="00D12BC5"/>
    <w:pPr>
      <w:suppressAutoHyphens/>
    </w:pPr>
    <w:rPr>
      <w:rFonts w:ascii="Courier New" w:hAnsi="Courier New" w:cs="Courier New"/>
      <w:sz w:val="20"/>
      <w:szCs w:val="20"/>
      <w:lang w:eastAsia="ar-SA"/>
    </w:rPr>
  </w:style>
  <w:style w:type="paragraph" w:customStyle="1" w:styleId="Recuodecorpodetexto21">
    <w:name w:val="Recuo de corpo de texto 21"/>
    <w:basedOn w:val="Normal"/>
    <w:uiPriority w:val="99"/>
    <w:rsid w:val="00D12BC5"/>
    <w:pPr>
      <w:suppressAutoHyphens/>
      <w:spacing w:after="120" w:line="480" w:lineRule="auto"/>
      <w:ind w:left="283"/>
    </w:pPr>
    <w:rPr>
      <w:sz w:val="20"/>
      <w:szCs w:val="20"/>
      <w:lang w:eastAsia="ar-SA"/>
    </w:rPr>
  </w:style>
  <w:style w:type="paragraph" w:customStyle="1" w:styleId="Textoembloco1">
    <w:name w:val="Texto em bloco1"/>
    <w:basedOn w:val="Normal"/>
    <w:uiPriority w:val="99"/>
    <w:rsid w:val="00D12BC5"/>
    <w:pPr>
      <w:widowControl w:val="0"/>
      <w:suppressAutoHyphens/>
      <w:spacing w:line="360" w:lineRule="auto"/>
      <w:ind w:left="2124" w:right="-227"/>
      <w:jc w:val="both"/>
    </w:pPr>
    <w:rPr>
      <w:lang w:eastAsia="ar-SA"/>
    </w:rPr>
  </w:style>
  <w:style w:type="paragraph" w:customStyle="1" w:styleId="Recuodecorpodetexto31">
    <w:name w:val="Recuo de corpo de texto 31"/>
    <w:basedOn w:val="Normal"/>
    <w:uiPriority w:val="99"/>
    <w:rsid w:val="00D12BC5"/>
    <w:pPr>
      <w:suppressAutoHyphens/>
      <w:spacing w:line="360" w:lineRule="auto"/>
      <w:ind w:right="-227" w:firstLine="2124"/>
      <w:jc w:val="both"/>
    </w:pPr>
    <w:rPr>
      <w:rFonts w:ascii="Tahoma" w:hAnsi="Tahoma"/>
      <w:lang w:eastAsia="ar-SA"/>
    </w:rPr>
  </w:style>
  <w:style w:type="paragraph" w:customStyle="1" w:styleId="xl26">
    <w:name w:val="xl26"/>
    <w:basedOn w:val="Normal"/>
    <w:uiPriority w:val="99"/>
    <w:rsid w:val="00D12BC5"/>
    <w:pPr>
      <w:pBdr>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25">
    <w:name w:val="xl25"/>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27">
    <w:name w:val="xl27"/>
    <w:basedOn w:val="Normal"/>
    <w:uiPriority w:val="99"/>
    <w:rsid w:val="00D12BC5"/>
    <w:pPr>
      <w:pBdr>
        <w:top w:val="single" w:sz="4" w:space="0" w:color="000000"/>
        <w:left w:val="single" w:sz="8" w:space="0" w:color="000000"/>
        <w:right w:val="single" w:sz="4" w:space="0" w:color="000000"/>
      </w:pBdr>
      <w:suppressAutoHyphens/>
      <w:spacing w:before="100" w:after="100"/>
    </w:pPr>
    <w:rPr>
      <w:b/>
      <w:sz w:val="22"/>
      <w:lang w:eastAsia="ar-SA"/>
    </w:rPr>
  </w:style>
  <w:style w:type="paragraph" w:customStyle="1" w:styleId="xl28">
    <w:name w:val="xl28"/>
    <w:basedOn w:val="Normal"/>
    <w:uiPriority w:val="99"/>
    <w:rsid w:val="00D12BC5"/>
    <w:pPr>
      <w:pBdr>
        <w:top w:val="single" w:sz="4" w:space="0" w:color="000000"/>
        <w:right w:val="single" w:sz="8" w:space="0" w:color="000000"/>
      </w:pBdr>
      <w:suppressAutoHyphens/>
      <w:spacing w:before="100" w:after="100"/>
      <w:jc w:val="center"/>
    </w:pPr>
    <w:rPr>
      <w:rFonts w:ascii="Arial" w:hAnsi="Arial"/>
      <w:b/>
      <w:sz w:val="22"/>
      <w:lang w:eastAsia="ar-SA"/>
    </w:rPr>
  </w:style>
  <w:style w:type="paragraph" w:customStyle="1" w:styleId="xl29">
    <w:name w:val="xl29"/>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0">
    <w:name w:val="xl30"/>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rFonts w:ascii="Arial" w:hAnsi="Arial"/>
      <w:lang w:eastAsia="ar-SA"/>
    </w:rPr>
  </w:style>
  <w:style w:type="paragraph" w:customStyle="1" w:styleId="xl31">
    <w:name w:val="xl31"/>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hAnsi="Arial"/>
      <w:lang w:eastAsia="ar-SA"/>
    </w:rPr>
  </w:style>
  <w:style w:type="paragraph" w:customStyle="1" w:styleId="xl32">
    <w:name w:val="xl32"/>
    <w:basedOn w:val="Normal"/>
    <w:uiPriority w:val="99"/>
    <w:rsid w:val="00D12BC5"/>
    <w:pPr>
      <w:pBdr>
        <w:top w:val="single" w:sz="4" w:space="0" w:color="000000"/>
        <w:left w:val="single" w:sz="4" w:space="0" w:color="000000"/>
        <w:bottom w:val="single" w:sz="4" w:space="0" w:color="000000"/>
        <w:right w:val="single" w:sz="8" w:space="0" w:color="000000"/>
      </w:pBdr>
      <w:suppressAutoHyphens/>
      <w:spacing w:before="100" w:after="100"/>
      <w:jc w:val="right"/>
    </w:pPr>
    <w:rPr>
      <w:rFonts w:ascii="Arial" w:hAnsi="Arial"/>
      <w:b/>
      <w:sz w:val="22"/>
      <w:lang w:eastAsia="ar-SA"/>
    </w:rPr>
  </w:style>
  <w:style w:type="paragraph" w:customStyle="1" w:styleId="xl33">
    <w:name w:val="xl33"/>
    <w:basedOn w:val="Normal"/>
    <w:uiPriority w:val="99"/>
    <w:rsid w:val="00D12BC5"/>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4">
    <w:name w:val="xl34"/>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b/>
      <w:lang w:eastAsia="ar-SA"/>
    </w:rPr>
  </w:style>
  <w:style w:type="paragraph" w:customStyle="1" w:styleId="xl35">
    <w:name w:val="xl35"/>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hAnsi="Arial"/>
      <w:lang w:eastAsia="ar-SA"/>
    </w:rPr>
  </w:style>
  <w:style w:type="paragraph" w:customStyle="1" w:styleId="xl36">
    <w:name w:val="xl36"/>
    <w:basedOn w:val="Normal"/>
    <w:uiPriority w:val="99"/>
    <w:rsid w:val="00D12BC5"/>
    <w:pPr>
      <w:pBdr>
        <w:top w:val="single" w:sz="4" w:space="0" w:color="000000"/>
        <w:left w:val="single" w:sz="4" w:space="0" w:color="000000"/>
        <w:bottom w:val="single" w:sz="8" w:space="0" w:color="000000"/>
        <w:right w:val="single" w:sz="4" w:space="0" w:color="000000"/>
      </w:pBdr>
      <w:suppressAutoHyphens/>
      <w:spacing w:before="100" w:after="100"/>
    </w:pPr>
    <w:rPr>
      <w:rFonts w:ascii="Arial" w:hAnsi="Arial"/>
      <w:lang w:eastAsia="ar-SA"/>
    </w:rPr>
  </w:style>
  <w:style w:type="paragraph" w:customStyle="1" w:styleId="xl37">
    <w:name w:val="xl37"/>
    <w:basedOn w:val="Normal"/>
    <w:uiPriority w:val="99"/>
    <w:rsid w:val="00D12BC5"/>
    <w:pPr>
      <w:pBdr>
        <w:top w:val="single" w:sz="4" w:space="0" w:color="000000"/>
        <w:left w:val="single" w:sz="4" w:space="0" w:color="000000"/>
        <w:bottom w:val="single" w:sz="8" w:space="0" w:color="000000"/>
        <w:right w:val="single" w:sz="8" w:space="0" w:color="000000"/>
      </w:pBdr>
      <w:suppressAutoHyphens/>
      <w:spacing w:before="100" w:after="100"/>
      <w:jc w:val="right"/>
    </w:pPr>
    <w:rPr>
      <w:rFonts w:ascii="Arial" w:hAnsi="Arial"/>
      <w:b/>
      <w:sz w:val="22"/>
      <w:lang w:eastAsia="ar-SA"/>
    </w:rPr>
  </w:style>
  <w:style w:type="paragraph" w:customStyle="1" w:styleId="xl38">
    <w:name w:val="xl38"/>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b/>
      <w:sz w:val="18"/>
      <w:lang w:eastAsia="ar-SA"/>
    </w:rPr>
  </w:style>
  <w:style w:type="paragraph" w:customStyle="1" w:styleId="xl39">
    <w:name w:val="xl39"/>
    <w:basedOn w:val="Normal"/>
    <w:uiPriority w:val="99"/>
    <w:rsid w:val="00D12BC5"/>
    <w:pPr>
      <w:pBdr>
        <w:top w:val="single" w:sz="8" w:space="0" w:color="000000"/>
        <w:bottom w:val="single" w:sz="8" w:space="0" w:color="000000"/>
      </w:pBdr>
      <w:suppressAutoHyphens/>
      <w:spacing w:before="100" w:after="100"/>
      <w:jc w:val="center"/>
    </w:pPr>
    <w:rPr>
      <w:b/>
      <w:sz w:val="18"/>
      <w:lang w:eastAsia="ar-SA"/>
    </w:rPr>
  </w:style>
  <w:style w:type="paragraph" w:customStyle="1" w:styleId="xl40">
    <w:name w:val="xl40"/>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b/>
      <w:sz w:val="18"/>
      <w:lang w:eastAsia="ar-SA"/>
    </w:rPr>
  </w:style>
  <w:style w:type="paragraph" w:customStyle="1" w:styleId="xl41">
    <w:name w:val="xl41"/>
    <w:basedOn w:val="Normal"/>
    <w:uiPriority w:val="99"/>
    <w:rsid w:val="00D12BC5"/>
    <w:pPr>
      <w:pBdr>
        <w:top w:val="single" w:sz="8" w:space="0" w:color="000000"/>
        <w:left w:val="single" w:sz="8" w:space="0" w:color="000000"/>
        <w:bottom w:val="single" w:sz="8" w:space="0" w:color="000000"/>
      </w:pBdr>
      <w:suppressAutoHyphens/>
      <w:spacing w:before="100" w:after="100"/>
      <w:jc w:val="center"/>
    </w:pPr>
    <w:rPr>
      <w:rFonts w:ascii="Arial" w:hAnsi="Arial"/>
      <w:b/>
      <w:lang w:eastAsia="ar-SA"/>
    </w:rPr>
  </w:style>
  <w:style w:type="paragraph" w:customStyle="1" w:styleId="xl42">
    <w:name w:val="xl42"/>
    <w:basedOn w:val="Normal"/>
    <w:uiPriority w:val="99"/>
    <w:rsid w:val="00D12BC5"/>
    <w:pPr>
      <w:pBdr>
        <w:top w:val="single" w:sz="8" w:space="0" w:color="000000"/>
        <w:bottom w:val="single" w:sz="8" w:space="0" w:color="000000"/>
        <w:right w:val="single" w:sz="8" w:space="0" w:color="000000"/>
      </w:pBdr>
      <w:suppressAutoHyphens/>
      <w:spacing w:before="100" w:after="100"/>
      <w:jc w:val="center"/>
    </w:pPr>
    <w:rPr>
      <w:rFonts w:ascii="Arial" w:hAnsi="Arial"/>
      <w:b/>
      <w:lang w:eastAsia="ar-SA"/>
    </w:rPr>
  </w:style>
  <w:style w:type="paragraph" w:customStyle="1" w:styleId="xl43">
    <w:name w:val="xl43"/>
    <w:basedOn w:val="Normal"/>
    <w:uiPriority w:val="99"/>
    <w:rsid w:val="00D12BC5"/>
    <w:pPr>
      <w:pBdr>
        <w:top w:val="single" w:sz="8" w:space="0" w:color="000000"/>
        <w:left w:val="single" w:sz="8" w:space="0" w:color="000000"/>
        <w:bottom w:val="single" w:sz="4" w:space="0" w:color="000000"/>
      </w:pBdr>
      <w:suppressAutoHyphens/>
      <w:spacing w:before="100" w:after="100"/>
      <w:jc w:val="center"/>
    </w:pPr>
    <w:rPr>
      <w:b/>
      <w:sz w:val="22"/>
      <w:lang w:eastAsia="ar-SA"/>
    </w:rPr>
  </w:style>
  <w:style w:type="paragraph" w:customStyle="1" w:styleId="xl44">
    <w:name w:val="xl44"/>
    <w:basedOn w:val="Normal"/>
    <w:uiPriority w:val="99"/>
    <w:rsid w:val="00D12BC5"/>
    <w:pPr>
      <w:pBdr>
        <w:top w:val="single" w:sz="8" w:space="0" w:color="000000"/>
        <w:bottom w:val="single" w:sz="4" w:space="0" w:color="000000"/>
        <w:right w:val="single" w:sz="8" w:space="0" w:color="000000"/>
      </w:pBdr>
      <w:suppressAutoHyphens/>
      <w:spacing w:before="100" w:after="100"/>
      <w:jc w:val="center"/>
    </w:pPr>
    <w:rPr>
      <w:b/>
      <w:sz w:val="22"/>
      <w:lang w:eastAsia="ar-SA"/>
    </w:rPr>
  </w:style>
  <w:style w:type="paragraph" w:customStyle="1" w:styleId="xl45">
    <w:name w:val="xl45"/>
    <w:basedOn w:val="Normal"/>
    <w:uiPriority w:val="99"/>
    <w:rsid w:val="00D12BC5"/>
    <w:pPr>
      <w:pBdr>
        <w:top w:val="single" w:sz="8" w:space="0" w:color="000000"/>
        <w:left w:val="single" w:sz="4" w:space="0" w:color="000000"/>
        <w:right w:val="single" w:sz="8" w:space="0" w:color="000000"/>
      </w:pBdr>
      <w:suppressAutoHyphens/>
      <w:spacing w:before="100" w:after="100"/>
      <w:jc w:val="center"/>
    </w:pPr>
    <w:rPr>
      <w:b/>
      <w:sz w:val="28"/>
      <w:lang w:eastAsia="ar-SA"/>
    </w:rPr>
  </w:style>
  <w:style w:type="paragraph" w:customStyle="1" w:styleId="xl47">
    <w:name w:val="xl47"/>
    <w:basedOn w:val="Normal"/>
    <w:uiPriority w:val="99"/>
    <w:rsid w:val="00D12BC5"/>
    <w:pPr>
      <w:pBdr>
        <w:top w:val="single" w:sz="8" w:space="0" w:color="000000"/>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8">
    <w:name w:val="xl48"/>
    <w:basedOn w:val="Normal"/>
    <w:uiPriority w:val="99"/>
    <w:rsid w:val="00D12BC5"/>
    <w:pPr>
      <w:pBdr>
        <w:left w:val="single" w:sz="8" w:space="0" w:color="000000"/>
        <w:right w:val="single" w:sz="4" w:space="0" w:color="000000"/>
      </w:pBdr>
      <w:suppressAutoHyphens/>
      <w:spacing w:before="100" w:after="100"/>
      <w:jc w:val="center"/>
    </w:pPr>
    <w:rPr>
      <w:rFonts w:ascii="Arial" w:hAnsi="Arial"/>
      <w:b/>
      <w:lang w:eastAsia="ar-SA"/>
    </w:rPr>
  </w:style>
  <w:style w:type="paragraph" w:customStyle="1" w:styleId="xl49">
    <w:name w:val="xl49"/>
    <w:basedOn w:val="Normal"/>
    <w:uiPriority w:val="99"/>
    <w:rsid w:val="00D12BC5"/>
    <w:pPr>
      <w:pBdr>
        <w:top w:val="single" w:sz="8" w:space="0" w:color="000000"/>
        <w:left w:val="single" w:sz="4" w:space="0" w:color="000000"/>
        <w:right w:val="single" w:sz="4" w:space="0" w:color="000000"/>
      </w:pBdr>
      <w:suppressAutoHyphens/>
      <w:spacing w:before="100" w:after="100"/>
      <w:jc w:val="center"/>
    </w:pPr>
    <w:rPr>
      <w:rFonts w:ascii="Arial" w:hAnsi="Arial"/>
      <w:b/>
      <w:lang w:eastAsia="ar-SA"/>
    </w:rPr>
  </w:style>
  <w:style w:type="paragraph" w:customStyle="1" w:styleId="xl50">
    <w:name w:val="xl50"/>
    <w:basedOn w:val="Normal"/>
    <w:uiPriority w:val="99"/>
    <w:rsid w:val="00D12BC5"/>
    <w:pPr>
      <w:pBdr>
        <w:left w:val="single" w:sz="4" w:space="0" w:color="000000"/>
        <w:right w:val="single" w:sz="4" w:space="0" w:color="000000"/>
      </w:pBdr>
      <w:suppressAutoHyphens/>
      <w:spacing w:before="100" w:after="100"/>
      <w:jc w:val="center"/>
    </w:pPr>
    <w:rPr>
      <w:rFonts w:ascii="Arial" w:hAnsi="Arial"/>
      <w:b/>
      <w:lang w:eastAsia="ar-SA"/>
    </w:rPr>
  </w:style>
  <w:style w:type="paragraph" w:styleId="MapadoDocumento">
    <w:name w:val="Document Map"/>
    <w:basedOn w:val="Normal"/>
    <w:link w:val="MapadoDocumentoChar"/>
    <w:uiPriority w:val="99"/>
    <w:rsid w:val="00D12BC5"/>
    <w:pPr>
      <w:shd w:val="clear" w:color="auto" w:fill="000080"/>
      <w:suppressAutoHyphens/>
    </w:pPr>
    <w:rPr>
      <w:rFonts w:ascii="Tahoma" w:hAnsi="Tahoma"/>
      <w:lang w:eastAsia="ar-SA"/>
    </w:rPr>
  </w:style>
  <w:style w:type="character" w:customStyle="1" w:styleId="MapadoDocumentoChar">
    <w:name w:val="Mapa do Documento Char"/>
    <w:basedOn w:val="Fontepargpadro"/>
    <w:link w:val="MapadoDocumento"/>
    <w:uiPriority w:val="99"/>
    <w:semiHidden/>
    <w:locked/>
    <w:rPr>
      <w:rFonts w:ascii="Tahoma" w:hAnsi="Tahoma" w:cs="Tahoma"/>
      <w:sz w:val="16"/>
      <w:szCs w:val="16"/>
    </w:rPr>
  </w:style>
  <w:style w:type="paragraph" w:customStyle="1" w:styleId="xl24">
    <w:name w:val="xl24"/>
    <w:basedOn w:val="Normal"/>
    <w:uiPriority w:val="99"/>
    <w:rsid w:val="00D12BC5"/>
    <w:pPr>
      <w:pBdr>
        <w:top w:val="single" w:sz="4" w:space="0" w:color="000000"/>
        <w:left w:val="single" w:sz="4" w:space="0" w:color="000000"/>
        <w:bottom w:val="single" w:sz="4" w:space="0" w:color="000000"/>
        <w:right w:val="single" w:sz="4" w:space="0" w:color="000000"/>
      </w:pBdr>
      <w:suppressAutoHyphens/>
      <w:spacing w:before="100" w:after="100"/>
    </w:pPr>
    <w:rPr>
      <w:lang w:eastAsia="ar-SA"/>
    </w:rPr>
  </w:style>
  <w:style w:type="paragraph" w:customStyle="1" w:styleId="Bolotas">
    <w:name w:val="Bolotas"/>
    <w:basedOn w:val="Normal"/>
    <w:uiPriority w:val="99"/>
    <w:rsid w:val="00D12BC5"/>
    <w:pPr>
      <w:suppressAutoHyphens/>
    </w:pPr>
    <w:rPr>
      <w:lang w:eastAsia="ar-SA"/>
    </w:rPr>
  </w:style>
  <w:style w:type="paragraph" w:customStyle="1" w:styleId="Commarcadores21">
    <w:name w:val="Com marcadores 21"/>
    <w:basedOn w:val="Normal"/>
    <w:uiPriority w:val="99"/>
    <w:rsid w:val="00D12BC5"/>
    <w:pPr>
      <w:tabs>
        <w:tab w:val="num" w:pos="540"/>
        <w:tab w:val="num" w:pos="1485"/>
      </w:tabs>
      <w:suppressAutoHyphens/>
      <w:ind w:left="1485" w:hanging="360"/>
    </w:pPr>
    <w:rPr>
      <w:lang w:eastAsia="ar-SA"/>
    </w:rPr>
  </w:style>
  <w:style w:type="paragraph" w:customStyle="1" w:styleId="EstiloLei6Assinatura">
    <w:name w:val="Estilo_Lei6_Assinatura"/>
    <w:basedOn w:val="Normal"/>
    <w:uiPriority w:val="99"/>
    <w:rsid w:val="00D12BC5"/>
    <w:pPr>
      <w:suppressAutoHyphens/>
      <w:jc w:val="center"/>
    </w:pPr>
    <w:rPr>
      <w:rFonts w:ascii="Arial" w:hAnsi="Arial"/>
      <w:b/>
      <w:bCs/>
      <w:sz w:val="28"/>
      <w:szCs w:val="20"/>
      <w:lang w:eastAsia="ar-SA"/>
    </w:rPr>
  </w:style>
  <w:style w:type="paragraph" w:customStyle="1" w:styleId="EstiloLei2Sumula">
    <w:name w:val="Estilo_Lei2_Sumula"/>
    <w:basedOn w:val="Normal"/>
    <w:uiPriority w:val="99"/>
    <w:rsid w:val="00D12BC5"/>
    <w:pPr>
      <w:tabs>
        <w:tab w:val="left" w:pos="7938"/>
      </w:tabs>
      <w:suppressAutoHyphens/>
      <w:ind w:left="5103"/>
      <w:jc w:val="both"/>
    </w:pPr>
    <w:rPr>
      <w:rFonts w:ascii="Arial" w:hAnsi="Arial"/>
      <w:b/>
      <w:bCs/>
      <w:i/>
      <w:iCs/>
      <w:sz w:val="28"/>
      <w:szCs w:val="20"/>
      <w:lang w:eastAsia="ar-SA"/>
    </w:rPr>
  </w:style>
  <w:style w:type="paragraph" w:customStyle="1" w:styleId="EstiloLeiTitulo">
    <w:name w:val="Estilo_Lei_Titulo"/>
    <w:basedOn w:val="Cabealho"/>
    <w:uiPriority w:val="99"/>
    <w:rsid w:val="00D12BC5"/>
    <w:pPr>
      <w:tabs>
        <w:tab w:val="clear" w:pos="4252"/>
        <w:tab w:val="clear" w:pos="8504"/>
        <w:tab w:val="left" w:pos="2835"/>
        <w:tab w:val="center" w:pos="4419"/>
        <w:tab w:val="right" w:pos="8838"/>
      </w:tabs>
      <w:suppressAutoHyphens/>
      <w:jc w:val="center"/>
    </w:pPr>
    <w:rPr>
      <w:rFonts w:ascii="Arial" w:hAnsi="Arial"/>
      <w:b/>
      <w:caps/>
      <w:sz w:val="40"/>
      <w:szCs w:val="20"/>
      <w:lang w:eastAsia="ar-SA"/>
    </w:rPr>
  </w:style>
  <w:style w:type="paragraph" w:customStyle="1" w:styleId="EstiloLeiSubtitulo">
    <w:name w:val="Estilo_Lei_Subtitulo"/>
    <w:basedOn w:val="Cabealho"/>
    <w:uiPriority w:val="99"/>
    <w:rsid w:val="00D12BC5"/>
    <w:pPr>
      <w:tabs>
        <w:tab w:val="clear" w:pos="4252"/>
        <w:tab w:val="clear" w:pos="8504"/>
        <w:tab w:val="center" w:pos="4419"/>
        <w:tab w:val="right" w:pos="8838"/>
      </w:tabs>
      <w:suppressAutoHyphens/>
      <w:jc w:val="center"/>
    </w:pPr>
    <w:rPr>
      <w:rFonts w:ascii="Arial" w:hAnsi="Arial"/>
      <w:b/>
      <w:caps/>
      <w:spacing w:val="50"/>
      <w:sz w:val="28"/>
      <w:szCs w:val="20"/>
      <w:lang w:eastAsia="ar-SA"/>
    </w:rPr>
  </w:style>
  <w:style w:type="paragraph" w:customStyle="1" w:styleId="EstiloLeiAssinatura">
    <w:name w:val="Estilo_Lei_Assinatura"/>
    <w:basedOn w:val="Normal"/>
    <w:uiPriority w:val="99"/>
    <w:rsid w:val="00D12BC5"/>
    <w:pPr>
      <w:suppressAutoHyphens/>
      <w:jc w:val="center"/>
    </w:pPr>
    <w:rPr>
      <w:rFonts w:ascii="Arial" w:hAnsi="Arial"/>
      <w:b/>
      <w:bCs/>
      <w:sz w:val="28"/>
      <w:szCs w:val="20"/>
      <w:lang w:eastAsia="ar-SA"/>
    </w:rPr>
  </w:style>
  <w:style w:type="paragraph" w:customStyle="1" w:styleId="EstiloLeiTexto">
    <w:name w:val="Estilo_Lei_Texto"/>
    <w:basedOn w:val="Normal"/>
    <w:uiPriority w:val="99"/>
    <w:rsid w:val="00D12BC5"/>
    <w:pPr>
      <w:tabs>
        <w:tab w:val="left" w:pos="2835"/>
      </w:tabs>
      <w:suppressAutoHyphens/>
      <w:ind w:firstLine="1701"/>
      <w:jc w:val="both"/>
    </w:pPr>
    <w:rPr>
      <w:rFonts w:ascii="Arial" w:hAnsi="Arial"/>
      <w:b/>
      <w:sz w:val="28"/>
      <w:szCs w:val="20"/>
      <w:lang w:eastAsia="ar-SA"/>
    </w:rPr>
  </w:style>
  <w:style w:type="paragraph" w:customStyle="1" w:styleId="EstiloAssinaturaemLei">
    <w:name w:val="Estilo Assinatura em Lei"/>
    <w:basedOn w:val="Normal"/>
    <w:uiPriority w:val="99"/>
    <w:rsid w:val="00D12BC5"/>
    <w:pPr>
      <w:suppressAutoHyphens/>
      <w:jc w:val="center"/>
    </w:pPr>
    <w:rPr>
      <w:rFonts w:ascii="Arial" w:hAnsi="Arial"/>
      <w:b/>
      <w:bCs/>
      <w:sz w:val="28"/>
      <w:szCs w:val="20"/>
      <w:lang w:eastAsia="ar-SA"/>
    </w:rPr>
  </w:style>
  <w:style w:type="paragraph" w:customStyle="1" w:styleId="Corpodetex">
    <w:name w:val="Corpo de tex"/>
    <w:basedOn w:val="Normal"/>
    <w:uiPriority w:val="99"/>
    <w:rsid w:val="00D12BC5"/>
    <w:pPr>
      <w:widowControl w:val="0"/>
      <w:suppressAutoHyphens/>
      <w:autoSpaceDE w:val="0"/>
      <w:jc w:val="both"/>
    </w:pPr>
    <w:rPr>
      <w:szCs w:val="20"/>
      <w:lang w:val="en-US" w:eastAsia="ar-SA"/>
    </w:rPr>
  </w:style>
  <w:style w:type="paragraph" w:customStyle="1" w:styleId="Recuodecorpodetexto1">
    <w:name w:val="Recuo de corpo de texto1"/>
    <w:basedOn w:val="Normal"/>
    <w:uiPriority w:val="99"/>
    <w:rsid w:val="00D12BC5"/>
    <w:pPr>
      <w:suppressAutoHyphens/>
      <w:jc w:val="both"/>
    </w:pPr>
    <w:rPr>
      <w:rFonts w:eastAsia="MS Mincho"/>
      <w:sz w:val="28"/>
      <w:szCs w:val="28"/>
      <w:lang w:eastAsia="ar-SA"/>
    </w:rPr>
  </w:style>
  <w:style w:type="paragraph" w:customStyle="1" w:styleId="nitrio">
    <w:name w:val="nitário"/>
    <w:basedOn w:val="Normal"/>
    <w:uiPriority w:val="99"/>
    <w:rsid w:val="00D12BC5"/>
    <w:pPr>
      <w:suppressAutoHyphens/>
      <w:jc w:val="both"/>
    </w:pPr>
    <w:rPr>
      <w:b/>
      <w:sz w:val="20"/>
      <w:szCs w:val="20"/>
      <w:lang w:eastAsia="ar-SA"/>
    </w:rPr>
  </w:style>
  <w:style w:type="paragraph" w:customStyle="1" w:styleId="Contedodatabela">
    <w:name w:val="Conteúdo da tabela"/>
    <w:basedOn w:val="Normal"/>
    <w:uiPriority w:val="99"/>
    <w:rsid w:val="00D12BC5"/>
    <w:pPr>
      <w:suppressLineNumbers/>
      <w:suppressAutoHyphens/>
    </w:pPr>
    <w:rPr>
      <w:sz w:val="20"/>
      <w:szCs w:val="20"/>
      <w:lang w:eastAsia="ar-SA"/>
    </w:rPr>
  </w:style>
  <w:style w:type="paragraph" w:customStyle="1" w:styleId="Ttulodatabela">
    <w:name w:val="Título da tabela"/>
    <w:basedOn w:val="Contedodatabela"/>
    <w:uiPriority w:val="99"/>
    <w:rsid w:val="00D12BC5"/>
    <w:pPr>
      <w:jc w:val="center"/>
    </w:pPr>
    <w:rPr>
      <w:b/>
      <w:bCs/>
    </w:rPr>
  </w:style>
  <w:style w:type="paragraph" w:customStyle="1" w:styleId="Contedodoquadro">
    <w:name w:val="Conteúdo do quadro"/>
    <w:basedOn w:val="Corpodetexto"/>
    <w:uiPriority w:val="99"/>
    <w:rsid w:val="00D12BC5"/>
    <w:pPr>
      <w:suppressAutoHyphens/>
      <w:overflowPunct/>
      <w:autoSpaceDE/>
      <w:autoSpaceDN/>
      <w:adjustRightInd/>
      <w:textAlignment w:val="auto"/>
    </w:pPr>
    <w:rPr>
      <w:rFonts w:cs="Times New Roman"/>
      <w:b/>
      <w:sz w:val="26"/>
      <w:szCs w:val="20"/>
      <w:lang w:eastAsia="ar-SA"/>
    </w:rPr>
  </w:style>
  <w:style w:type="paragraph" w:customStyle="1" w:styleId="Estilo1">
    <w:name w:val="Estilo1"/>
    <w:basedOn w:val="Normal"/>
    <w:uiPriority w:val="99"/>
    <w:rsid w:val="00D12BC5"/>
    <w:pPr>
      <w:spacing w:after="120" w:line="360" w:lineRule="auto"/>
      <w:ind w:left="567"/>
      <w:jc w:val="both"/>
    </w:pPr>
    <w:rPr>
      <w:sz w:val="20"/>
      <w:szCs w:val="20"/>
    </w:rPr>
  </w:style>
  <w:style w:type="paragraph" w:customStyle="1" w:styleId="Recuo4">
    <w:name w:val="Recuo4"/>
    <w:basedOn w:val="Normal"/>
    <w:uiPriority w:val="99"/>
    <w:rsid w:val="00D12BC5"/>
    <w:pPr>
      <w:spacing w:before="120" w:after="60"/>
      <w:ind w:left="1871"/>
      <w:jc w:val="both"/>
    </w:pPr>
    <w:rPr>
      <w:rFonts w:ascii="Arial" w:hAnsi="Arial"/>
      <w:noProof/>
      <w:sz w:val="20"/>
      <w:szCs w:val="20"/>
    </w:rPr>
  </w:style>
  <w:style w:type="character" w:customStyle="1" w:styleId="Marcas">
    <w:name w:val="Marcas"/>
    <w:uiPriority w:val="99"/>
    <w:rsid w:val="00D12BC5"/>
    <w:rPr>
      <w:rFonts w:ascii="OpenSymbol" w:hAnsi="OpenSymbol"/>
    </w:rPr>
  </w:style>
  <w:style w:type="character" w:customStyle="1" w:styleId="LinkdaInternet">
    <w:name w:val="Link da Internet"/>
    <w:uiPriority w:val="99"/>
    <w:rsid w:val="00D12BC5"/>
    <w:rPr>
      <w:color w:val="0000FF"/>
      <w:u w:val="single"/>
      <w:lang w:val="pt-BR" w:eastAsia="pt-BR"/>
    </w:rPr>
  </w:style>
  <w:style w:type="character" w:customStyle="1" w:styleId="nfaseforte">
    <w:name w:val="Ênfase forte"/>
    <w:uiPriority w:val="99"/>
    <w:rsid w:val="00D12BC5"/>
    <w:rPr>
      <w:b/>
    </w:rPr>
  </w:style>
  <w:style w:type="character" w:customStyle="1" w:styleId="ListLabel1">
    <w:name w:val="ListLabel 1"/>
    <w:uiPriority w:val="99"/>
    <w:rsid w:val="00D12BC5"/>
  </w:style>
  <w:style w:type="character" w:customStyle="1" w:styleId="ListLabel2">
    <w:name w:val="ListLabel 2"/>
    <w:uiPriority w:val="99"/>
    <w:rsid w:val="00D12BC5"/>
    <w:rPr>
      <w:color w:val="00000A"/>
    </w:rPr>
  </w:style>
  <w:style w:type="character" w:customStyle="1" w:styleId="ListLabel3">
    <w:name w:val="ListLabel 3"/>
    <w:uiPriority w:val="99"/>
    <w:rsid w:val="00D12BC5"/>
    <w:rPr>
      <w:b/>
      <w:sz w:val="24"/>
    </w:rPr>
  </w:style>
  <w:style w:type="character" w:customStyle="1" w:styleId="ListLabel4">
    <w:name w:val="ListLabel 4"/>
    <w:uiPriority w:val="99"/>
    <w:rsid w:val="00D12BC5"/>
    <w:rPr>
      <w:sz w:val="22"/>
    </w:rPr>
  </w:style>
  <w:style w:type="character" w:customStyle="1" w:styleId="ListLabel5">
    <w:name w:val="ListLabel 5"/>
    <w:uiPriority w:val="99"/>
    <w:rsid w:val="00D12BC5"/>
  </w:style>
  <w:style w:type="paragraph" w:customStyle="1" w:styleId="Corpodetextorecuado">
    <w:name w:val="Corpo de texto recuado"/>
    <w:basedOn w:val="Padro"/>
    <w:uiPriority w:val="99"/>
    <w:rsid w:val="00D12BC5"/>
    <w:pPr>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ind w:left="283" w:firstLine="708"/>
      <w:jc w:val="both"/>
    </w:pPr>
    <w:rPr>
      <w:rFonts w:ascii="Arial" w:eastAsia="MS Mincho" w:hAnsi="Arial" w:cs="Times New Roman"/>
      <w:color w:val="auto"/>
      <w:sz w:val="28"/>
      <w:szCs w:val="28"/>
      <w:lang w:eastAsia="ar-SA"/>
    </w:rPr>
  </w:style>
  <w:style w:type="paragraph" w:customStyle="1" w:styleId="Ttuloprincipal">
    <w:name w:val="Título principal"/>
    <w:basedOn w:val="Padro"/>
    <w:next w:val="Subttulo"/>
    <w:uiPriority w:val="99"/>
    <w:rsid w:val="00D12BC5"/>
    <w:pPr>
      <w:widowControl w:val="0"/>
      <w:pBdr>
        <w:top w:val="none" w:sz="0" w:space="0" w:color="auto"/>
        <w:left w:val="none" w:sz="0" w:space="0" w:color="auto"/>
        <w:bottom w:val="none" w:sz="0" w:space="0" w:color="auto"/>
        <w:right w:val="none" w:sz="0" w:space="0" w:color="auto"/>
        <w:bar w:val="none" w:sz="0" w:color="auto"/>
      </w:pBdr>
      <w:tabs>
        <w:tab w:val="left" w:pos="708"/>
      </w:tabs>
      <w:suppressAutoHyphens/>
      <w:spacing w:line="100" w:lineRule="atLeast"/>
      <w:jc w:val="center"/>
    </w:pPr>
    <w:rPr>
      <w:rFonts w:ascii="Arial" w:hAnsi="Arial" w:cs="Times New Roman"/>
      <w:b/>
      <w:bCs/>
      <w:color w:val="auto"/>
      <w:sz w:val="36"/>
      <w:szCs w:val="36"/>
      <w:lang w:eastAsia="ar-SA"/>
    </w:rPr>
  </w:style>
  <w:style w:type="character" w:styleId="Refdecomentrio">
    <w:name w:val="annotation reference"/>
    <w:basedOn w:val="Fontepargpadro"/>
    <w:uiPriority w:val="99"/>
    <w:rsid w:val="00D12BC5"/>
    <w:rPr>
      <w:rFonts w:cs="Times New Roman"/>
      <w:sz w:val="16"/>
    </w:rPr>
  </w:style>
  <w:style w:type="paragraph" w:styleId="Textodecomentrio">
    <w:name w:val="annotation text"/>
    <w:basedOn w:val="Normal"/>
    <w:link w:val="TextodecomentrioChar"/>
    <w:uiPriority w:val="99"/>
    <w:rsid w:val="00D12BC5"/>
    <w:pPr>
      <w:suppressAutoHyphens/>
    </w:pPr>
    <w:rPr>
      <w:sz w:val="20"/>
      <w:szCs w:val="20"/>
      <w:lang w:eastAsia="ar-SA"/>
    </w:rPr>
  </w:style>
  <w:style w:type="character" w:customStyle="1" w:styleId="TextodecomentrioChar">
    <w:name w:val="Texto de comentário Char"/>
    <w:basedOn w:val="Fontepargpadro"/>
    <w:link w:val="Textodecomentrio"/>
    <w:uiPriority w:val="99"/>
    <w:locked/>
    <w:rsid w:val="00D12BC5"/>
    <w:rPr>
      <w:rFonts w:eastAsia="Times New Roman" w:cs="Times New Roman"/>
      <w:lang w:val="pt-BR" w:eastAsia="ar-SA" w:bidi="ar-SA"/>
    </w:rPr>
  </w:style>
  <w:style w:type="paragraph" w:styleId="Assuntodocomentrio">
    <w:name w:val="annotation subject"/>
    <w:basedOn w:val="Textodecomentrio"/>
    <w:next w:val="Textodecomentrio"/>
    <w:link w:val="AssuntodocomentrioChar"/>
    <w:uiPriority w:val="99"/>
    <w:rsid w:val="00D12BC5"/>
    <w:rPr>
      <w:b/>
      <w:bCs/>
    </w:rPr>
  </w:style>
  <w:style w:type="character" w:customStyle="1" w:styleId="AssuntodocomentrioChar">
    <w:name w:val="Assunto do comentário Char"/>
    <w:basedOn w:val="TextodecomentrioChar"/>
    <w:link w:val="Assuntodocomentrio"/>
    <w:uiPriority w:val="99"/>
    <w:locked/>
    <w:rsid w:val="00D12BC5"/>
    <w:rPr>
      <w:rFonts w:eastAsia="Times New Roman" w:cs="Times New Roman"/>
      <w:b/>
      <w:bCs/>
      <w:lang w:val="pt-BR" w:eastAsia="ar-SA" w:bidi="ar-SA"/>
    </w:rPr>
  </w:style>
  <w:style w:type="paragraph" w:customStyle="1" w:styleId="PargrafodaListaLetrasNvel4">
    <w:name w:val="Parágrafo da Lista (Letras Nível 4)"/>
    <w:basedOn w:val="Normal"/>
    <w:uiPriority w:val="99"/>
    <w:rsid w:val="00D12BC5"/>
    <w:pPr>
      <w:spacing w:after="200" w:line="276" w:lineRule="auto"/>
      <w:ind w:left="1276" w:hanging="284"/>
      <w:contextualSpacing/>
      <w:jc w:val="both"/>
    </w:pPr>
    <w:rPr>
      <w:rFonts w:ascii="Calibri" w:hAnsi="Calibri"/>
      <w:sz w:val="22"/>
      <w:szCs w:val="22"/>
      <w:lang w:eastAsia="en-US"/>
    </w:rPr>
  </w:style>
  <w:style w:type="paragraph" w:customStyle="1" w:styleId="NormalArial">
    <w:name w:val="Normal + Arial"/>
    <w:aliases w:val="11 pt,Justificado"/>
    <w:basedOn w:val="Ttulo7"/>
    <w:uiPriority w:val="99"/>
    <w:rsid w:val="005A4336"/>
    <w:pPr>
      <w:jc w:val="left"/>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3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islacao.planalto.gov.br/legisla/legislacao.nsf/Viw_Identificacao/lcp%20147-2014?Open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AbrirL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j.jus.br/improbidadeadm/consultarrequerido.php?validar=form" TargetMode="External"/><Relationship Id="rId4" Type="http://schemas.openxmlformats.org/officeDocument/2006/relationships/webSettings" Target="webSettings.xml"/><Relationship Id="rId9" Type="http://schemas.openxmlformats.org/officeDocument/2006/relationships/hyperlink" Target="https://certidoes-apf.apps.tcu.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11914</Words>
  <Characters>64336</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E D I T A L</vt:lpstr>
    </vt:vector>
  </TitlesOfParts>
  <Company>Atual</Company>
  <LinksUpToDate>false</LinksUpToDate>
  <CharactersWithSpaces>76098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subject/>
  <dc:creator>FS</dc:creator>
  <cp:keywords/>
  <dc:description/>
  <cp:lastModifiedBy>Usuario</cp:lastModifiedBy>
  <cp:revision>2</cp:revision>
  <cp:lastPrinted>2017-08-04T13:20:00Z</cp:lastPrinted>
  <dcterms:created xsi:type="dcterms:W3CDTF">2021-01-21T18:12:00Z</dcterms:created>
  <dcterms:modified xsi:type="dcterms:W3CDTF">2021-01-21T18:12:00Z</dcterms:modified>
</cp:coreProperties>
</file>