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52" w:rsidRPr="00E52525" w:rsidRDefault="00E52525" w:rsidP="00E52525">
      <w:pPr>
        <w:ind w:left="-284" w:right="-285"/>
        <w:jc w:val="center"/>
        <w:rPr>
          <w:b/>
          <w:sz w:val="36"/>
          <w:szCs w:val="36"/>
        </w:rPr>
      </w:pPr>
      <w:r w:rsidRPr="00E52525">
        <w:rPr>
          <w:b/>
          <w:sz w:val="36"/>
          <w:szCs w:val="36"/>
        </w:rPr>
        <w:t>COMUNICADO</w:t>
      </w:r>
    </w:p>
    <w:p w:rsidR="0012651D" w:rsidRDefault="0012651D" w:rsidP="00E52525">
      <w:pPr>
        <w:ind w:left="-284" w:right="-285"/>
        <w:jc w:val="center"/>
      </w:pPr>
    </w:p>
    <w:p w:rsidR="0012651D" w:rsidRDefault="0012651D" w:rsidP="00E52525">
      <w:pPr>
        <w:spacing w:line="360" w:lineRule="auto"/>
        <w:ind w:left="-284" w:right="-285" w:firstLine="708"/>
        <w:jc w:val="both"/>
        <w:rPr>
          <w:rFonts w:ascii="Arial" w:hAnsi="Arial" w:cs="Arial"/>
        </w:rPr>
      </w:pPr>
      <w:r w:rsidRPr="00ED134D">
        <w:rPr>
          <w:rFonts w:ascii="Arial" w:hAnsi="Arial" w:cs="Arial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</w:rPr>
        <w:t xml:space="preserve">Sidnei José </w:t>
      </w:r>
      <w:proofErr w:type="spellStart"/>
      <w:r>
        <w:rPr>
          <w:rFonts w:ascii="Arial" w:hAnsi="Arial" w:cs="Arial"/>
        </w:rPr>
        <w:t>Willinghöfer</w:t>
      </w:r>
      <w:proofErr w:type="spellEnd"/>
      <w:r w:rsidRPr="00ED134D">
        <w:rPr>
          <w:rFonts w:ascii="Arial" w:hAnsi="Arial" w:cs="Arial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</w:rPr>
        <w:t>503.319.819-04</w:t>
      </w:r>
      <w:r w:rsidRPr="00ED134D">
        <w:rPr>
          <w:rFonts w:ascii="Arial" w:hAnsi="Arial" w:cs="Arial"/>
        </w:rPr>
        <w:t xml:space="preserve"> e portador da Cédula de Identidade n° </w:t>
      </w:r>
      <w:r>
        <w:rPr>
          <w:rFonts w:ascii="Arial" w:hAnsi="Arial" w:cs="Arial"/>
        </w:rPr>
        <w:t>1.711.118</w:t>
      </w:r>
      <w:r w:rsidRPr="00ED134D">
        <w:rPr>
          <w:rFonts w:ascii="Arial" w:hAnsi="Arial" w:cs="Arial"/>
        </w:rPr>
        <w:t xml:space="preserve"> SSP/SC</w:t>
      </w:r>
      <w:r>
        <w:rPr>
          <w:rFonts w:ascii="Arial" w:hAnsi="Arial" w:cs="Arial"/>
        </w:rPr>
        <w:t>, comunica que o Processo Licitatório nº. 405/2020 na modalidade de Pregão Presencial – Registro de Preços nº. 07/2020, que tem sua data de abertura marcado para o dia 31/03/2020 as 09:30 horas</w:t>
      </w:r>
      <w:r w:rsidR="00E52525">
        <w:rPr>
          <w:rFonts w:ascii="Arial" w:hAnsi="Arial" w:cs="Arial"/>
        </w:rPr>
        <w:t>, será alterado para o dia 01/04/2020 no mesmo horário conforme prevê o aviso de licitação publicado no dia 18/03/2020 no DOM/SC, pelo fato d</w:t>
      </w:r>
      <w:r w:rsidR="00577BCB">
        <w:rPr>
          <w:rFonts w:ascii="Arial" w:hAnsi="Arial" w:cs="Arial"/>
        </w:rPr>
        <w:t>o</w:t>
      </w:r>
      <w:r w:rsidR="00E52525">
        <w:rPr>
          <w:rFonts w:ascii="Arial" w:hAnsi="Arial" w:cs="Arial"/>
        </w:rPr>
        <w:t xml:space="preserve"> novo Decreto Estadual nº. 525 de 23 de março de 2020, </w:t>
      </w:r>
      <w:r w:rsidR="00E52525" w:rsidRPr="00E52525">
        <w:rPr>
          <w:rFonts w:ascii="Arial" w:hAnsi="Arial" w:cs="Arial"/>
        </w:rPr>
        <w:t xml:space="preserve">sobre novas medidas para enfrentamento da emergência de saúde pública de importância internacional decorrente do </w:t>
      </w:r>
      <w:proofErr w:type="spellStart"/>
      <w:r w:rsidR="00E52525" w:rsidRPr="00E52525">
        <w:rPr>
          <w:rFonts w:ascii="Arial" w:hAnsi="Arial" w:cs="Arial"/>
        </w:rPr>
        <w:t>coronavírus</w:t>
      </w:r>
      <w:proofErr w:type="spellEnd"/>
      <w:r w:rsidR="00E52525">
        <w:rPr>
          <w:rFonts w:ascii="Arial" w:hAnsi="Arial" w:cs="Arial"/>
        </w:rPr>
        <w:t>.</w:t>
      </w:r>
      <w:bookmarkStart w:id="0" w:name="_GoBack"/>
      <w:bookmarkEnd w:id="0"/>
    </w:p>
    <w:p w:rsidR="00E52525" w:rsidRDefault="00E52525" w:rsidP="00E52525">
      <w:pPr>
        <w:spacing w:line="360" w:lineRule="auto"/>
        <w:ind w:left="-284" w:right="-285" w:firstLine="708"/>
        <w:jc w:val="both"/>
        <w:rPr>
          <w:rFonts w:ascii="Arial" w:hAnsi="Arial" w:cs="Arial"/>
        </w:rPr>
      </w:pPr>
    </w:p>
    <w:p w:rsidR="00E52525" w:rsidRDefault="00E52525" w:rsidP="00E52525">
      <w:pPr>
        <w:spacing w:line="360" w:lineRule="auto"/>
        <w:ind w:left="-284" w:right="-285" w:firstLine="708"/>
        <w:jc w:val="both"/>
        <w:rPr>
          <w:rFonts w:ascii="Arial" w:hAnsi="Arial" w:cs="Arial"/>
        </w:rPr>
      </w:pPr>
    </w:p>
    <w:p w:rsidR="00E52525" w:rsidRDefault="00E52525" w:rsidP="00E52525">
      <w:pPr>
        <w:spacing w:line="360" w:lineRule="auto"/>
        <w:ind w:left="-284"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Flor do Sertão, aos 27 dias do mês de março de 2020.</w:t>
      </w:r>
    </w:p>
    <w:p w:rsidR="00E52525" w:rsidRDefault="00E52525" w:rsidP="00E52525">
      <w:pPr>
        <w:spacing w:line="360" w:lineRule="auto"/>
        <w:ind w:left="-284" w:right="-285" w:firstLine="708"/>
        <w:jc w:val="both"/>
        <w:rPr>
          <w:rFonts w:ascii="Arial" w:hAnsi="Arial" w:cs="Arial"/>
        </w:rPr>
      </w:pPr>
    </w:p>
    <w:p w:rsidR="00E52525" w:rsidRDefault="00E52525" w:rsidP="00E52525">
      <w:pPr>
        <w:spacing w:line="360" w:lineRule="auto"/>
        <w:ind w:left="-284" w:right="-285" w:firstLine="708"/>
        <w:jc w:val="both"/>
        <w:rPr>
          <w:rFonts w:ascii="Arial" w:hAnsi="Arial" w:cs="Arial"/>
        </w:rPr>
      </w:pPr>
    </w:p>
    <w:p w:rsidR="00E52525" w:rsidRDefault="00E52525" w:rsidP="00E52525">
      <w:pPr>
        <w:spacing w:line="360" w:lineRule="auto"/>
        <w:ind w:left="-284" w:right="-285" w:firstLine="708"/>
        <w:jc w:val="both"/>
        <w:rPr>
          <w:rFonts w:ascii="Arial" w:hAnsi="Arial" w:cs="Arial"/>
        </w:rPr>
      </w:pPr>
    </w:p>
    <w:p w:rsidR="00E52525" w:rsidRPr="00E52525" w:rsidRDefault="00E52525" w:rsidP="00E52525">
      <w:pPr>
        <w:spacing w:line="240" w:lineRule="auto"/>
        <w:ind w:left="-284" w:right="-285" w:firstLine="708"/>
        <w:jc w:val="center"/>
        <w:rPr>
          <w:rFonts w:ascii="Arial" w:hAnsi="Arial" w:cs="Arial"/>
          <w:b/>
        </w:rPr>
      </w:pPr>
      <w:r w:rsidRPr="00E52525">
        <w:rPr>
          <w:rFonts w:ascii="Arial" w:hAnsi="Arial" w:cs="Arial"/>
          <w:b/>
        </w:rPr>
        <w:t>____________________________________</w:t>
      </w:r>
    </w:p>
    <w:p w:rsidR="0012651D" w:rsidRPr="00E52525" w:rsidRDefault="00E52525" w:rsidP="00E52525">
      <w:pPr>
        <w:spacing w:line="240" w:lineRule="auto"/>
        <w:ind w:left="-284" w:right="-285" w:firstLine="708"/>
        <w:jc w:val="center"/>
        <w:rPr>
          <w:rFonts w:ascii="Arial" w:hAnsi="Arial" w:cs="Arial"/>
          <w:b/>
        </w:rPr>
      </w:pPr>
      <w:r w:rsidRPr="00E52525">
        <w:rPr>
          <w:rFonts w:ascii="Arial" w:hAnsi="Arial" w:cs="Arial"/>
          <w:b/>
        </w:rPr>
        <w:t>SIDNEI JOSE WILLINGHÖFER</w:t>
      </w:r>
    </w:p>
    <w:p w:rsidR="00E52525" w:rsidRPr="00E52525" w:rsidRDefault="00E52525" w:rsidP="00E52525">
      <w:pPr>
        <w:spacing w:line="240" w:lineRule="auto"/>
        <w:ind w:left="-284" w:right="-285" w:firstLine="708"/>
        <w:jc w:val="center"/>
        <w:rPr>
          <w:b/>
        </w:rPr>
      </w:pPr>
      <w:r w:rsidRPr="00E52525">
        <w:rPr>
          <w:rFonts w:ascii="Arial" w:hAnsi="Arial" w:cs="Arial"/>
          <w:b/>
        </w:rPr>
        <w:t>Prefeito Municipal</w:t>
      </w:r>
    </w:p>
    <w:p w:rsidR="0012651D" w:rsidRDefault="0012651D" w:rsidP="0012651D">
      <w:pPr>
        <w:jc w:val="center"/>
      </w:pPr>
    </w:p>
    <w:sectPr w:rsidR="0012651D" w:rsidSect="00E52525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72" w:rsidRDefault="00F53E72" w:rsidP="00E52525">
      <w:pPr>
        <w:spacing w:after="0" w:line="240" w:lineRule="auto"/>
      </w:pPr>
      <w:r>
        <w:separator/>
      </w:r>
    </w:p>
  </w:endnote>
  <w:endnote w:type="continuationSeparator" w:id="0">
    <w:p w:rsidR="00F53E72" w:rsidRDefault="00F53E72" w:rsidP="00E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5" w:rsidRDefault="00E5252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CD0A2B" wp14:editId="6B0BD63B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743825" cy="9906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72" w:rsidRDefault="00F53E72" w:rsidP="00E52525">
      <w:pPr>
        <w:spacing w:after="0" w:line="240" w:lineRule="auto"/>
      </w:pPr>
      <w:r>
        <w:separator/>
      </w:r>
    </w:p>
  </w:footnote>
  <w:footnote w:type="continuationSeparator" w:id="0">
    <w:p w:rsidR="00F53E72" w:rsidRDefault="00F53E72" w:rsidP="00E5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5" w:rsidRDefault="00E525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58AA6" wp14:editId="3D74C23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16495" cy="1285875"/>
          <wp:effectExtent l="0" t="0" r="825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D"/>
    <w:rsid w:val="0012651D"/>
    <w:rsid w:val="00220F52"/>
    <w:rsid w:val="00577BCB"/>
    <w:rsid w:val="00E52525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9BB2"/>
  <w15:chartTrackingRefBased/>
  <w15:docId w15:val="{03174248-675C-4C48-A02E-DE1283B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525"/>
  </w:style>
  <w:style w:type="paragraph" w:styleId="Rodap">
    <w:name w:val="footer"/>
    <w:basedOn w:val="Normal"/>
    <w:link w:val="RodapChar"/>
    <w:uiPriority w:val="99"/>
    <w:unhideWhenUsed/>
    <w:rsid w:val="00E52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2020-03-27T13:02:00Z</dcterms:created>
  <dcterms:modified xsi:type="dcterms:W3CDTF">2020-03-27T13:24:00Z</dcterms:modified>
</cp:coreProperties>
</file>