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841EEB">
        <w:rPr>
          <w:rFonts w:ascii="Arial" w:eastAsia="Batang" w:hAnsi="Arial" w:cs="Arial"/>
          <w:sz w:val="28"/>
          <w:szCs w:val="28"/>
          <w:lang w:val="pt-BR"/>
        </w:rPr>
        <w:t>306/2020</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841EEB">
        <w:rPr>
          <w:rFonts w:ascii="Arial" w:eastAsia="Batang" w:hAnsi="Arial" w:cs="Arial"/>
          <w:sz w:val="28"/>
          <w:szCs w:val="28"/>
          <w:lang w:val="pt-BR"/>
        </w:rPr>
        <w:t>01/2020</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841EEB">
        <w:rPr>
          <w:rFonts w:ascii="Arial" w:hAnsi="Arial" w:cs="Arial"/>
          <w:b/>
          <w:sz w:val="22"/>
          <w:szCs w:val="22"/>
        </w:rPr>
        <w:t>306/2020</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841EEB">
        <w:rPr>
          <w:rFonts w:ascii="Arial" w:hAnsi="Arial" w:cs="Arial"/>
          <w:b/>
          <w:sz w:val="22"/>
          <w:szCs w:val="22"/>
        </w:rPr>
        <w:t>01/2020</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841EEB">
        <w:rPr>
          <w:rFonts w:ascii="Arial" w:hAnsi="Arial" w:cs="Arial"/>
          <w:sz w:val="22"/>
          <w:szCs w:val="22"/>
        </w:rPr>
        <w:t>31/2020</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EE1387" w:rsidRPr="00F40136">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841EEB">
        <w:rPr>
          <w:rFonts w:ascii="Arial" w:hAnsi="Arial" w:cs="Arial"/>
          <w:sz w:val="22"/>
          <w:szCs w:val="22"/>
        </w:rPr>
        <w:t xml:space="preserve">19 </w:t>
      </w:r>
      <w:r w:rsidRPr="00F40136">
        <w:rPr>
          <w:rFonts w:ascii="Arial" w:hAnsi="Arial" w:cs="Arial"/>
          <w:sz w:val="22"/>
          <w:szCs w:val="22"/>
        </w:rPr>
        <w:t xml:space="preserve">de </w:t>
      </w:r>
      <w:r w:rsidR="00841EEB">
        <w:rPr>
          <w:rFonts w:ascii="Arial" w:hAnsi="Arial" w:cs="Arial"/>
          <w:sz w:val="22"/>
          <w:szCs w:val="22"/>
        </w:rPr>
        <w:t>março</w:t>
      </w:r>
      <w:r w:rsidRPr="00F40136">
        <w:rPr>
          <w:rFonts w:ascii="Arial" w:hAnsi="Arial" w:cs="Arial"/>
          <w:sz w:val="22"/>
          <w:szCs w:val="22"/>
        </w:rPr>
        <w:t xml:space="preserve"> de </w:t>
      </w:r>
      <w:r w:rsidR="00841EEB">
        <w:rPr>
          <w:rFonts w:ascii="Arial" w:hAnsi="Arial" w:cs="Arial"/>
          <w:sz w:val="22"/>
          <w:szCs w:val="22"/>
        </w:rPr>
        <w:t>2020</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841EEB" w:rsidRDefault="00E72D2C" w:rsidP="00841EEB">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841EEB" w:rsidRPr="0013539C">
        <w:rPr>
          <w:rFonts w:ascii="Arial" w:hAnsi="Arial" w:cs="Arial"/>
          <w:color w:val="000000"/>
          <w:sz w:val="22"/>
          <w:szCs w:val="22"/>
        </w:rPr>
        <w:t>CONTRATAÇÃO DE EMPRESA SOB REGIME DE EMPREITADA GLOBAL COM FORNECIMENTO DE MATERIAIS PARA PAVIMENTAÇÃO COM PEDRAS IRREGULARES NA LINHA POÇO RICO BAIXO COM AREA TOTAL DE 2.470,80m²</w:t>
      </w:r>
      <w:r w:rsidR="00841EEB">
        <w:rPr>
          <w:rFonts w:ascii="Arial" w:hAnsi="Arial" w:cs="Arial"/>
          <w:color w:val="000000"/>
          <w:sz w:val="22"/>
          <w:szCs w:val="22"/>
        </w:rPr>
        <w:t>.</w:t>
      </w:r>
    </w:p>
    <w:p w:rsidR="00FA3EBD" w:rsidRDefault="00FA3EBD" w:rsidP="00FA3EBD">
      <w:pPr>
        <w:autoSpaceDE w:val="0"/>
        <w:autoSpaceDN w:val="0"/>
        <w:adjustRightInd w:val="0"/>
        <w:ind w:left="-142"/>
        <w:jc w:val="both"/>
        <w:rPr>
          <w:rFonts w:ascii="Arial" w:hAnsi="Arial" w:cs="Arial"/>
          <w:color w:val="000000"/>
          <w:sz w:val="22"/>
          <w:szCs w:val="22"/>
        </w:rPr>
      </w:pPr>
    </w:p>
    <w:p w:rsidR="00E72D2C" w:rsidRDefault="00A16B7F" w:rsidP="00841EEB">
      <w:pPr>
        <w:autoSpaceDE w:val="0"/>
        <w:autoSpaceDN w:val="0"/>
        <w:adjustRightInd w:val="0"/>
        <w:ind w:left="-142"/>
        <w:jc w:val="both"/>
        <w:rPr>
          <w:rFonts w:ascii="Arial" w:hAnsi="Arial" w:cs="Arial"/>
          <w:sz w:val="22"/>
          <w:szCs w:val="22"/>
        </w:rPr>
      </w:pPr>
      <w:r w:rsidRPr="007D5202">
        <w:rPr>
          <w:rFonts w:ascii="Arial" w:hAnsi="Arial" w:cs="Arial"/>
          <w:color w:val="000000"/>
          <w:sz w:val="22"/>
          <w:szCs w:val="22"/>
        </w:rPr>
        <w:t>.</w:t>
      </w:r>
      <w:r w:rsidR="00E72D2C" w:rsidRPr="00E72D2C">
        <w:rPr>
          <w:rFonts w:ascii="Arial" w:hAnsi="Arial" w:cs="Arial"/>
          <w:sz w:val="22"/>
          <w:szCs w:val="22"/>
        </w:rPr>
        <w:t xml:space="preserve">2.2 – </w:t>
      </w:r>
      <w:r w:rsidR="00E72D2C" w:rsidRPr="003D67E4">
        <w:rPr>
          <w:rFonts w:ascii="Arial" w:hAnsi="Arial" w:cs="Arial"/>
          <w:sz w:val="22"/>
          <w:szCs w:val="22"/>
        </w:rPr>
        <w:t>Relação de Serviços:</w:t>
      </w:r>
    </w:p>
    <w:p w:rsidR="00E72D2C" w:rsidRDefault="00E72D2C" w:rsidP="00E72D2C">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72D2C" w:rsidRPr="006C35D7" w:rsidTr="00D82490">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D82490">
        <w:trPr>
          <w:jc w:val="center"/>
        </w:trPr>
        <w:tc>
          <w:tcPr>
            <w:tcW w:w="898" w:type="dxa"/>
          </w:tcPr>
          <w:p w:rsidR="00F14D99" w:rsidRDefault="00F14D99"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2F724E" w:rsidP="003073C5">
            <w:pPr>
              <w:autoSpaceDE w:val="0"/>
              <w:autoSpaceDN w:val="0"/>
              <w:adjustRightInd w:val="0"/>
              <w:ind w:right="6"/>
              <w:jc w:val="both"/>
              <w:rPr>
                <w:rFonts w:ascii="Arial" w:hAnsi="Arial" w:cs="Arial"/>
                <w:color w:val="000000"/>
                <w:sz w:val="22"/>
                <w:szCs w:val="22"/>
              </w:rPr>
            </w:pPr>
            <w:r w:rsidRPr="002F724E">
              <w:rPr>
                <w:rFonts w:ascii="Arial" w:hAnsi="Arial" w:cs="Arial"/>
                <w:color w:val="000000"/>
                <w:sz w:val="22"/>
                <w:szCs w:val="22"/>
              </w:rPr>
              <w:t xml:space="preserve">SERVIÇO SOB REGIME DE EMPREITADA GLOBAL COM FORNECIMENTO DE MATERIAIS </w:t>
            </w:r>
            <w:r w:rsidR="0098710B" w:rsidRPr="0013539C">
              <w:rPr>
                <w:rFonts w:ascii="Arial" w:hAnsi="Arial" w:cs="Arial"/>
                <w:color w:val="000000"/>
                <w:sz w:val="22"/>
                <w:szCs w:val="22"/>
              </w:rPr>
              <w:t>PARA PAVIMENTAÇÃO COM PEDRAS IRREGULARES NA LINHA POÇO RICO BAIXO COM AREA TOTAL DE 2.470,80m²</w:t>
            </w:r>
            <w:r w:rsidR="0098710B">
              <w:rPr>
                <w:rFonts w:ascii="Arial" w:hAnsi="Arial" w:cs="Arial"/>
                <w:color w:val="000000"/>
                <w:sz w:val="22"/>
                <w:szCs w:val="22"/>
              </w:rPr>
              <w:t>.</w:t>
            </w:r>
          </w:p>
        </w:tc>
        <w:tc>
          <w:tcPr>
            <w:tcW w:w="1778" w:type="dxa"/>
          </w:tcPr>
          <w:p w:rsidR="00106A0F" w:rsidRDefault="00106A0F" w:rsidP="00E72D2C">
            <w:pPr>
              <w:ind w:right="51"/>
              <w:jc w:val="center"/>
              <w:rPr>
                <w:rFonts w:ascii="Arial" w:hAnsi="Arial" w:cs="Arial"/>
                <w:b/>
                <w:spacing w:val="-2"/>
                <w:sz w:val="20"/>
                <w:szCs w:val="20"/>
              </w:rPr>
            </w:pPr>
          </w:p>
          <w:p w:rsidR="003073C5" w:rsidRDefault="003073C5" w:rsidP="00D82490">
            <w:pPr>
              <w:ind w:right="51"/>
              <w:jc w:val="center"/>
              <w:rPr>
                <w:rFonts w:ascii="Arial" w:hAnsi="Arial" w:cs="Arial"/>
                <w:b/>
                <w:spacing w:val="-2"/>
                <w:sz w:val="20"/>
                <w:szCs w:val="20"/>
              </w:rPr>
            </w:pPr>
          </w:p>
          <w:p w:rsidR="00E72D2C" w:rsidRPr="006C35D7" w:rsidRDefault="006D791B" w:rsidP="0098710B">
            <w:pPr>
              <w:ind w:right="51"/>
              <w:jc w:val="center"/>
              <w:rPr>
                <w:rFonts w:ascii="Arial" w:hAnsi="Arial" w:cs="Arial"/>
                <w:b/>
                <w:spacing w:val="-2"/>
                <w:sz w:val="20"/>
                <w:szCs w:val="20"/>
              </w:rPr>
            </w:pPr>
            <w:r>
              <w:rPr>
                <w:rFonts w:ascii="Arial" w:hAnsi="Arial" w:cs="Arial"/>
                <w:b/>
                <w:spacing w:val="-2"/>
                <w:sz w:val="20"/>
                <w:szCs w:val="20"/>
              </w:rPr>
              <w:t xml:space="preserve">R$ </w:t>
            </w:r>
            <w:r w:rsidR="0098710B">
              <w:rPr>
                <w:rFonts w:ascii="Arial" w:hAnsi="Arial" w:cs="Arial"/>
                <w:b/>
                <w:spacing w:val="-2"/>
                <w:sz w:val="20"/>
                <w:szCs w:val="20"/>
              </w:rPr>
              <w:t>139.680,94</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D82490" w:rsidRDefault="00D82490" w:rsidP="00E72D2C">
      <w:pPr>
        <w:pStyle w:val="Corpodetexto2"/>
        <w:ind w:left="-180" w:right="-234"/>
        <w:jc w:val="both"/>
        <w:rPr>
          <w:rFonts w:ascii="Arial" w:hAnsi="Arial" w:cs="Arial"/>
          <w:b/>
          <w:bCs/>
          <w:sz w:val="22"/>
          <w:szCs w:val="22"/>
        </w:rPr>
      </w:pPr>
    </w:p>
    <w:p w:rsidR="0098710B" w:rsidRDefault="0098710B" w:rsidP="009031D4">
      <w:pPr>
        <w:widowControl w:val="0"/>
        <w:ind w:left="-180"/>
        <w:jc w:val="both"/>
        <w:rPr>
          <w:rFonts w:ascii="Arial" w:hAnsi="Arial" w:cs="Arial"/>
          <w:b/>
          <w:sz w:val="22"/>
          <w:szCs w:val="22"/>
        </w:rPr>
      </w:pPr>
    </w:p>
    <w:p w:rsidR="00046F04" w:rsidRDefault="00E72D2C" w:rsidP="009031D4">
      <w:pPr>
        <w:widowControl w:val="0"/>
        <w:ind w:left="-180"/>
        <w:jc w:val="both"/>
        <w:rPr>
          <w:rFonts w:ascii="Arial" w:hAnsi="Arial" w:cs="Arial"/>
          <w:b/>
          <w:sz w:val="22"/>
          <w:szCs w:val="22"/>
        </w:rPr>
      </w:pPr>
      <w:r>
        <w:rPr>
          <w:rFonts w:ascii="Arial" w:hAnsi="Arial" w:cs="Arial"/>
          <w:b/>
          <w:sz w:val="22"/>
          <w:szCs w:val="22"/>
        </w:rPr>
        <w:lastRenderedPageBreak/>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98710B" w:rsidRDefault="0098710B"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862FF5">
        <w:rPr>
          <w:rFonts w:ascii="Arial" w:hAnsi="Arial" w:cs="Arial"/>
          <w:sz w:val="22"/>
          <w:szCs w:val="22"/>
        </w:rPr>
        <w:t>31/2020</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 xml:space="preserve"> ou MEI,</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6A2D50" w:rsidRDefault="006A2D50"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8"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862FF5"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841EEB">
        <w:rPr>
          <w:rFonts w:ascii="Arial" w:hAnsi="Arial" w:cs="Arial"/>
          <w:bCs/>
          <w:sz w:val="22"/>
          <w:szCs w:val="22"/>
        </w:rPr>
        <w:t>306/2020</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841EEB">
        <w:rPr>
          <w:rFonts w:ascii="Arial" w:hAnsi="Arial" w:cs="Arial"/>
          <w:bCs/>
          <w:sz w:val="22"/>
          <w:szCs w:val="22"/>
        </w:rPr>
        <w:t>01/2020</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841EEB">
        <w:rPr>
          <w:rFonts w:ascii="Arial" w:hAnsi="Arial" w:cs="Arial"/>
          <w:bCs/>
          <w:sz w:val="22"/>
          <w:szCs w:val="22"/>
        </w:rPr>
        <w:t>306/2020</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841EEB">
        <w:rPr>
          <w:rFonts w:ascii="Arial" w:hAnsi="Arial" w:cs="Arial"/>
          <w:bCs/>
          <w:sz w:val="22"/>
          <w:szCs w:val="22"/>
        </w:rPr>
        <w:t>01/2020</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não consistirá motivo para exclusão da empresa do procedimento licitatório, desde que não tenha sido violado o respectivo invólucro ou que a incorreção apontada não cause mácula insanável ao procedimento e que seja plenamente identificado a pretensão.</w:t>
      </w: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lastRenderedPageBreak/>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A2D50" w:rsidRDefault="006A2D50"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862FF5">
        <w:rPr>
          <w:rFonts w:ascii="Arial" w:hAnsi="Arial" w:cs="Arial"/>
          <w:sz w:val="22"/>
          <w:szCs w:val="22"/>
        </w:rPr>
        <w:t>17</w:t>
      </w:r>
      <w:r w:rsidR="00E72D2C" w:rsidRPr="001077E9">
        <w:rPr>
          <w:rFonts w:ascii="Arial" w:hAnsi="Arial" w:cs="Arial"/>
          <w:sz w:val="22"/>
          <w:szCs w:val="22"/>
        </w:rPr>
        <w:t xml:space="preserve"> de </w:t>
      </w:r>
      <w:r w:rsidR="00862FF5">
        <w:rPr>
          <w:rFonts w:ascii="Arial" w:hAnsi="Arial" w:cs="Arial"/>
          <w:sz w:val="22"/>
          <w:szCs w:val="22"/>
        </w:rPr>
        <w:t>março</w:t>
      </w:r>
      <w:r w:rsidR="00E72D2C" w:rsidRPr="001077E9">
        <w:rPr>
          <w:rFonts w:ascii="Arial" w:hAnsi="Arial" w:cs="Arial"/>
          <w:sz w:val="22"/>
          <w:szCs w:val="22"/>
        </w:rPr>
        <w:t xml:space="preserve"> de </w:t>
      </w:r>
      <w:r w:rsidR="00841EEB">
        <w:rPr>
          <w:rFonts w:ascii="Arial" w:hAnsi="Arial" w:cs="Arial"/>
          <w:sz w:val="22"/>
          <w:szCs w:val="22"/>
        </w:rPr>
        <w:t>2020</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9"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10"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1"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4B4204">
      <w:pPr>
        <w:ind w:left="-180" w:right="-234"/>
        <w:jc w:val="both"/>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lastRenderedPageBreak/>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DD2C86" w:rsidRPr="00D404C2">
        <w:rPr>
          <w:rFonts w:ascii="Arial" w:eastAsia="Batang" w:hAnsi="Arial" w:cs="Arial"/>
          <w:sz w:val="22"/>
          <w:szCs w:val="22"/>
        </w:rPr>
        <w:t>conseqüentemente</w:t>
      </w:r>
      <w:proofErr w:type="spellEnd"/>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2"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lastRenderedPageBreak/>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3"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4"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C874F8">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C874F8">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t>6.</w:t>
      </w:r>
      <w:r w:rsidR="00C874F8">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proofErr w:type="spellStart"/>
      <w:r w:rsidRPr="008206C7">
        <w:rPr>
          <w:rFonts w:ascii="Arial" w:hAnsi="Arial" w:cs="Arial"/>
          <w:sz w:val="22"/>
          <w:szCs w:val="22"/>
        </w:rPr>
        <w:t>publico</w:t>
      </w:r>
      <w:proofErr w:type="spellEnd"/>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C874F8">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1F6476" w:rsidRDefault="001F6476"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C874F8">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1F6476">
        <w:rPr>
          <w:rFonts w:ascii="Arial" w:hAnsi="Arial" w:cs="Arial"/>
          <w:bCs/>
          <w:sz w:val="22"/>
          <w:szCs w:val="22"/>
        </w:rPr>
        <w:t>10</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1F6476">
        <w:rPr>
          <w:rFonts w:ascii="Arial" w:hAnsi="Arial" w:cs="Arial"/>
          <w:bCs/>
          <w:sz w:val="22"/>
          <w:szCs w:val="22"/>
        </w:rPr>
        <w:t>10</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1F6476">
        <w:rPr>
          <w:rFonts w:ascii="Arial" w:hAnsi="Arial" w:cs="Arial"/>
          <w:bCs/>
          <w:sz w:val="22"/>
          <w:szCs w:val="22"/>
        </w:rPr>
        <w:t>10</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1F6476">
        <w:rPr>
          <w:rFonts w:ascii="Arial" w:hAnsi="Arial" w:cs="Arial"/>
          <w:sz w:val="22"/>
          <w:szCs w:val="22"/>
        </w:rPr>
        <w:t>10</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1F6476">
        <w:rPr>
          <w:rFonts w:ascii="Arial" w:hAnsi="Arial" w:cs="Arial"/>
          <w:b/>
          <w:bCs/>
        </w:rPr>
        <w:t>1</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1F6476">
        <w:rPr>
          <w:rFonts w:ascii="Arial" w:hAnsi="Arial" w:cs="Arial"/>
        </w:rPr>
        <w:t>1</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1F6476">
        <w:rPr>
          <w:rFonts w:ascii="Arial" w:hAnsi="Arial" w:cs="Arial"/>
          <w:b/>
        </w:rPr>
        <w:t>1</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1F6476">
        <w:rPr>
          <w:rFonts w:ascii="Arial" w:hAnsi="Arial" w:cs="Arial"/>
          <w:lang w:val="pt-PT"/>
        </w:rPr>
        <w:t>1</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Pr="003D67E4"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0878E2" w:rsidRPr="003D67E4" w:rsidRDefault="000878E2" w:rsidP="00BE003F">
      <w:pPr>
        <w:snapToGrid w:val="0"/>
        <w:ind w:left="-180" w:right="-234"/>
        <w:jc w:val="both"/>
        <w:rPr>
          <w:rFonts w:ascii="Arial"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lastRenderedPageBreak/>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014429">
        <w:rPr>
          <w:rFonts w:ascii="Arial" w:hAnsi="Arial" w:cs="Arial"/>
          <w:b/>
          <w:spacing w:val="-2"/>
          <w:sz w:val="22"/>
          <w:szCs w:val="22"/>
        </w:rPr>
        <w:t>139.680,94</w:t>
      </w:r>
      <w:r w:rsidR="008D344B" w:rsidRPr="003469C1">
        <w:rPr>
          <w:rFonts w:ascii="Arial" w:eastAsia="Batang" w:hAnsi="Arial" w:cs="Arial"/>
          <w:b/>
          <w:sz w:val="22"/>
          <w:szCs w:val="22"/>
        </w:rPr>
        <w:t xml:space="preserve"> (</w:t>
      </w:r>
      <w:r w:rsidR="00014429">
        <w:rPr>
          <w:rFonts w:ascii="Arial" w:eastAsia="Batang" w:hAnsi="Arial" w:cs="Arial"/>
          <w:b/>
          <w:sz w:val="22"/>
          <w:szCs w:val="22"/>
        </w:rPr>
        <w:t>Cento e Trinta e nove mil e seiscentos e oitenta reais e noventa e quatro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 </w:t>
      </w:r>
      <w:r w:rsidR="00B82A0D" w:rsidRPr="00852702">
        <w:rPr>
          <w:rFonts w:ascii="Arial" w:hAnsi="Arial" w:cs="Arial"/>
          <w:b/>
          <w:sz w:val="22"/>
          <w:szCs w:val="22"/>
        </w:rPr>
        <w:t xml:space="preserve">com percentual entre 20% a 30%, </w:t>
      </w:r>
      <w:r w:rsidR="00B82A0D" w:rsidRPr="00852702">
        <w:rPr>
          <w:rFonts w:ascii="Arial" w:eastAsia="Batang" w:hAnsi="Arial" w:cs="Arial"/>
          <w:b/>
          <w:sz w:val="22"/>
          <w:szCs w:val="22"/>
        </w:rPr>
        <w:t xml:space="preserve">conforme Orientação Técnica nº. 001/2010 da Caixa Econômica Federal e Acórdão 325/2007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lastRenderedPageBreak/>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proofErr w:type="gramStart"/>
      <w:r w:rsidR="00C95CE9" w:rsidRPr="003D67E4">
        <w:rPr>
          <w:rFonts w:ascii="Arial" w:hAnsi="Arial" w:cs="Arial"/>
          <w:sz w:val="22"/>
          <w:szCs w:val="22"/>
        </w:rPr>
        <w:t>é</w:t>
      </w:r>
      <w:r w:rsidR="00D46CBC" w:rsidRPr="003D67E4">
        <w:rPr>
          <w:rFonts w:ascii="Arial" w:hAnsi="Arial" w:cs="Arial"/>
          <w:sz w:val="22"/>
          <w:szCs w:val="22"/>
        </w:rPr>
        <w:t xml:space="preserve"> </w:t>
      </w:r>
      <w:r w:rsidR="00C95CE9" w:rsidRPr="003D67E4">
        <w:rPr>
          <w:rFonts w:ascii="Arial" w:hAnsi="Arial" w:cs="Arial"/>
          <w:sz w:val="22"/>
          <w:szCs w:val="22"/>
        </w:rPr>
        <w:t>Menor</w:t>
      </w:r>
      <w:proofErr w:type="gramEnd"/>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 xml:space="preserve"> ou MEI,</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lastRenderedPageBreak/>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6A2D50" w:rsidRPr="003D67E4" w:rsidRDefault="006A2D50"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014429">
        <w:rPr>
          <w:rFonts w:ascii="Arial" w:eastAsia="Batang" w:hAnsi="Arial" w:cs="Arial"/>
          <w:sz w:val="22"/>
          <w:szCs w:val="22"/>
        </w:rPr>
        <w:t>180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F84BB7">
        <w:rPr>
          <w:rFonts w:ascii="Arial" w:eastAsia="Batang" w:hAnsi="Arial" w:cs="Arial"/>
          <w:sz w:val="22"/>
          <w:szCs w:val="22"/>
        </w:rPr>
        <w:t>120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014429">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014429" w:rsidRPr="003D67E4" w:rsidRDefault="00014429" w:rsidP="00BE003F">
      <w:pPr>
        <w:pStyle w:val="Corpodetexto"/>
        <w:ind w:left="-180" w:right="-234"/>
        <w:rPr>
          <w:rFonts w:ascii="Arial" w:eastAsia="Batang" w:hAnsi="Arial" w:cs="Arial"/>
          <w:b/>
          <w:iCs/>
          <w:sz w:val="22"/>
          <w:szCs w:val="22"/>
          <w:lang w:val="pt-BR"/>
        </w:rPr>
      </w:pPr>
    </w:p>
    <w:p w:rsidR="00C95CE9" w:rsidRDefault="00A552FF" w:rsidP="00BE003F">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 xml:space="preserve">.1 – O Contrato será assinado após a homologação do procedimento licitatório e adjudicação do objeto do Edital, num prazo máximo de </w:t>
      </w:r>
      <w:r w:rsidR="00561A2B" w:rsidRPr="003D67E4">
        <w:rPr>
          <w:rFonts w:ascii="Arial" w:eastAsia="Batang" w:hAnsi="Arial" w:cs="Arial"/>
          <w:sz w:val="22"/>
          <w:szCs w:val="22"/>
          <w:lang w:val="pt-BR"/>
        </w:rPr>
        <w:t>0</w:t>
      </w:r>
      <w:r w:rsidR="00B31EEB">
        <w:rPr>
          <w:rFonts w:ascii="Arial" w:eastAsia="Batang" w:hAnsi="Arial" w:cs="Arial"/>
          <w:sz w:val="22"/>
          <w:szCs w:val="22"/>
          <w:lang w:val="pt-BR"/>
        </w:rPr>
        <w:t>1</w:t>
      </w:r>
      <w:r w:rsidR="00C95CE9" w:rsidRPr="003D67E4">
        <w:rPr>
          <w:rFonts w:ascii="Arial" w:eastAsia="Batang" w:hAnsi="Arial" w:cs="Arial"/>
          <w:sz w:val="22"/>
          <w:szCs w:val="22"/>
          <w:lang w:val="pt-BR"/>
        </w:rPr>
        <w:t xml:space="preserve"> (</w:t>
      </w:r>
      <w:r w:rsidR="00B31EEB">
        <w:rPr>
          <w:rFonts w:ascii="Arial" w:eastAsia="Batang" w:hAnsi="Arial" w:cs="Arial"/>
          <w:sz w:val="22"/>
          <w:szCs w:val="22"/>
          <w:lang w:val="pt-BR"/>
        </w:rPr>
        <w:t>um) dia útil</w:t>
      </w:r>
      <w:r w:rsidR="00C95CE9" w:rsidRPr="003D67E4">
        <w:rPr>
          <w:rFonts w:ascii="Arial" w:eastAsia="Batang" w:hAnsi="Arial" w:cs="Arial"/>
          <w:sz w:val="22"/>
          <w:szCs w:val="22"/>
          <w:lang w:val="pt-BR"/>
        </w:rPr>
        <w:t xml:space="preserve">, junto a Prefeitura Municipal, </w:t>
      </w:r>
      <w:r w:rsidR="00C95CE9"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3A3947" w:rsidRDefault="003A3947" w:rsidP="00BE003F">
      <w:pPr>
        <w:pStyle w:val="Corpodetexto"/>
        <w:ind w:left="-180" w:right="-234"/>
        <w:rPr>
          <w:rFonts w:ascii="Arial" w:eastAsia="Batang" w:hAnsi="Arial" w:cs="Arial"/>
          <w:bCs/>
          <w:sz w:val="22"/>
          <w:szCs w:val="22"/>
          <w:lang w:val="pt-BR"/>
        </w:rPr>
      </w:pPr>
    </w:p>
    <w:p w:rsidR="003A3947" w:rsidRPr="00270F82" w:rsidRDefault="003A3947" w:rsidP="00BE003F">
      <w:pPr>
        <w:pStyle w:val="Corpodetexto"/>
        <w:ind w:left="-180" w:right="-234"/>
        <w:rPr>
          <w:rFonts w:ascii="Arial" w:eastAsia="Batang" w:hAnsi="Arial" w:cs="Arial"/>
          <w:b/>
          <w:bCs/>
          <w:sz w:val="22"/>
          <w:szCs w:val="22"/>
          <w:lang w:val="pt-BR"/>
        </w:rPr>
      </w:pPr>
      <w:r w:rsidRPr="00270F82">
        <w:rPr>
          <w:rFonts w:ascii="Arial" w:eastAsia="Batang" w:hAnsi="Arial" w:cs="Arial"/>
          <w:b/>
          <w:bCs/>
          <w:sz w:val="22"/>
          <w:szCs w:val="22"/>
          <w:lang w:val="pt-BR"/>
        </w:rPr>
        <w:t xml:space="preserve">15.2 – A empresa contratada </w:t>
      </w:r>
      <w:r w:rsidR="006A2D50" w:rsidRPr="00270F82">
        <w:rPr>
          <w:rFonts w:ascii="Arial" w:eastAsia="Batang" w:hAnsi="Arial" w:cs="Arial"/>
          <w:b/>
          <w:bCs/>
          <w:sz w:val="22"/>
          <w:szCs w:val="22"/>
          <w:lang w:val="pt-BR"/>
        </w:rPr>
        <w:t>deverá</w:t>
      </w:r>
      <w:r w:rsidRPr="00270F82">
        <w:rPr>
          <w:rFonts w:ascii="Arial" w:eastAsia="Batang" w:hAnsi="Arial" w:cs="Arial"/>
          <w:b/>
          <w:bCs/>
          <w:sz w:val="22"/>
          <w:szCs w:val="22"/>
          <w:lang w:val="pt-BR"/>
        </w:rPr>
        <w:t xml:space="preserve"> escolher uma das três opções descritas abaixo de prestação de garantia e apresentar ao município num prazo </w:t>
      </w:r>
      <w:r w:rsidR="006A2D50" w:rsidRPr="00270F82">
        <w:rPr>
          <w:rFonts w:ascii="Arial" w:eastAsia="Batang" w:hAnsi="Arial" w:cs="Arial"/>
          <w:b/>
          <w:bCs/>
          <w:sz w:val="22"/>
          <w:szCs w:val="22"/>
          <w:lang w:val="pt-BR"/>
        </w:rPr>
        <w:t>Máximo</w:t>
      </w:r>
      <w:r w:rsidRPr="00270F82">
        <w:rPr>
          <w:rFonts w:ascii="Arial" w:eastAsia="Batang" w:hAnsi="Arial" w:cs="Arial"/>
          <w:b/>
          <w:bCs/>
          <w:sz w:val="22"/>
          <w:szCs w:val="22"/>
          <w:lang w:val="pt-BR"/>
        </w:rPr>
        <w:t xml:space="preserve"> de 5 dias</w:t>
      </w:r>
      <w:r w:rsidR="00D32567">
        <w:rPr>
          <w:rFonts w:ascii="Arial" w:eastAsia="Batang" w:hAnsi="Arial" w:cs="Arial"/>
          <w:b/>
          <w:bCs/>
          <w:sz w:val="22"/>
          <w:szCs w:val="22"/>
          <w:lang w:val="pt-BR"/>
        </w:rPr>
        <w:t xml:space="preserve"> uteis</w:t>
      </w:r>
      <w:r w:rsidR="00395543" w:rsidRPr="00270F82">
        <w:rPr>
          <w:rFonts w:ascii="Arial" w:eastAsia="Batang" w:hAnsi="Arial" w:cs="Arial"/>
          <w:b/>
          <w:bCs/>
          <w:sz w:val="22"/>
          <w:szCs w:val="22"/>
          <w:lang w:val="pt-BR"/>
        </w:rPr>
        <w:t xml:space="preserve">, </w:t>
      </w:r>
      <w:r w:rsidR="00395543"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3A3947" w:rsidRDefault="003A3947" w:rsidP="00BE003F">
      <w:pPr>
        <w:pStyle w:val="Corpodetexto"/>
        <w:ind w:left="-180" w:right="-234"/>
        <w:rPr>
          <w:rFonts w:ascii="Arial" w:eastAsia="Batang" w:hAnsi="Arial" w:cs="Arial"/>
          <w:bCs/>
          <w:sz w:val="22"/>
          <w:szCs w:val="22"/>
          <w:lang w:val="pt-BR"/>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r w:rsidRPr="00395543">
        <w:rPr>
          <w:rFonts w:ascii="Arial" w:hAnsi="Arial" w:cs="Arial"/>
          <w:b/>
          <w:color w:val="000000"/>
          <w:sz w:val="22"/>
          <w:szCs w:val="22"/>
        </w:rPr>
        <w:t>15.2.1 -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5"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bookmarkStart w:id="0" w:name="art56§1ii"/>
      <w:bookmarkEnd w:id="0"/>
      <w:r w:rsidRPr="00395543">
        <w:rPr>
          <w:rFonts w:ascii="Arial" w:hAnsi="Arial" w:cs="Arial"/>
          <w:b/>
          <w:color w:val="000000"/>
          <w:sz w:val="22"/>
          <w:szCs w:val="22"/>
        </w:rPr>
        <w:t xml:space="preserve">15.2.2 - seguro-garantia; </w:t>
      </w:r>
      <w:hyperlink r:id="rId16" w:anchor="art1" w:history="1">
        <w:r w:rsidRPr="00395543">
          <w:rPr>
            <w:rStyle w:val="Hyperlink"/>
            <w:rFonts w:ascii="Arial" w:hAnsi="Arial" w:cs="Arial"/>
            <w:b/>
            <w:sz w:val="22"/>
            <w:szCs w:val="22"/>
          </w:rPr>
          <w:t>(Redação dada pela Lei nº 8.883, de 1994)</w:t>
        </w:r>
      </w:hyperlink>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bookmarkStart w:id="1" w:name="art56§1iii"/>
      <w:bookmarkEnd w:id="1"/>
      <w:r w:rsidRPr="00395543">
        <w:rPr>
          <w:rFonts w:ascii="Arial" w:hAnsi="Arial" w:cs="Arial"/>
          <w:b/>
          <w:color w:val="000000"/>
          <w:sz w:val="22"/>
          <w:szCs w:val="22"/>
        </w:rPr>
        <w:t xml:space="preserve">15.2.3 - fiança bancária. </w:t>
      </w:r>
      <w:hyperlink r:id="rId17" w:anchor="art1" w:history="1">
        <w:r w:rsidRPr="00395543">
          <w:rPr>
            <w:rStyle w:val="Hyperlink"/>
            <w:rFonts w:ascii="Arial" w:hAnsi="Arial" w:cs="Arial"/>
            <w:b/>
            <w:sz w:val="22"/>
            <w:szCs w:val="22"/>
          </w:rPr>
          <w:t>(Redação dada pela Lei nº 8.883, de 8.6.94)</w:t>
        </w:r>
      </w:hyperlink>
    </w:p>
    <w:p w:rsidR="003A3947" w:rsidRPr="003D67E4" w:rsidRDefault="003A3947" w:rsidP="00BE003F">
      <w:pPr>
        <w:pStyle w:val="Corpodetexto"/>
        <w:ind w:left="-180" w:right="-234"/>
        <w:rPr>
          <w:rFonts w:ascii="Arial" w:eastAsia="Batang" w:hAnsi="Arial" w:cs="Arial"/>
          <w:bCs/>
          <w:sz w:val="22"/>
          <w:szCs w:val="22"/>
          <w:lang w:val="pt-BR"/>
        </w:rPr>
      </w:pPr>
    </w:p>
    <w:p w:rsidR="00C95CE9" w:rsidRPr="003D67E4" w:rsidRDefault="00A552FF" w:rsidP="00BE003F">
      <w:pPr>
        <w:widowControl w:val="0"/>
        <w:tabs>
          <w:tab w:val="left" w:pos="-2160"/>
        </w:tabs>
        <w:snapToGrid w:val="0"/>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5</w:t>
      </w:r>
      <w:r w:rsidR="00C95CE9" w:rsidRPr="003D67E4">
        <w:rPr>
          <w:rFonts w:ascii="Arial" w:hAnsi="Arial" w:cs="Arial"/>
          <w:sz w:val="22"/>
          <w:szCs w:val="22"/>
        </w:rPr>
        <w:t>.</w:t>
      </w:r>
      <w:r w:rsidR="003A3947">
        <w:rPr>
          <w:rFonts w:ascii="Arial" w:hAnsi="Arial" w:cs="Arial"/>
          <w:sz w:val="22"/>
          <w:szCs w:val="22"/>
        </w:rPr>
        <w:t>3</w:t>
      </w:r>
      <w:r w:rsidR="00C95CE9" w:rsidRPr="003D67E4">
        <w:rPr>
          <w:rFonts w:ascii="Arial" w:hAnsi="Arial" w:cs="Arial"/>
          <w:sz w:val="22"/>
          <w:szCs w:val="22"/>
        </w:rPr>
        <w:t xml:space="preserve"> </w:t>
      </w:r>
      <w:r w:rsidR="009B2959" w:rsidRPr="003D67E4">
        <w:rPr>
          <w:rFonts w:ascii="Arial" w:hAnsi="Arial" w:cs="Arial"/>
          <w:sz w:val="22"/>
          <w:szCs w:val="22"/>
        </w:rPr>
        <w:t>–</w:t>
      </w:r>
      <w:r w:rsidR="00C95CE9" w:rsidRPr="003D67E4">
        <w:rPr>
          <w:rFonts w:ascii="Arial" w:hAnsi="Arial" w:cs="Arial"/>
          <w:sz w:val="22"/>
          <w:szCs w:val="22"/>
        </w:rPr>
        <w:t xml:space="preserve"> Caso</w:t>
      </w:r>
      <w:r w:rsidR="009B2959" w:rsidRPr="003D67E4">
        <w:rPr>
          <w:rFonts w:ascii="Arial" w:hAnsi="Arial" w:cs="Arial"/>
          <w:sz w:val="22"/>
          <w:szCs w:val="22"/>
        </w:rPr>
        <w:t xml:space="preserve"> </w:t>
      </w:r>
      <w:r w:rsidR="00C95CE9" w:rsidRPr="003D67E4">
        <w:rPr>
          <w:rFonts w:ascii="Arial" w:hAnsi="Arial" w:cs="Arial"/>
          <w:sz w:val="22"/>
          <w:szCs w:val="22"/>
        </w:rPr>
        <w:t xml:space="preserve">a licitante vencedora recuse-se, injustificadamente, a assinar o contrato nas condições estabelecidas, a licitante </w:t>
      </w:r>
      <w:proofErr w:type="spellStart"/>
      <w:r w:rsidR="00C95CE9" w:rsidRPr="003D67E4">
        <w:rPr>
          <w:rFonts w:ascii="Arial" w:hAnsi="Arial" w:cs="Arial"/>
          <w:sz w:val="22"/>
          <w:szCs w:val="22"/>
        </w:rPr>
        <w:t>subseqüente</w:t>
      </w:r>
      <w:proofErr w:type="spellEnd"/>
      <w:r w:rsidR="00C95CE9"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3A3947">
        <w:rPr>
          <w:rFonts w:ascii="Arial" w:eastAsia="Batang" w:hAnsi="Arial" w:cs="Arial"/>
          <w:sz w:val="22"/>
          <w:szCs w:val="22"/>
          <w:lang w:val="pt-BR"/>
        </w:rPr>
        <w:t>4</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F84BB7">
        <w:rPr>
          <w:rFonts w:ascii="Arial" w:eastAsia="Batang" w:hAnsi="Arial" w:cs="Arial"/>
          <w:sz w:val="22"/>
          <w:szCs w:val="22"/>
          <w:lang w:val="pt-BR"/>
        </w:rPr>
        <w:t>210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lastRenderedPageBreak/>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.4 – As despesas decorrentes da execução dos serviços, objeto do presente Edital, correrão por conta do orçamento municipal, na seguinte rubrica contábil:</w:t>
      </w:r>
    </w:p>
    <w:p w:rsidR="00014429" w:rsidRPr="003D67E4" w:rsidRDefault="00014429" w:rsidP="00BE003F">
      <w:pPr>
        <w:pStyle w:val="Corpodetexto"/>
        <w:ind w:left="-180" w:right="-234"/>
        <w:rPr>
          <w:rFonts w:ascii="Arial" w:eastAsia="Batang" w:hAnsi="Arial" w:cs="Arial"/>
          <w:sz w:val="22"/>
          <w:szCs w:val="22"/>
          <w:lang w:val="pt-BR"/>
        </w:rPr>
      </w:pPr>
    </w:p>
    <w:p w:rsidR="00014429" w:rsidRPr="00014429" w:rsidRDefault="00014429" w:rsidP="00BE003F">
      <w:pPr>
        <w:pStyle w:val="Corpodetexto"/>
        <w:ind w:left="-180" w:right="-234"/>
        <w:rPr>
          <w:rFonts w:ascii="Arial" w:hAnsi="Arial" w:cs="Arial"/>
          <w:sz w:val="22"/>
          <w:szCs w:val="22"/>
        </w:rPr>
      </w:pPr>
      <w:r w:rsidRPr="00014429">
        <w:rPr>
          <w:rFonts w:ascii="Arial" w:hAnsi="Arial" w:cs="Arial"/>
          <w:sz w:val="22"/>
          <w:szCs w:val="22"/>
        </w:rPr>
        <w:t>154510018.1.015000 PAVIMENTACAO DE VIAS URBANAS E RURAIS</w:t>
      </w:r>
      <w:r w:rsidRPr="00014429">
        <w:rPr>
          <w:rFonts w:ascii="Arial" w:hAnsi="Arial" w:cs="Arial"/>
          <w:sz w:val="22"/>
          <w:szCs w:val="22"/>
        </w:rPr>
        <w:t>;</w:t>
      </w:r>
    </w:p>
    <w:p w:rsidR="005A48AF" w:rsidRPr="00014429" w:rsidRDefault="005A48AF" w:rsidP="00BE003F">
      <w:pPr>
        <w:pStyle w:val="Corpodetexto"/>
        <w:ind w:left="-180" w:right="-234"/>
        <w:rPr>
          <w:rFonts w:ascii="Arial" w:eastAsia="Batang" w:hAnsi="Arial" w:cs="Arial"/>
          <w:sz w:val="22"/>
          <w:szCs w:val="22"/>
          <w:lang w:val="pt-BR"/>
        </w:rPr>
      </w:pPr>
      <w:r w:rsidRPr="00014429">
        <w:rPr>
          <w:rFonts w:ascii="Arial" w:eastAsia="Batang" w:hAnsi="Arial" w:cs="Arial"/>
          <w:sz w:val="22"/>
          <w:szCs w:val="22"/>
          <w:lang w:val="pt-BR"/>
        </w:rPr>
        <w:t>4.4.90.51.99. 0000 – Outras Obras e Instalações</w:t>
      </w:r>
      <w:r w:rsidR="00A16FD6" w:rsidRPr="00014429">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174F4D" w:rsidRPr="003D67E4" w:rsidRDefault="00174F4D"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lastRenderedPageBreak/>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lastRenderedPageBreak/>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014429" w:rsidRPr="003D67E4" w:rsidRDefault="00014429"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lastRenderedPageBreak/>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F84BB7" w:rsidRDefault="00A767A2" w:rsidP="00BE003F">
      <w:pPr>
        <w:ind w:left="-180" w:right="-234"/>
        <w:rPr>
          <w:rFonts w:ascii="Arial" w:hAnsi="Arial" w:cs="Arial"/>
          <w:sz w:val="22"/>
          <w:szCs w:val="22"/>
        </w:rPr>
      </w:pPr>
      <w:r>
        <w:rPr>
          <w:rFonts w:ascii="Arial" w:hAnsi="Arial" w:cs="Arial"/>
          <w:sz w:val="22"/>
          <w:szCs w:val="22"/>
        </w:rPr>
        <w:t xml:space="preserve">ANEXO VIII </w:t>
      </w:r>
      <w:r w:rsidR="00F84BB7">
        <w:rPr>
          <w:rFonts w:ascii="Arial" w:hAnsi="Arial" w:cs="Arial"/>
          <w:sz w:val="22"/>
          <w:szCs w:val="22"/>
        </w:rPr>
        <w:t xml:space="preserve">– Modelo de Declaração de </w:t>
      </w:r>
      <w:r>
        <w:rPr>
          <w:rFonts w:ascii="Arial" w:hAnsi="Arial" w:cs="Arial"/>
          <w:sz w:val="22"/>
          <w:szCs w:val="22"/>
        </w:rPr>
        <w:t>Subcontratação de empresa.</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A767A2">
        <w:rPr>
          <w:rFonts w:ascii="Arial" w:eastAsia="Batang" w:hAnsi="Arial" w:cs="Arial"/>
          <w:sz w:val="22"/>
          <w:szCs w:val="22"/>
        </w:rPr>
        <w:t>IX</w:t>
      </w:r>
      <w:r w:rsidRPr="003D67E4">
        <w:rPr>
          <w:rFonts w:ascii="Arial" w:eastAsia="Batang" w:hAnsi="Arial" w:cs="Arial"/>
          <w:sz w:val="22"/>
          <w:szCs w:val="22"/>
        </w:rPr>
        <w:t xml:space="preserve"> – Minuta do Contrato;</w:t>
      </w:r>
    </w:p>
    <w:p w:rsidR="006A2D50" w:rsidRDefault="006A2D50"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014429">
        <w:rPr>
          <w:rFonts w:ascii="Arial" w:eastAsia="Batang" w:hAnsi="Arial" w:cs="Arial"/>
          <w:sz w:val="22"/>
          <w:szCs w:val="22"/>
        </w:rPr>
        <w:t>03</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014429">
        <w:rPr>
          <w:rFonts w:ascii="Arial" w:eastAsia="Batang" w:hAnsi="Arial" w:cs="Arial"/>
          <w:sz w:val="22"/>
          <w:szCs w:val="22"/>
        </w:rPr>
        <w:t>março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841EEB">
        <w:rPr>
          <w:rFonts w:ascii="Arial" w:eastAsia="Batang" w:hAnsi="Arial" w:cs="Arial"/>
          <w:sz w:val="22"/>
          <w:szCs w:val="22"/>
        </w:rPr>
        <w:t>2020</w:t>
      </w:r>
      <w:r w:rsidR="009B1776" w:rsidRPr="003D67E4">
        <w:rPr>
          <w:rFonts w:ascii="Arial" w:eastAsia="Batang" w:hAnsi="Arial" w:cs="Arial"/>
          <w:sz w:val="22"/>
          <w:szCs w:val="22"/>
        </w:rPr>
        <w:t>.</w:t>
      </w:r>
    </w:p>
    <w:p w:rsidR="00A767A2" w:rsidRDefault="00A767A2"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014429" w:rsidRDefault="00014429"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841EEB" w:rsidRDefault="00841EEB"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841EEB" w:rsidRDefault="00841EEB"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014429" w:rsidRDefault="00014429" w:rsidP="00014429">
      <w:pPr>
        <w:autoSpaceDE w:val="0"/>
        <w:autoSpaceDN w:val="0"/>
        <w:adjustRightInd w:val="0"/>
        <w:ind w:left="-142"/>
        <w:jc w:val="both"/>
        <w:rPr>
          <w:rFonts w:ascii="Arial" w:hAnsi="Arial" w:cs="Arial"/>
          <w:color w:val="000000"/>
          <w:sz w:val="22"/>
          <w:szCs w:val="22"/>
        </w:rPr>
      </w:pPr>
      <w:r w:rsidRPr="0013539C">
        <w:rPr>
          <w:rFonts w:ascii="Arial" w:hAnsi="Arial" w:cs="Arial"/>
          <w:color w:val="000000"/>
          <w:sz w:val="22"/>
          <w:szCs w:val="22"/>
        </w:rPr>
        <w:t>CONTRATAÇÃO DE EMPRESA SOB REGIME DE EMPREITADA GLOBAL COM FORNECIMENTO DE MATERIAIS PARA PAVIMENTAÇÃO COM PEDRAS IRREGULARES NA LINHA POÇO RICO BAIXO COM AREA TOTAL DE 2.470,80m²</w:t>
      </w:r>
      <w:r>
        <w:rPr>
          <w:rFonts w:ascii="Arial" w:hAnsi="Arial" w:cs="Arial"/>
          <w:color w:val="000000"/>
          <w:sz w:val="22"/>
          <w:szCs w:val="22"/>
        </w:rPr>
        <w:t>.</w:t>
      </w:r>
    </w:p>
    <w:p w:rsidR="00014429" w:rsidRDefault="00014429" w:rsidP="00014429">
      <w:pPr>
        <w:autoSpaceDE w:val="0"/>
        <w:autoSpaceDN w:val="0"/>
        <w:adjustRightInd w:val="0"/>
        <w:ind w:left="-142"/>
        <w:jc w:val="both"/>
        <w:rPr>
          <w:rFonts w:ascii="Arial" w:hAnsi="Arial" w:cs="Arial"/>
          <w:color w:val="000000"/>
          <w:sz w:val="22"/>
          <w:szCs w:val="22"/>
        </w:rPr>
      </w:pPr>
    </w:p>
    <w:p w:rsidR="00014429" w:rsidRDefault="00014429" w:rsidP="00014429">
      <w:pPr>
        <w:autoSpaceDE w:val="0"/>
        <w:autoSpaceDN w:val="0"/>
        <w:adjustRightInd w:val="0"/>
        <w:ind w:left="-142"/>
        <w:jc w:val="both"/>
        <w:rPr>
          <w:rFonts w:ascii="Arial" w:hAnsi="Arial" w:cs="Arial"/>
          <w:sz w:val="22"/>
          <w:szCs w:val="22"/>
        </w:rPr>
      </w:pPr>
      <w:r w:rsidRPr="003D67E4">
        <w:rPr>
          <w:rFonts w:ascii="Arial" w:hAnsi="Arial" w:cs="Arial"/>
          <w:sz w:val="22"/>
          <w:szCs w:val="22"/>
        </w:rPr>
        <w:t>Relação de Serviços:</w:t>
      </w:r>
    </w:p>
    <w:p w:rsidR="00014429" w:rsidRDefault="00014429" w:rsidP="00014429">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014429" w:rsidRPr="006C35D7" w:rsidTr="0079795E">
        <w:trPr>
          <w:jc w:val="center"/>
        </w:trPr>
        <w:tc>
          <w:tcPr>
            <w:tcW w:w="898" w:type="dxa"/>
          </w:tcPr>
          <w:p w:rsidR="00014429" w:rsidRPr="006C35D7" w:rsidRDefault="00014429" w:rsidP="0079795E">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014429" w:rsidRPr="006C35D7" w:rsidRDefault="00014429" w:rsidP="0079795E">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014429" w:rsidRPr="006C35D7" w:rsidRDefault="00014429" w:rsidP="0079795E">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014429" w:rsidRPr="006C35D7" w:rsidRDefault="00014429" w:rsidP="0079795E">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014429" w:rsidRPr="006C35D7" w:rsidRDefault="00014429" w:rsidP="00014429">
            <w:pPr>
              <w:ind w:right="51"/>
              <w:jc w:val="both"/>
              <w:rPr>
                <w:rFonts w:ascii="Arial" w:hAnsi="Arial" w:cs="Arial"/>
                <w:b/>
                <w:spacing w:val="-2"/>
                <w:sz w:val="20"/>
                <w:szCs w:val="20"/>
              </w:rPr>
            </w:pPr>
            <w:r w:rsidRPr="006C35D7">
              <w:rPr>
                <w:rFonts w:ascii="Arial" w:hAnsi="Arial" w:cs="Arial"/>
                <w:b/>
                <w:spacing w:val="-2"/>
                <w:sz w:val="20"/>
                <w:szCs w:val="20"/>
              </w:rPr>
              <w:t xml:space="preserve">VALOR </w:t>
            </w:r>
            <w:r>
              <w:rPr>
                <w:rFonts w:ascii="Arial" w:hAnsi="Arial" w:cs="Arial"/>
                <w:b/>
                <w:spacing w:val="-2"/>
                <w:sz w:val="20"/>
                <w:szCs w:val="20"/>
              </w:rPr>
              <w:t>TOTAL</w:t>
            </w:r>
          </w:p>
        </w:tc>
      </w:tr>
      <w:tr w:rsidR="00014429" w:rsidRPr="006C35D7" w:rsidTr="0079795E">
        <w:trPr>
          <w:jc w:val="center"/>
        </w:trPr>
        <w:tc>
          <w:tcPr>
            <w:tcW w:w="898" w:type="dxa"/>
          </w:tcPr>
          <w:p w:rsidR="00014429" w:rsidRDefault="00014429" w:rsidP="0079795E">
            <w:pPr>
              <w:ind w:right="51"/>
              <w:jc w:val="center"/>
              <w:rPr>
                <w:rFonts w:ascii="Arial" w:hAnsi="Arial" w:cs="Arial"/>
                <w:spacing w:val="-2"/>
                <w:sz w:val="20"/>
                <w:szCs w:val="20"/>
              </w:rPr>
            </w:pPr>
          </w:p>
          <w:p w:rsidR="00014429" w:rsidRDefault="00014429" w:rsidP="0079795E">
            <w:pPr>
              <w:ind w:right="51"/>
              <w:jc w:val="center"/>
              <w:rPr>
                <w:rFonts w:ascii="Arial" w:hAnsi="Arial" w:cs="Arial"/>
                <w:spacing w:val="-2"/>
                <w:sz w:val="20"/>
                <w:szCs w:val="20"/>
              </w:rPr>
            </w:pPr>
          </w:p>
          <w:p w:rsidR="00014429" w:rsidRPr="006C35D7" w:rsidRDefault="00014429" w:rsidP="0079795E">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014429" w:rsidRDefault="00014429" w:rsidP="0079795E">
            <w:pPr>
              <w:ind w:right="51"/>
              <w:jc w:val="center"/>
              <w:rPr>
                <w:rFonts w:ascii="Arial" w:hAnsi="Arial" w:cs="Arial"/>
                <w:spacing w:val="-2"/>
                <w:sz w:val="20"/>
                <w:szCs w:val="20"/>
              </w:rPr>
            </w:pPr>
          </w:p>
          <w:p w:rsidR="00014429" w:rsidRDefault="00014429" w:rsidP="0079795E">
            <w:pPr>
              <w:ind w:right="51"/>
              <w:jc w:val="center"/>
              <w:rPr>
                <w:rFonts w:ascii="Arial" w:hAnsi="Arial" w:cs="Arial"/>
                <w:spacing w:val="-2"/>
                <w:sz w:val="20"/>
                <w:szCs w:val="20"/>
              </w:rPr>
            </w:pPr>
          </w:p>
          <w:p w:rsidR="00014429" w:rsidRPr="006C35D7" w:rsidRDefault="00014429" w:rsidP="0079795E">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014429" w:rsidRDefault="00014429" w:rsidP="0079795E">
            <w:pPr>
              <w:ind w:right="51"/>
              <w:jc w:val="center"/>
              <w:rPr>
                <w:rFonts w:ascii="Arial" w:hAnsi="Arial" w:cs="Arial"/>
                <w:spacing w:val="-2"/>
                <w:sz w:val="20"/>
                <w:szCs w:val="20"/>
              </w:rPr>
            </w:pPr>
          </w:p>
          <w:p w:rsidR="00014429" w:rsidRDefault="00014429" w:rsidP="0079795E">
            <w:pPr>
              <w:ind w:right="51"/>
              <w:jc w:val="center"/>
              <w:rPr>
                <w:rFonts w:ascii="Arial" w:hAnsi="Arial" w:cs="Arial"/>
                <w:spacing w:val="-2"/>
                <w:sz w:val="20"/>
                <w:szCs w:val="20"/>
              </w:rPr>
            </w:pPr>
          </w:p>
          <w:p w:rsidR="00014429" w:rsidRPr="006C35D7" w:rsidRDefault="00014429" w:rsidP="0079795E">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014429" w:rsidRPr="00BA455D" w:rsidRDefault="00014429" w:rsidP="0079795E">
            <w:pPr>
              <w:autoSpaceDE w:val="0"/>
              <w:autoSpaceDN w:val="0"/>
              <w:adjustRightInd w:val="0"/>
              <w:ind w:right="6"/>
              <w:jc w:val="both"/>
              <w:rPr>
                <w:rFonts w:ascii="Arial" w:hAnsi="Arial" w:cs="Arial"/>
                <w:color w:val="000000"/>
                <w:sz w:val="22"/>
                <w:szCs w:val="22"/>
              </w:rPr>
            </w:pPr>
            <w:r w:rsidRPr="002F724E">
              <w:rPr>
                <w:rFonts w:ascii="Arial" w:hAnsi="Arial" w:cs="Arial"/>
                <w:color w:val="000000"/>
                <w:sz w:val="22"/>
                <w:szCs w:val="22"/>
              </w:rPr>
              <w:t xml:space="preserve">SERVIÇO SOB REGIME DE EMPREITADA GLOBAL COM FORNECIMENTO DE MATERIAIS </w:t>
            </w:r>
            <w:r w:rsidRPr="0013539C">
              <w:rPr>
                <w:rFonts w:ascii="Arial" w:hAnsi="Arial" w:cs="Arial"/>
                <w:color w:val="000000"/>
                <w:sz w:val="22"/>
                <w:szCs w:val="22"/>
              </w:rPr>
              <w:t>PARA PAVIMENTAÇÃO COM PEDRAS IRREGULARES NA LINHA POÇO RICO BAIXO COM AREA TOTAL DE 2.470,80m²</w:t>
            </w:r>
            <w:r>
              <w:rPr>
                <w:rFonts w:ascii="Arial" w:hAnsi="Arial" w:cs="Arial"/>
                <w:color w:val="000000"/>
                <w:sz w:val="22"/>
                <w:szCs w:val="22"/>
              </w:rPr>
              <w:t>.</w:t>
            </w:r>
          </w:p>
        </w:tc>
        <w:tc>
          <w:tcPr>
            <w:tcW w:w="1778" w:type="dxa"/>
          </w:tcPr>
          <w:p w:rsidR="00014429" w:rsidRDefault="00014429" w:rsidP="0079795E">
            <w:pPr>
              <w:ind w:right="51"/>
              <w:jc w:val="center"/>
              <w:rPr>
                <w:rFonts w:ascii="Arial" w:hAnsi="Arial" w:cs="Arial"/>
                <w:b/>
                <w:spacing w:val="-2"/>
                <w:sz w:val="20"/>
                <w:szCs w:val="20"/>
              </w:rPr>
            </w:pPr>
          </w:p>
          <w:p w:rsidR="00014429" w:rsidRDefault="00014429" w:rsidP="0079795E">
            <w:pPr>
              <w:ind w:right="51"/>
              <w:jc w:val="center"/>
              <w:rPr>
                <w:rFonts w:ascii="Arial" w:hAnsi="Arial" w:cs="Arial"/>
                <w:b/>
                <w:spacing w:val="-2"/>
                <w:sz w:val="20"/>
                <w:szCs w:val="20"/>
              </w:rPr>
            </w:pPr>
          </w:p>
          <w:p w:rsidR="00014429" w:rsidRPr="006C35D7" w:rsidRDefault="00014429" w:rsidP="0079795E">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014429" w:rsidRDefault="00014429" w:rsidP="00976234">
      <w:pPr>
        <w:snapToGrid w:val="0"/>
        <w:jc w:val="both"/>
        <w:rPr>
          <w:rFonts w:ascii="Arial" w:hAnsi="Arial" w:cs="Arial"/>
          <w:b/>
          <w:bCs/>
          <w:sz w:val="22"/>
          <w:szCs w:val="22"/>
        </w:rPr>
      </w:pPr>
    </w:p>
    <w:p w:rsidR="00014429" w:rsidRDefault="00014429"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841EEB" w:rsidRDefault="00841EEB"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841EEB" w:rsidRDefault="00841EEB"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841EEB">
        <w:rPr>
          <w:rFonts w:ascii="Arial" w:eastAsia="Batang" w:hAnsi="Arial" w:cs="Arial"/>
          <w:sz w:val="22"/>
          <w:szCs w:val="22"/>
        </w:rPr>
        <w:t>306/2020</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841EEB">
        <w:rPr>
          <w:rFonts w:ascii="Arial" w:eastAsia="Batang" w:hAnsi="Arial" w:cs="Arial"/>
          <w:sz w:val="22"/>
          <w:szCs w:val="22"/>
        </w:rPr>
        <w:t>01/2020</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841EEB">
        <w:rPr>
          <w:rFonts w:ascii="Arial" w:hAnsi="Arial" w:cs="Arial"/>
          <w:sz w:val="22"/>
          <w:szCs w:val="22"/>
        </w:rPr>
        <w:t>306/2020</w:t>
      </w:r>
      <w:r w:rsidRPr="003D67E4">
        <w:rPr>
          <w:rFonts w:ascii="Arial" w:hAnsi="Arial" w:cs="Arial"/>
          <w:sz w:val="22"/>
          <w:szCs w:val="22"/>
        </w:rPr>
        <w:t xml:space="preserve"> na modalidade de Tomada de Preço nº. </w:t>
      </w:r>
      <w:r w:rsidR="00841EEB">
        <w:rPr>
          <w:rFonts w:ascii="Arial" w:hAnsi="Arial" w:cs="Arial"/>
          <w:sz w:val="22"/>
          <w:szCs w:val="22"/>
        </w:rPr>
        <w:t>01/2020</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841EEB">
        <w:rPr>
          <w:rFonts w:ascii="Arial" w:hAnsi="Arial" w:cs="Arial"/>
          <w:b/>
          <w:spacing w:val="-7"/>
          <w:sz w:val="22"/>
          <w:szCs w:val="22"/>
        </w:rPr>
        <w:t>306/2020</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MODELO DE 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LDI conforme Acórdão 325/2007 - TCU: </w:t>
      </w:r>
    </w:p>
    <w:p w:rsidR="00A552FF" w:rsidRPr="003665D9" w:rsidRDefault="00A552FF" w:rsidP="00A552FF">
      <w:pPr>
        <w:jc w:val="both"/>
        <w:rPr>
          <w:rFonts w:ascii="Arial" w:eastAsia="Batang"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3"/>
        <w:gridCol w:w="1781"/>
        <w:gridCol w:w="1608"/>
        <w:gridCol w:w="1555"/>
      </w:tblGrid>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DESCRIÇÃO</w:t>
            </w:r>
          </w:p>
        </w:tc>
        <w:tc>
          <w:tcPr>
            <w:tcW w:w="180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MÍNIMO</w:t>
            </w:r>
          </w:p>
        </w:tc>
        <w:tc>
          <w:tcPr>
            <w:tcW w:w="162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MÁXIMO</w:t>
            </w:r>
          </w:p>
        </w:tc>
        <w:tc>
          <w:tcPr>
            <w:tcW w:w="1571"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MÉDIA</w:t>
            </w:r>
          </w:p>
        </w:tc>
      </w:tr>
      <w:tr w:rsidR="00A552FF" w:rsidRPr="003665D9" w:rsidTr="00BD5D21">
        <w:trPr>
          <w:trHeight w:val="321"/>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2,05%</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0,97%</w:t>
            </w:r>
          </w:p>
        </w:tc>
      </w:tr>
      <w:tr w:rsidR="00A552FF" w:rsidRPr="003665D9" w:rsidTr="00BD5D21">
        <w:trPr>
          <w:trHeight w:val="372"/>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1,20%</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0,59%</w:t>
            </w:r>
          </w:p>
        </w:tc>
      </w:tr>
      <w:tr w:rsidR="00A552FF" w:rsidRPr="003665D9" w:rsidTr="00BD5D21">
        <w:trPr>
          <w:trHeight w:val="34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0,11%</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8,03%</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4,07%</w:t>
            </w:r>
          </w:p>
        </w:tc>
      </w:tr>
      <w:tr w:rsidR="00A552FF" w:rsidRPr="003665D9" w:rsidTr="00BD5D21">
        <w:trPr>
          <w:trHeight w:val="35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3,83%</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9,96%</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6,90%</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80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6,03%</w:t>
            </w:r>
          </w:p>
        </w:tc>
        <w:tc>
          <w:tcPr>
            <w:tcW w:w="162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9,03%</w:t>
            </w:r>
          </w:p>
        </w:tc>
        <w:tc>
          <w:tcPr>
            <w:tcW w:w="1571"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7,65%</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800" w:type="dxa"/>
          </w:tcPr>
          <w:p w:rsidR="00A552FF" w:rsidRPr="003665D9" w:rsidRDefault="00A552FF" w:rsidP="00BD5D21">
            <w:pPr>
              <w:jc w:val="both"/>
              <w:rPr>
                <w:rFonts w:ascii="Arial" w:eastAsia="Batang" w:hAnsi="Arial" w:cs="Arial"/>
                <w:sz w:val="22"/>
                <w:szCs w:val="22"/>
              </w:rPr>
            </w:pPr>
          </w:p>
        </w:tc>
        <w:tc>
          <w:tcPr>
            <w:tcW w:w="1620" w:type="dxa"/>
          </w:tcPr>
          <w:p w:rsidR="00A552FF" w:rsidRPr="003665D9" w:rsidRDefault="00A552FF" w:rsidP="00BD5D21">
            <w:pPr>
              <w:jc w:val="both"/>
              <w:rPr>
                <w:rFonts w:ascii="Arial" w:eastAsia="Batang" w:hAnsi="Arial" w:cs="Arial"/>
                <w:sz w:val="22"/>
                <w:szCs w:val="22"/>
              </w:rPr>
            </w:pPr>
          </w:p>
        </w:tc>
        <w:tc>
          <w:tcPr>
            <w:tcW w:w="1571" w:type="dxa"/>
          </w:tcPr>
          <w:p w:rsidR="00A552FF" w:rsidRPr="003665D9" w:rsidRDefault="00A552FF" w:rsidP="00BD5D21">
            <w:pPr>
              <w:jc w:val="both"/>
              <w:rPr>
                <w:rFonts w:ascii="Arial" w:eastAsia="Batang" w:hAnsi="Arial" w:cs="Arial"/>
                <w:sz w:val="22"/>
                <w:szCs w:val="22"/>
              </w:rPr>
            </w:pPr>
          </w:p>
        </w:tc>
      </w:tr>
    </w:tbl>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Soma dos Impostos (ISS, PIS e COFINS)</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Importante:</w:t>
      </w:r>
    </w:p>
    <w:p w:rsidR="00A552FF" w:rsidRPr="003665D9" w:rsidRDefault="00A552FF" w:rsidP="00A552FF">
      <w:pPr>
        <w:jc w:val="both"/>
        <w:rPr>
          <w:rFonts w:ascii="Arial" w:hAnsi="Arial" w:cs="Arial"/>
          <w:sz w:val="22"/>
          <w:szCs w:val="22"/>
        </w:rPr>
      </w:pPr>
      <w:r w:rsidRPr="003665D9">
        <w:rPr>
          <w:rFonts w:ascii="Arial" w:hAnsi="Arial" w:cs="Arial"/>
          <w:sz w:val="22"/>
          <w:szCs w:val="22"/>
        </w:rPr>
        <w:t xml:space="preserve">A planilha de composição do BDI conforme Anexo Abaixo </w:t>
      </w:r>
      <w:r w:rsidR="00A909D9" w:rsidRPr="003665D9">
        <w:rPr>
          <w:rFonts w:ascii="Arial" w:hAnsi="Arial" w:cs="Arial"/>
          <w:sz w:val="22"/>
          <w:szCs w:val="22"/>
        </w:rPr>
        <w:t>deverá</w:t>
      </w:r>
      <w:r w:rsidRPr="003665D9">
        <w:rPr>
          <w:rFonts w:ascii="Arial" w:hAnsi="Arial" w:cs="Arial"/>
          <w:sz w:val="22"/>
          <w:szCs w:val="22"/>
        </w:rPr>
        <w:t xml:space="preserve"> ser apresentada com percentual entre 20% a 30%, e constarem no envelope nº. 2.</w:t>
      </w:r>
    </w:p>
    <w:p w:rsidR="00A552FF" w:rsidRPr="003665D9" w:rsidRDefault="00A552FF" w:rsidP="00A552F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3"/>
        <w:gridCol w:w="1904"/>
      </w:tblGrid>
      <w:tr w:rsidR="00A552FF" w:rsidRPr="003665D9" w:rsidTr="00BD5D21">
        <w:tc>
          <w:tcPr>
            <w:tcW w:w="7848" w:type="dxa"/>
            <w:tcBorders>
              <w:right w:val="nil"/>
            </w:tcBorders>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 xml:space="preserve">                             COMPOSIÇÃO DO B.D. I</w:t>
            </w:r>
          </w:p>
        </w:tc>
        <w:tc>
          <w:tcPr>
            <w:tcW w:w="1931" w:type="dxa"/>
            <w:tcBorders>
              <w:left w:val="nil"/>
            </w:tcBorders>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931" w:type="dxa"/>
          </w:tcPr>
          <w:p w:rsidR="00A552FF" w:rsidRPr="003665D9" w:rsidRDefault="00A552FF" w:rsidP="00BD5D21">
            <w:pPr>
              <w:jc w:val="both"/>
              <w:rPr>
                <w:rFonts w:ascii="Arial" w:eastAsia="Batang" w:hAnsi="Arial" w:cs="Arial"/>
                <w:b/>
                <w:sz w:val="22"/>
                <w:szCs w:val="22"/>
              </w:rPr>
            </w:pPr>
          </w:p>
        </w:tc>
      </w:tr>
    </w:tbl>
    <w:p w:rsidR="00A552FF" w:rsidRPr="003665D9" w:rsidRDefault="00A552FF" w:rsidP="00A552FF">
      <w:pPr>
        <w:jc w:val="both"/>
        <w:rPr>
          <w:rFonts w:ascii="Arial" w:eastAsia="Batang" w:hAnsi="Arial" w:cs="Arial"/>
          <w:b/>
          <w:sz w:val="22"/>
          <w:szCs w:val="22"/>
        </w:rPr>
      </w:pPr>
    </w:p>
    <w:p w:rsidR="00A552FF" w:rsidRPr="003665D9" w:rsidRDefault="00A552FF" w:rsidP="00A552FF">
      <w:pPr>
        <w:snapToGrid w:val="0"/>
        <w:jc w:val="both"/>
        <w:rPr>
          <w:rFonts w:ascii="Arial" w:hAnsi="Arial" w:cs="Arial"/>
          <w:b/>
          <w:bCs/>
          <w:sz w:val="22"/>
          <w:szCs w:val="22"/>
        </w:rPr>
      </w:pPr>
      <w:r w:rsidRPr="003665D9">
        <w:rPr>
          <w:rFonts w:ascii="Arial" w:hAnsi="Arial" w:cs="Arial"/>
          <w:b/>
          <w:bCs/>
          <w:sz w:val="22"/>
          <w:szCs w:val="22"/>
        </w:rPr>
        <w:t>Local e data</w:t>
      </w: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Nome e assinatura do</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 xml:space="preserve">Nº. </w:t>
      </w:r>
      <w:proofErr w:type="gramStart"/>
      <w:r w:rsidRPr="003665D9">
        <w:rPr>
          <w:rFonts w:ascii="Arial" w:hAnsi="Arial" w:cs="Arial"/>
          <w:b/>
          <w:bCs/>
          <w:sz w:val="22"/>
          <w:szCs w:val="22"/>
        </w:rPr>
        <w:t>de</w:t>
      </w:r>
      <w:proofErr w:type="gramEnd"/>
      <w:r w:rsidRPr="003665D9">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841EEB">
        <w:rPr>
          <w:rFonts w:ascii="Arial" w:hAnsi="Arial" w:cs="Arial"/>
          <w:b/>
          <w:sz w:val="22"/>
          <w:szCs w:val="22"/>
        </w:rPr>
        <w:t>306/2020</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841EEB">
        <w:rPr>
          <w:rFonts w:ascii="Arial" w:hAnsi="Arial" w:cs="Arial"/>
          <w:b/>
          <w:sz w:val="22"/>
          <w:szCs w:val="22"/>
        </w:rPr>
        <w:t>01/2020</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Pr="00A767A2" w:rsidRDefault="00A767A2" w:rsidP="00A767A2">
      <w:pPr>
        <w:ind w:right="28"/>
        <w:jc w:val="center"/>
        <w:rPr>
          <w:rFonts w:ascii="Arial" w:hAnsi="Arial" w:cs="Arial"/>
          <w:b/>
          <w:sz w:val="22"/>
          <w:szCs w:val="22"/>
        </w:rPr>
      </w:pPr>
      <w:r w:rsidRPr="00A767A2">
        <w:rPr>
          <w:rFonts w:ascii="Arial" w:hAnsi="Arial" w:cs="Arial"/>
          <w:b/>
          <w:sz w:val="22"/>
          <w:szCs w:val="22"/>
        </w:rPr>
        <w:lastRenderedPageBreak/>
        <w:t xml:space="preserve">ANEXO </w:t>
      </w:r>
      <w:r>
        <w:rPr>
          <w:rFonts w:ascii="Arial" w:hAnsi="Arial" w:cs="Arial"/>
          <w:b/>
          <w:sz w:val="22"/>
          <w:szCs w:val="22"/>
        </w:rPr>
        <w:t>VIII - MODELO DE DECLARAÇÃO DE SUBCONTRATAÇÃO DEMPRESA PARA EXECUÇÃO DE PROJETO ELETRICO</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rPr>
          <w:rFonts w:ascii="Arial" w:hAnsi="Arial" w:cs="Arial"/>
          <w:b/>
          <w:sz w:val="22"/>
          <w:szCs w:val="22"/>
        </w:rPr>
      </w:pPr>
      <w:r w:rsidRPr="00A767A2">
        <w:rPr>
          <w:rFonts w:ascii="Arial" w:hAnsi="Arial" w:cs="Arial"/>
          <w:b/>
          <w:sz w:val="22"/>
          <w:szCs w:val="22"/>
        </w:rPr>
        <w:t xml:space="preserve">PROCESSO Nº. </w:t>
      </w:r>
      <w:r w:rsidR="00841EEB">
        <w:rPr>
          <w:rFonts w:ascii="Arial" w:hAnsi="Arial" w:cs="Arial"/>
          <w:b/>
          <w:sz w:val="22"/>
          <w:szCs w:val="22"/>
        </w:rPr>
        <w:t>306/2020</w:t>
      </w:r>
    </w:p>
    <w:p w:rsidR="00A767A2" w:rsidRPr="00A767A2" w:rsidRDefault="00A767A2" w:rsidP="00A767A2">
      <w:pPr>
        <w:ind w:right="28"/>
        <w:rPr>
          <w:rFonts w:ascii="Arial" w:hAnsi="Arial" w:cs="Arial"/>
          <w:b/>
          <w:sz w:val="22"/>
          <w:szCs w:val="22"/>
        </w:rPr>
      </w:pPr>
      <w:r>
        <w:rPr>
          <w:rFonts w:ascii="Arial" w:hAnsi="Arial" w:cs="Arial"/>
          <w:b/>
          <w:sz w:val="22"/>
          <w:szCs w:val="22"/>
        </w:rPr>
        <w:t>TOMADA DE PREÇOS</w:t>
      </w:r>
      <w:r w:rsidRPr="00A767A2">
        <w:rPr>
          <w:rFonts w:ascii="Arial" w:hAnsi="Arial" w:cs="Arial"/>
          <w:b/>
          <w:sz w:val="22"/>
          <w:szCs w:val="22"/>
        </w:rPr>
        <w:t xml:space="preserve"> Nº. </w:t>
      </w:r>
      <w:r w:rsidR="00841EEB">
        <w:rPr>
          <w:rFonts w:ascii="Arial" w:hAnsi="Arial" w:cs="Arial"/>
          <w:b/>
          <w:sz w:val="22"/>
          <w:szCs w:val="22"/>
        </w:rPr>
        <w:t>01/2020</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 xml:space="preserve">A empresa ______________________________, inscrita no CNPJ sob o nº. ____________________________, com endereço na _____________, na cidade de _____________, neste ato representada pelo </w:t>
      </w:r>
      <w:proofErr w:type="gramStart"/>
      <w:r w:rsidRPr="00A767A2">
        <w:rPr>
          <w:rFonts w:ascii="Arial" w:hAnsi="Arial" w:cs="Arial"/>
          <w:sz w:val="22"/>
          <w:szCs w:val="22"/>
        </w:rPr>
        <w:t>Sr.(</w:t>
      </w:r>
      <w:proofErr w:type="gramEnd"/>
      <w:r w:rsidRPr="00A767A2">
        <w:rPr>
          <w:rFonts w:ascii="Arial" w:hAnsi="Arial" w:cs="Arial"/>
          <w:sz w:val="22"/>
          <w:szCs w:val="22"/>
        </w:rPr>
        <w:t xml:space="preserve">a)__________________________, inscrito(a) no CPF sob o nº.__________________________ e Cédula de Identidade nº. ____________________________, declaro para os devidos fins e para atendimento ao disposto neste edital, que </w:t>
      </w:r>
      <w:r>
        <w:rPr>
          <w:rFonts w:ascii="Arial" w:hAnsi="Arial" w:cs="Arial"/>
          <w:sz w:val="22"/>
          <w:szCs w:val="22"/>
        </w:rPr>
        <w:t>irei subcontratar empresa especializada em execução de projetos elétricos e entregarei na data da assinatura do contrata toda a documentação exigida nos itens 6.1.1, 6.4, 6.5 e 6,6 do edital sob pena de rescisão contratual</w:t>
      </w:r>
      <w:r w:rsidRPr="00A767A2">
        <w:rPr>
          <w:rFonts w:ascii="Arial" w:hAnsi="Arial" w:cs="Arial"/>
          <w:sz w:val="22"/>
          <w:szCs w:val="22"/>
        </w:rPr>
        <w:t>.</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Cidade - ____________Data__/___/___/____</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_________________________________________</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Nome:</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CPF:</w:t>
      </w:r>
    </w:p>
    <w:p w:rsidR="00A767A2" w:rsidRPr="00A767A2" w:rsidRDefault="00A767A2" w:rsidP="00A767A2">
      <w:pPr>
        <w:spacing w:line="360" w:lineRule="auto"/>
        <w:ind w:right="28"/>
        <w:jc w:val="center"/>
        <w:rPr>
          <w:rFonts w:ascii="Arial" w:hAnsi="Arial" w:cs="Arial"/>
          <w:b/>
          <w:sz w:val="22"/>
          <w:szCs w:val="22"/>
        </w:rPr>
      </w:pPr>
      <w:r w:rsidRPr="00A767A2">
        <w:rPr>
          <w:rFonts w:ascii="Arial" w:hAnsi="Arial" w:cs="Arial"/>
          <w:b/>
          <w:sz w:val="22"/>
          <w:szCs w:val="22"/>
        </w:rPr>
        <w:t>(Com Reconhecimento de Firma em Cartório)</w:t>
      </w:r>
    </w:p>
    <w:p w:rsidR="00A767A2" w:rsidRPr="00A767A2" w:rsidRDefault="00A767A2" w:rsidP="00A767A2">
      <w:pPr>
        <w:spacing w:line="360" w:lineRule="auto"/>
        <w:ind w:right="28"/>
        <w:jc w:val="center"/>
        <w:rPr>
          <w:rFonts w:ascii="Arial" w:hAnsi="Arial" w:cs="Arial"/>
          <w:b/>
          <w:sz w:val="22"/>
          <w:szCs w:val="22"/>
        </w:rPr>
      </w:pPr>
    </w:p>
    <w:p w:rsidR="00A767A2" w:rsidRPr="00A767A2" w:rsidRDefault="00A767A2" w:rsidP="00A767A2">
      <w:pPr>
        <w:ind w:right="28"/>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909D9" w:rsidRDefault="00A909D9" w:rsidP="009F250A">
      <w:pPr>
        <w:jc w:val="center"/>
        <w:rPr>
          <w:rFonts w:ascii="Arial" w:eastAsia="Batang" w:hAnsi="Arial" w:cs="Arial"/>
          <w:b/>
          <w:sz w:val="22"/>
          <w:szCs w:val="22"/>
        </w:rPr>
      </w:pPr>
    </w:p>
    <w:p w:rsidR="003073C5" w:rsidRDefault="003073C5"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Pr="00127960">
        <w:rPr>
          <w:rFonts w:ascii="Arial" w:eastAsia="Batang" w:hAnsi="Arial" w:cs="Arial"/>
          <w:sz w:val="22"/>
          <w:szCs w:val="22"/>
        </w:rPr>
        <w:t xml:space="preserve">, Lei Orgânica Municipal </w:t>
      </w:r>
      <w:proofErr w:type="gramStart"/>
      <w:r w:rsidRPr="00127960">
        <w:rPr>
          <w:rFonts w:ascii="Arial" w:eastAsia="Batang" w:hAnsi="Arial" w:cs="Arial"/>
          <w:sz w:val="22"/>
          <w:szCs w:val="22"/>
        </w:rPr>
        <w:t>e  Licitação</w:t>
      </w:r>
      <w:proofErr w:type="gramEnd"/>
      <w:r w:rsidRPr="00127960">
        <w:rPr>
          <w:rFonts w:ascii="Arial" w:eastAsia="Batang" w:hAnsi="Arial" w:cs="Arial"/>
          <w:sz w:val="22"/>
          <w:szCs w:val="22"/>
        </w:rPr>
        <w:t xml:space="preserve"> nº. </w:t>
      </w:r>
      <w:r w:rsidR="00841EEB">
        <w:rPr>
          <w:rFonts w:ascii="Arial" w:eastAsia="Batang" w:hAnsi="Arial" w:cs="Arial"/>
          <w:sz w:val="22"/>
          <w:szCs w:val="22"/>
        </w:rPr>
        <w:t>306/2020</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841EEB">
        <w:rPr>
          <w:rFonts w:ascii="Arial" w:eastAsia="Batang" w:hAnsi="Arial" w:cs="Arial"/>
          <w:sz w:val="22"/>
          <w:szCs w:val="22"/>
        </w:rPr>
        <w:t>01/2020</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014429" w:rsidRDefault="009F250A" w:rsidP="00014429">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Pr="00572B76">
        <w:t xml:space="preserve"> </w:t>
      </w:r>
      <w:r w:rsidR="00014429" w:rsidRPr="0013539C">
        <w:rPr>
          <w:rFonts w:ascii="Arial" w:hAnsi="Arial" w:cs="Arial"/>
          <w:color w:val="000000"/>
          <w:sz w:val="22"/>
          <w:szCs w:val="22"/>
        </w:rPr>
        <w:t>CONTRATAÇÃO DE EMPRESA SOB REGIME DE EMPREITADA GLOBAL COM FORNECIMENTO DE MATERIAIS PARA PAVIMENTAÇÃO COM PEDRAS IRREGULARES NA LINHA POÇO RICO BAIXO COM AREA TOTAL DE 2.470,80m²</w:t>
      </w:r>
      <w:r w:rsidR="00014429">
        <w:rPr>
          <w:rFonts w:ascii="Arial" w:hAnsi="Arial" w:cs="Arial"/>
          <w:color w:val="000000"/>
          <w:sz w:val="22"/>
          <w:szCs w:val="22"/>
        </w:rPr>
        <w:t>.</w:t>
      </w:r>
    </w:p>
    <w:p w:rsidR="00014429" w:rsidRDefault="00014429" w:rsidP="00014429">
      <w:pPr>
        <w:autoSpaceDE w:val="0"/>
        <w:autoSpaceDN w:val="0"/>
        <w:adjustRightInd w:val="0"/>
        <w:ind w:left="-142"/>
        <w:jc w:val="both"/>
        <w:rPr>
          <w:rFonts w:ascii="Arial" w:hAnsi="Arial" w:cs="Arial"/>
          <w:color w:val="000000"/>
          <w:sz w:val="22"/>
          <w:szCs w:val="22"/>
        </w:rPr>
      </w:pPr>
    </w:p>
    <w:p w:rsidR="00014429" w:rsidRDefault="00014429" w:rsidP="00014429">
      <w:pPr>
        <w:autoSpaceDE w:val="0"/>
        <w:autoSpaceDN w:val="0"/>
        <w:adjustRightInd w:val="0"/>
        <w:ind w:left="-142"/>
        <w:jc w:val="both"/>
        <w:rPr>
          <w:rFonts w:ascii="Arial" w:hAnsi="Arial" w:cs="Arial"/>
          <w:sz w:val="22"/>
          <w:szCs w:val="22"/>
        </w:rPr>
      </w:pPr>
      <w:r w:rsidRPr="003D67E4">
        <w:rPr>
          <w:rFonts w:ascii="Arial" w:hAnsi="Arial" w:cs="Arial"/>
          <w:sz w:val="22"/>
          <w:szCs w:val="22"/>
        </w:rPr>
        <w:t>Relação de Serviços:</w:t>
      </w:r>
    </w:p>
    <w:p w:rsidR="00014429" w:rsidRDefault="00014429" w:rsidP="00014429">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014429" w:rsidRPr="006C35D7" w:rsidTr="0079795E">
        <w:trPr>
          <w:jc w:val="center"/>
        </w:trPr>
        <w:tc>
          <w:tcPr>
            <w:tcW w:w="898" w:type="dxa"/>
          </w:tcPr>
          <w:p w:rsidR="00014429" w:rsidRPr="006C35D7" w:rsidRDefault="00014429" w:rsidP="0079795E">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014429" w:rsidRPr="006C35D7" w:rsidRDefault="00014429" w:rsidP="0079795E">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014429" w:rsidRPr="006C35D7" w:rsidRDefault="00014429" w:rsidP="0079795E">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014429" w:rsidRPr="006C35D7" w:rsidRDefault="00014429" w:rsidP="0079795E">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014429" w:rsidRPr="006C35D7" w:rsidRDefault="00014429" w:rsidP="0079795E">
            <w:pPr>
              <w:ind w:right="51"/>
              <w:jc w:val="both"/>
              <w:rPr>
                <w:rFonts w:ascii="Arial" w:hAnsi="Arial" w:cs="Arial"/>
                <w:b/>
                <w:spacing w:val="-2"/>
                <w:sz w:val="20"/>
                <w:szCs w:val="20"/>
              </w:rPr>
            </w:pPr>
            <w:r w:rsidRPr="006C35D7">
              <w:rPr>
                <w:rFonts w:ascii="Arial" w:hAnsi="Arial" w:cs="Arial"/>
                <w:b/>
                <w:spacing w:val="-2"/>
                <w:sz w:val="20"/>
                <w:szCs w:val="20"/>
              </w:rPr>
              <w:t xml:space="preserve">VALOR </w:t>
            </w:r>
            <w:r>
              <w:rPr>
                <w:rFonts w:ascii="Arial" w:hAnsi="Arial" w:cs="Arial"/>
                <w:b/>
                <w:spacing w:val="-2"/>
                <w:sz w:val="20"/>
                <w:szCs w:val="20"/>
              </w:rPr>
              <w:t>TOTAL</w:t>
            </w:r>
          </w:p>
        </w:tc>
      </w:tr>
      <w:tr w:rsidR="00014429" w:rsidRPr="006C35D7" w:rsidTr="0079795E">
        <w:trPr>
          <w:jc w:val="center"/>
        </w:trPr>
        <w:tc>
          <w:tcPr>
            <w:tcW w:w="898" w:type="dxa"/>
          </w:tcPr>
          <w:p w:rsidR="00014429" w:rsidRDefault="00014429" w:rsidP="0079795E">
            <w:pPr>
              <w:ind w:right="51"/>
              <w:jc w:val="center"/>
              <w:rPr>
                <w:rFonts w:ascii="Arial" w:hAnsi="Arial" w:cs="Arial"/>
                <w:spacing w:val="-2"/>
                <w:sz w:val="20"/>
                <w:szCs w:val="20"/>
              </w:rPr>
            </w:pPr>
          </w:p>
          <w:p w:rsidR="00014429" w:rsidRDefault="00014429" w:rsidP="0079795E">
            <w:pPr>
              <w:ind w:right="51"/>
              <w:jc w:val="center"/>
              <w:rPr>
                <w:rFonts w:ascii="Arial" w:hAnsi="Arial" w:cs="Arial"/>
                <w:spacing w:val="-2"/>
                <w:sz w:val="20"/>
                <w:szCs w:val="20"/>
              </w:rPr>
            </w:pPr>
          </w:p>
          <w:p w:rsidR="00014429" w:rsidRPr="006C35D7" w:rsidRDefault="00014429" w:rsidP="0079795E">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014429" w:rsidRDefault="00014429" w:rsidP="0079795E">
            <w:pPr>
              <w:ind w:right="51"/>
              <w:jc w:val="center"/>
              <w:rPr>
                <w:rFonts w:ascii="Arial" w:hAnsi="Arial" w:cs="Arial"/>
                <w:spacing w:val="-2"/>
                <w:sz w:val="20"/>
                <w:szCs w:val="20"/>
              </w:rPr>
            </w:pPr>
          </w:p>
          <w:p w:rsidR="00014429" w:rsidRDefault="00014429" w:rsidP="0079795E">
            <w:pPr>
              <w:ind w:right="51"/>
              <w:jc w:val="center"/>
              <w:rPr>
                <w:rFonts w:ascii="Arial" w:hAnsi="Arial" w:cs="Arial"/>
                <w:spacing w:val="-2"/>
                <w:sz w:val="20"/>
                <w:szCs w:val="20"/>
              </w:rPr>
            </w:pPr>
          </w:p>
          <w:p w:rsidR="00014429" w:rsidRPr="006C35D7" w:rsidRDefault="00014429" w:rsidP="0079795E">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014429" w:rsidRDefault="00014429" w:rsidP="0079795E">
            <w:pPr>
              <w:ind w:right="51"/>
              <w:jc w:val="center"/>
              <w:rPr>
                <w:rFonts w:ascii="Arial" w:hAnsi="Arial" w:cs="Arial"/>
                <w:spacing w:val="-2"/>
                <w:sz w:val="20"/>
                <w:szCs w:val="20"/>
              </w:rPr>
            </w:pPr>
          </w:p>
          <w:p w:rsidR="00014429" w:rsidRDefault="00014429" w:rsidP="0079795E">
            <w:pPr>
              <w:ind w:right="51"/>
              <w:jc w:val="center"/>
              <w:rPr>
                <w:rFonts w:ascii="Arial" w:hAnsi="Arial" w:cs="Arial"/>
                <w:spacing w:val="-2"/>
                <w:sz w:val="20"/>
                <w:szCs w:val="20"/>
              </w:rPr>
            </w:pPr>
          </w:p>
          <w:p w:rsidR="00014429" w:rsidRPr="006C35D7" w:rsidRDefault="00014429" w:rsidP="0079795E">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014429" w:rsidRPr="00BA455D" w:rsidRDefault="00014429" w:rsidP="0079795E">
            <w:pPr>
              <w:autoSpaceDE w:val="0"/>
              <w:autoSpaceDN w:val="0"/>
              <w:adjustRightInd w:val="0"/>
              <w:ind w:right="6"/>
              <w:jc w:val="both"/>
              <w:rPr>
                <w:rFonts w:ascii="Arial" w:hAnsi="Arial" w:cs="Arial"/>
                <w:color w:val="000000"/>
                <w:sz w:val="22"/>
                <w:szCs w:val="22"/>
              </w:rPr>
            </w:pPr>
            <w:r w:rsidRPr="002F724E">
              <w:rPr>
                <w:rFonts w:ascii="Arial" w:hAnsi="Arial" w:cs="Arial"/>
                <w:color w:val="000000"/>
                <w:sz w:val="22"/>
                <w:szCs w:val="22"/>
              </w:rPr>
              <w:t xml:space="preserve">SERVIÇO SOB REGIME DE EMPREITADA GLOBAL COM FORNECIMENTO DE MATERIAIS </w:t>
            </w:r>
            <w:r w:rsidRPr="0013539C">
              <w:rPr>
                <w:rFonts w:ascii="Arial" w:hAnsi="Arial" w:cs="Arial"/>
                <w:color w:val="000000"/>
                <w:sz w:val="22"/>
                <w:szCs w:val="22"/>
              </w:rPr>
              <w:t>PARA PAVIMENTAÇÃO COM PEDRAS IRREGULARES NA LINHA POÇO RICO BAIXO COM AREA TOTAL DE 2.470,80m²</w:t>
            </w:r>
            <w:r>
              <w:rPr>
                <w:rFonts w:ascii="Arial" w:hAnsi="Arial" w:cs="Arial"/>
                <w:color w:val="000000"/>
                <w:sz w:val="22"/>
                <w:szCs w:val="22"/>
              </w:rPr>
              <w:t>.</w:t>
            </w:r>
          </w:p>
        </w:tc>
        <w:tc>
          <w:tcPr>
            <w:tcW w:w="1778" w:type="dxa"/>
          </w:tcPr>
          <w:p w:rsidR="00014429" w:rsidRDefault="00014429" w:rsidP="0079795E">
            <w:pPr>
              <w:ind w:right="51"/>
              <w:jc w:val="center"/>
              <w:rPr>
                <w:rFonts w:ascii="Arial" w:hAnsi="Arial" w:cs="Arial"/>
                <w:b/>
                <w:spacing w:val="-2"/>
                <w:sz w:val="20"/>
                <w:szCs w:val="20"/>
              </w:rPr>
            </w:pPr>
          </w:p>
          <w:p w:rsidR="00014429" w:rsidRDefault="00014429" w:rsidP="0079795E">
            <w:pPr>
              <w:ind w:right="51"/>
              <w:jc w:val="center"/>
              <w:rPr>
                <w:rFonts w:ascii="Arial" w:hAnsi="Arial" w:cs="Arial"/>
                <w:b/>
                <w:spacing w:val="-2"/>
                <w:sz w:val="20"/>
                <w:szCs w:val="20"/>
              </w:rPr>
            </w:pPr>
          </w:p>
          <w:p w:rsidR="00014429" w:rsidRPr="006C35D7" w:rsidRDefault="00014429" w:rsidP="0079795E">
            <w:pPr>
              <w:ind w:right="51"/>
              <w:jc w:val="center"/>
              <w:rPr>
                <w:rFonts w:ascii="Arial" w:hAnsi="Arial" w:cs="Arial"/>
                <w:b/>
                <w:spacing w:val="-2"/>
                <w:sz w:val="20"/>
                <w:szCs w:val="20"/>
              </w:rPr>
            </w:pPr>
          </w:p>
        </w:tc>
      </w:tr>
    </w:tbl>
    <w:p w:rsidR="009F250A" w:rsidRDefault="009F250A" w:rsidP="00014429">
      <w:pPr>
        <w:autoSpaceDE w:val="0"/>
        <w:autoSpaceDN w:val="0"/>
        <w:adjustRightInd w:val="0"/>
        <w:ind w:left="-142"/>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Default="009F250A" w:rsidP="000807FC">
      <w:pPr>
        <w:autoSpaceDE w:val="0"/>
        <w:autoSpaceDN w:val="0"/>
        <w:ind w:right="-53"/>
        <w:jc w:val="both"/>
        <w:rPr>
          <w:rFonts w:ascii="Arial" w:hAnsi="Arial" w:cs="Arial"/>
          <w:b/>
          <w:bCs/>
          <w:color w:val="000000"/>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7D2E4D" w:rsidRPr="000807FC" w:rsidRDefault="007D2E4D" w:rsidP="000807FC">
      <w:pPr>
        <w:autoSpaceDE w:val="0"/>
        <w:autoSpaceDN w:val="0"/>
        <w:ind w:right="-53"/>
        <w:jc w:val="both"/>
        <w:rPr>
          <w:rFonts w:ascii="Arial" w:hAnsi="Arial" w:cs="Arial"/>
          <w:b/>
          <w:sz w:val="22"/>
          <w:szCs w:val="22"/>
        </w:rPr>
      </w:pP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w:t>
      </w:r>
      <w:r w:rsidRPr="000807FC">
        <w:rPr>
          <w:rFonts w:ascii="Arial" w:hAnsi="Arial" w:cs="Arial"/>
          <w:b/>
          <w:bCs/>
          <w:i/>
          <w:iCs/>
          <w:sz w:val="22"/>
          <w:szCs w:val="22"/>
        </w:rPr>
        <w:lastRenderedPageBreak/>
        <w:t xml:space="preserve">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7D2E4D" w:rsidRPr="00014429" w:rsidRDefault="00731D16" w:rsidP="007D2E4D">
      <w:pPr>
        <w:pStyle w:val="Corpodetexto"/>
        <w:ind w:left="-180" w:right="-234"/>
        <w:rPr>
          <w:rFonts w:ascii="Arial" w:hAnsi="Arial" w:cs="Arial"/>
          <w:sz w:val="22"/>
          <w:szCs w:val="22"/>
        </w:rPr>
      </w:pPr>
      <w:r>
        <w:rPr>
          <w:rFonts w:ascii="Arial" w:hAnsi="Arial" w:cs="Arial"/>
          <w:sz w:val="22"/>
          <w:szCs w:val="22"/>
          <w:lang w:val="pt-BR"/>
        </w:rPr>
        <w:t xml:space="preserve">   </w:t>
      </w:r>
      <w:r w:rsidR="007D2E4D" w:rsidRPr="00014429">
        <w:rPr>
          <w:rFonts w:ascii="Arial" w:hAnsi="Arial" w:cs="Arial"/>
          <w:sz w:val="22"/>
          <w:szCs w:val="22"/>
        </w:rPr>
        <w:t>154510018.1.015000 PAVIMENTACAO DE VIAS URBANAS E RURAIS;</w:t>
      </w:r>
    </w:p>
    <w:p w:rsidR="00270F82" w:rsidRPr="003D67E4" w:rsidRDefault="007D2E4D" w:rsidP="007D2E4D">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00270F82"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7D2E4D">
        <w:rPr>
          <w:rFonts w:ascii="Arial" w:eastAsia="Batang" w:hAnsi="Arial" w:cs="Arial"/>
          <w:sz w:val="22"/>
          <w:szCs w:val="22"/>
        </w:rPr>
        <w:t>180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174F4D">
        <w:rPr>
          <w:rFonts w:ascii="Arial" w:eastAsia="Batang" w:hAnsi="Arial" w:cs="Arial"/>
          <w:sz w:val="22"/>
          <w:szCs w:val="22"/>
        </w:rPr>
        <w:t>120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7D2E4D">
        <w:rPr>
          <w:rFonts w:ascii="Arial" w:eastAsia="Batang" w:hAnsi="Arial" w:cs="Arial"/>
          <w:sz w:val="22"/>
          <w:szCs w:val="22"/>
        </w:rPr>
        <w:t>6</w:t>
      </w:r>
      <w:r w:rsidR="00174F4D">
        <w:rPr>
          <w:rFonts w:ascii="Arial" w:eastAsia="Batang" w:hAnsi="Arial" w:cs="Arial"/>
          <w:sz w:val="22"/>
          <w:szCs w:val="22"/>
        </w:rPr>
        <w:t>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A empresa vencedora obriga-se a:</w:t>
      </w:r>
    </w:p>
    <w:p w:rsidR="00270F82" w:rsidRDefault="00270F82" w:rsidP="009F250A">
      <w:pPr>
        <w:jc w:val="both"/>
        <w:rPr>
          <w:rFonts w:ascii="Arial" w:hAnsi="Arial" w:cs="Arial"/>
          <w:sz w:val="22"/>
          <w:szCs w:val="22"/>
        </w:rPr>
      </w:pPr>
    </w:p>
    <w:p w:rsidR="00270F82" w:rsidRPr="00270F82" w:rsidRDefault="00270F82" w:rsidP="00270F82">
      <w:pPr>
        <w:pStyle w:val="Corpodetexto"/>
        <w:ind w:right="-53"/>
        <w:rPr>
          <w:rFonts w:ascii="Arial" w:eastAsia="Batang" w:hAnsi="Arial" w:cs="Arial"/>
          <w:b/>
          <w:bCs/>
          <w:sz w:val="22"/>
          <w:szCs w:val="22"/>
          <w:lang w:val="pt-BR"/>
        </w:rPr>
      </w:pPr>
      <w:r>
        <w:rPr>
          <w:rFonts w:ascii="Arial" w:eastAsia="Batang" w:hAnsi="Arial" w:cs="Arial"/>
          <w:b/>
          <w:bCs/>
          <w:sz w:val="22"/>
          <w:szCs w:val="22"/>
          <w:lang w:val="pt-BR"/>
        </w:rPr>
        <w:t>A</w:t>
      </w:r>
      <w:r w:rsidRPr="00270F82">
        <w:rPr>
          <w:rFonts w:ascii="Arial" w:eastAsia="Batang" w:hAnsi="Arial" w:cs="Arial"/>
          <w:b/>
          <w:bCs/>
          <w:sz w:val="22"/>
          <w:szCs w:val="22"/>
          <w:lang w:val="pt-BR"/>
        </w:rPr>
        <w:t xml:space="preserve"> – A </w:t>
      </w:r>
      <w:r>
        <w:rPr>
          <w:rFonts w:ascii="Arial" w:eastAsia="Batang" w:hAnsi="Arial" w:cs="Arial"/>
          <w:b/>
          <w:bCs/>
          <w:sz w:val="22"/>
          <w:szCs w:val="22"/>
          <w:lang w:val="pt-BR"/>
        </w:rPr>
        <w:t>empresa</w:t>
      </w:r>
      <w:r w:rsidRPr="00270F82">
        <w:rPr>
          <w:rFonts w:ascii="Arial" w:eastAsia="Batang" w:hAnsi="Arial" w:cs="Arial"/>
          <w:b/>
          <w:bCs/>
          <w:sz w:val="22"/>
          <w:szCs w:val="22"/>
          <w:lang w:val="pt-BR"/>
        </w:rPr>
        <w:t xml:space="preserve"> </w:t>
      </w:r>
      <w:r w:rsidR="0037503D" w:rsidRPr="00270F82">
        <w:rPr>
          <w:rFonts w:ascii="Arial" w:eastAsia="Batang" w:hAnsi="Arial" w:cs="Arial"/>
          <w:b/>
          <w:bCs/>
          <w:sz w:val="22"/>
          <w:szCs w:val="22"/>
          <w:lang w:val="pt-BR"/>
        </w:rPr>
        <w:t>deverá</w:t>
      </w:r>
      <w:r w:rsidRPr="00270F82">
        <w:rPr>
          <w:rFonts w:ascii="Arial" w:eastAsia="Batang" w:hAnsi="Arial" w:cs="Arial"/>
          <w:b/>
          <w:bCs/>
          <w:sz w:val="22"/>
          <w:szCs w:val="22"/>
          <w:lang w:val="pt-BR"/>
        </w:rPr>
        <w:t xml:space="preserve"> escolher uma das três opções descritas abaixo de prestação de garantia e apresentar ao município num prazo </w:t>
      </w:r>
      <w:r w:rsidR="0037503D" w:rsidRPr="00270F82">
        <w:rPr>
          <w:rFonts w:ascii="Arial" w:eastAsia="Batang" w:hAnsi="Arial" w:cs="Arial"/>
          <w:b/>
          <w:bCs/>
          <w:sz w:val="22"/>
          <w:szCs w:val="22"/>
          <w:lang w:val="pt-BR"/>
        </w:rPr>
        <w:t>Máximo</w:t>
      </w:r>
      <w:r w:rsidRPr="00270F82">
        <w:rPr>
          <w:rFonts w:ascii="Arial" w:eastAsia="Batang" w:hAnsi="Arial" w:cs="Arial"/>
          <w:b/>
          <w:bCs/>
          <w:sz w:val="22"/>
          <w:szCs w:val="22"/>
          <w:lang w:val="pt-BR"/>
        </w:rPr>
        <w:t xml:space="preserve"> de 5 dias, </w:t>
      </w:r>
      <w:r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270F82" w:rsidRDefault="00270F82" w:rsidP="00270F82">
      <w:pPr>
        <w:pStyle w:val="Corpodetexto"/>
        <w:ind w:right="-53"/>
        <w:rPr>
          <w:rFonts w:ascii="Arial" w:eastAsia="Batang" w:hAnsi="Arial" w:cs="Arial"/>
          <w:bCs/>
          <w:sz w:val="22"/>
          <w:szCs w:val="22"/>
          <w:lang w:val="pt-BR"/>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w:t>
      </w:r>
      <w:r w:rsidRPr="00395543">
        <w:rPr>
          <w:rFonts w:ascii="Arial" w:hAnsi="Arial" w:cs="Arial"/>
          <w:b/>
          <w:color w:val="000000"/>
          <w:sz w:val="22"/>
          <w:szCs w:val="22"/>
        </w:rPr>
        <w:t xml:space="preserve">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8"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w:t>
      </w:r>
      <w:r w:rsidRPr="00395543">
        <w:rPr>
          <w:rFonts w:ascii="Arial" w:hAnsi="Arial" w:cs="Arial"/>
          <w:b/>
          <w:color w:val="000000"/>
          <w:sz w:val="22"/>
          <w:szCs w:val="22"/>
        </w:rPr>
        <w:t xml:space="preserve"> - seguro-garantia; </w:t>
      </w:r>
      <w:hyperlink r:id="rId19" w:anchor="art1" w:history="1">
        <w:r w:rsidRPr="00395543">
          <w:rPr>
            <w:rStyle w:val="Hyperlink"/>
            <w:rFonts w:ascii="Arial" w:hAnsi="Arial" w:cs="Arial"/>
            <w:b/>
            <w:sz w:val="22"/>
            <w:szCs w:val="22"/>
          </w:rPr>
          <w:t>(Redação dada pela Lei nº 8.883, de 1994)</w:t>
        </w:r>
      </w:hyperlink>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III</w:t>
      </w:r>
      <w:r w:rsidRPr="00395543">
        <w:rPr>
          <w:rFonts w:ascii="Arial" w:hAnsi="Arial" w:cs="Arial"/>
          <w:b/>
          <w:color w:val="000000"/>
          <w:sz w:val="22"/>
          <w:szCs w:val="22"/>
        </w:rPr>
        <w:t xml:space="preserve"> - fiança bancária. </w:t>
      </w:r>
      <w:hyperlink r:id="rId20" w:anchor="art1" w:history="1">
        <w:r w:rsidRPr="00395543">
          <w:rPr>
            <w:rStyle w:val="Hyperlink"/>
            <w:rFonts w:ascii="Arial" w:hAnsi="Arial" w:cs="Arial"/>
            <w:b/>
            <w:sz w:val="22"/>
            <w:szCs w:val="22"/>
          </w:rPr>
          <w:t>(Redação dada pela Lei nº 8.883, de 8.6.94)</w:t>
        </w:r>
      </w:hyperlink>
    </w:p>
    <w:p w:rsidR="00270F82" w:rsidRPr="003D67E4" w:rsidRDefault="00270F82"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B</w:t>
      </w:r>
      <w:r w:rsidR="009F250A"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w:t>
      </w:r>
      <w:proofErr w:type="gramStart"/>
      <w:r w:rsidR="009F250A" w:rsidRPr="003D67E4">
        <w:rPr>
          <w:rFonts w:ascii="Arial" w:hAnsi="Arial" w:cs="Arial"/>
          <w:sz w:val="22"/>
          <w:szCs w:val="22"/>
        </w:rPr>
        <w:t>técnicos recebido</w:t>
      </w:r>
      <w:proofErr w:type="gramEnd"/>
      <w:r w:rsidR="009F250A" w:rsidRPr="003D67E4">
        <w:rPr>
          <w:rFonts w:ascii="Arial" w:hAnsi="Arial" w:cs="Arial"/>
          <w:sz w:val="22"/>
          <w:szCs w:val="22"/>
        </w:rPr>
        <w:t>;</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C</w:t>
      </w:r>
      <w:r w:rsidR="009F250A" w:rsidRPr="003D67E4">
        <w:rPr>
          <w:rFonts w:ascii="Arial" w:hAnsi="Arial" w:cs="Arial"/>
          <w:sz w:val="22"/>
          <w:szCs w:val="22"/>
        </w:rPr>
        <w:t xml:space="preserve"> – Executar os serviços cumprindo rigorosamente os projetos e memoriais conforme estabelecidos neste edital;</w:t>
      </w:r>
    </w:p>
    <w:p w:rsidR="00731D16" w:rsidRPr="003D67E4" w:rsidRDefault="00731D16"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D</w:t>
      </w:r>
      <w:r w:rsidR="009F250A" w:rsidRPr="003D67E4">
        <w:rPr>
          <w:rFonts w:ascii="Arial" w:hAnsi="Arial" w:cs="Arial"/>
          <w:sz w:val="22"/>
          <w:szCs w:val="22"/>
        </w:rPr>
        <w:t xml:space="preserve"> – Fornecer sempre que solicitado os comprovantes de pagamento de empregados e recolhimento dos encargos sociais e trabalhistas;</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lastRenderedPageBreak/>
        <w:t>E</w:t>
      </w:r>
      <w:r w:rsidR="009F250A" w:rsidRPr="003D67E4">
        <w:rPr>
          <w:rFonts w:ascii="Arial" w:hAnsi="Arial" w:cs="Arial"/>
          <w:sz w:val="22"/>
          <w:szCs w:val="22"/>
        </w:rPr>
        <w:t xml:space="preserve"> – Efetuar o pagamento das despesas referentes a taxas e registros em órgãos competentes, bem como cópias dos projetos necessários à obra;</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F</w:t>
      </w:r>
      <w:r w:rsidR="009F250A" w:rsidRPr="003D67E4">
        <w:rPr>
          <w:rFonts w:ascii="Arial" w:hAnsi="Arial" w:cs="Arial"/>
          <w:sz w:val="22"/>
          <w:szCs w:val="22"/>
        </w:rPr>
        <w:t xml:space="preserve"> – Atender as requisições do Município prestando os serviços descrito por neste edital, nos preços constantes de sua proposta;</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G</w:t>
      </w:r>
      <w:r w:rsidR="009F250A" w:rsidRPr="003D67E4">
        <w:rPr>
          <w:rFonts w:ascii="Arial" w:hAnsi="Arial" w:cs="Arial"/>
          <w:sz w:val="22"/>
          <w:szCs w:val="22"/>
        </w:rPr>
        <w:t xml:space="preserve"> – Não transferir a terceiros, quer através de</w:t>
      </w:r>
      <w:r w:rsidR="009F250A"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H</w:t>
      </w:r>
      <w:r w:rsidR="009F250A" w:rsidRPr="003D67E4">
        <w:rPr>
          <w:rFonts w:ascii="Arial" w:hAnsi="Arial" w:cs="Arial"/>
          <w:sz w:val="22"/>
          <w:szCs w:val="22"/>
        </w:rPr>
        <w:t xml:space="preserve"> – Manter, durante a execução do contrato, todas as condições de habilitação e qualificação exigidas neste Edital;</w:t>
      </w:r>
    </w:p>
    <w:p w:rsidR="00204FCC" w:rsidRPr="003D67E4" w:rsidRDefault="00204FCC"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I</w:t>
      </w:r>
      <w:r w:rsidR="009F250A"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J</w:t>
      </w:r>
      <w:r w:rsidR="009F250A"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eastAsia="Batang" w:hAnsi="Arial" w:cs="Arial"/>
          <w:sz w:val="22"/>
          <w:szCs w:val="22"/>
        </w:rPr>
      </w:pPr>
      <w:r>
        <w:rPr>
          <w:rFonts w:ascii="Arial" w:hAnsi="Arial" w:cs="Arial"/>
          <w:sz w:val="22"/>
          <w:szCs w:val="22"/>
        </w:rPr>
        <w:t>K</w:t>
      </w:r>
      <w:r w:rsidR="009F250A" w:rsidRPr="003D67E4">
        <w:rPr>
          <w:rFonts w:ascii="Arial" w:hAnsi="Arial" w:cs="Arial"/>
          <w:sz w:val="22"/>
          <w:szCs w:val="22"/>
        </w:rPr>
        <w:t xml:space="preserve"> – </w:t>
      </w:r>
      <w:r w:rsidR="009F250A" w:rsidRPr="003D67E4">
        <w:rPr>
          <w:rFonts w:ascii="Arial" w:eastAsia="Batang" w:hAnsi="Arial" w:cs="Arial"/>
          <w:sz w:val="22"/>
          <w:szCs w:val="22"/>
        </w:rPr>
        <w:t>Obter todas as licenças e franquias para execução dos serviços propostos;</w:t>
      </w:r>
    </w:p>
    <w:p w:rsidR="00270F82" w:rsidRPr="003D67E4" w:rsidRDefault="00270F82" w:rsidP="009F250A">
      <w:pPr>
        <w:jc w:val="both"/>
        <w:rPr>
          <w:rFonts w:ascii="Arial" w:eastAsia="Batang" w:hAnsi="Arial" w:cs="Arial"/>
          <w:sz w:val="22"/>
          <w:szCs w:val="22"/>
        </w:rPr>
      </w:pPr>
    </w:p>
    <w:p w:rsidR="009F250A" w:rsidRPr="003D67E4" w:rsidRDefault="00270F82" w:rsidP="009F250A">
      <w:pPr>
        <w:jc w:val="both"/>
        <w:rPr>
          <w:rFonts w:ascii="Arial" w:eastAsia="Batang" w:hAnsi="Arial" w:cs="Arial"/>
          <w:sz w:val="22"/>
          <w:szCs w:val="22"/>
        </w:rPr>
      </w:pPr>
      <w:r>
        <w:rPr>
          <w:rFonts w:ascii="Arial" w:eastAsia="Batang" w:hAnsi="Arial" w:cs="Arial"/>
          <w:sz w:val="22"/>
          <w:szCs w:val="22"/>
        </w:rPr>
        <w:t>L</w:t>
      </w:r>
      <w:r w:rsidR="009F250A"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M</w:t>
      </w:r>
      <w:r w:rsidR="009F250A"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N</w:t>
      </w:r>
      <w:r w:rsidR="009F250A" w:rsidRPr="003D67E4">
        <w:rPr>
          <w:rFonts w:ascii="Arial" w:hAnsi="Arial" w:cs="Arial"/>
          <w:sz w:val="22"/>
          <w:szCs w:val="22"/>
        </w:rPr>
        <w:t xml:space="preserve"> – Prestar os esclarecimentos que forem solicitados pelo Município, cujas reclamações se obrigam a atender prontamente;</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O</w:t>
      </w:r>
      <w:r w:rsidR="009F250A" w:rsidRPr="003D67E4">
        <w:rPr>
          <w:rFonts w:ascii="Arial" w:hAnsi="Arial" w:cs="Arial"/>
          <w:sz w:val="22"/>
          <w:szCs w:val="22"/>
        </w:rPr>
        <w:t xml:space="preserve"> – Providenciar a Anotação de Responsabilidade Técnica (ART) da obra de forma discriminada;</w:t>
      </w:r>
    </w:p>
    <w:p w:rsidR="009F250A" w:rsidRPr="003D67E4" w:rsidRDefault="009F250A" w:rsidP="009F250A">
      <w:pPr>
        <w:pStyle w:val="Corpodetexto"/>
        <w:rPr>
          <w:rFonts w:ascii="Arial" w:hAnsi="Arial" w:cs="Arial"/>
          <w:sz w:val="22"/>
          <w:szCs w:val="22"/>
          <w:lang w:val="pt-BR"/>
        </w:rPr>
      </w:pPr>
    </w:p>
    <w:p w:rsidR="009F250A" w:rsidRPr="003D67E4" w:rsidRDefault="00270F82" w:rsidP="009F250A">
      <w:pPr>
        <w:pStyle w:val="Corpodetexto"/>
        <w:rPr>
          <w:rFonts w:ascii="Arial" w:hAnsi="Arial" w:cs="Arial"/>
          <w:sz w:val="22"/>
          <w:szCs w:val="22"/>
          <w:lang w:val="pt-BR"/>
        </w:rPr>
      </w:pPr>
      <w:r>
        <w:rPr>
          <w:rFonts w:ascii="Arial" w:hAnsi="Arial" w:cs="Arial"/>
          <w:sz w:val="22"/>
          <w:szCs w:val="22"/>
          <w:lang w:val="pt-BR"/>
        </w:rPr>
        <w:t>P</w:t>
      </w:r>
      <w:r w:rsidR="009F250A" w:rsidRPr="003D67E4">
        <w:rPr>
          <w:rFonts w:ascii="Arial" w:hAnsi="Arial" w:cs="Arial"/>
          <w:sz w:val="22"/>
          <w:szCs w:val="22"/>
          <w:lang w:val="pt-BR"/>
        </w:rPr>
        <w:t xml:space="preserve"> – A execução das obras, objeto desta licitação, deverá ter acompanhamento diário, através do </w:t>
      </w:r>
      <w:r w:rsidR="009F250A" w:rsidRPr="003D67E4">
        <w:rPr>
          <w:rFonts w:ascii="Arial" w:hAnsi="Arial" w:cs="Arial"/>
          <w:bCs/>
          <w:sz w:val="22"/>
          <w:szCs w:val="22"/>
          <w:lang w:val="pt-BR"/>
        </w:rPr>
        <w:t>diário de obra</w:t>
      </w:r>
      <w:r w:rsidR="009F250A"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7D2E4D" w:rsidRDefault="007D2E4D"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lastRenderedPageBreak/>
        <w:t>O Município promoverá, através da Secretaria de Administração, o acompanhamento e a fiscalização dos serviços realizados em qualquer momento, não sendo necessariamente no ato da realização dos mesmos.</w:t>
      </w:r>
    </w:p>
    <w:p w:rsidR="0037503D" w:rsidRPr="00ED7D34" w:rsidRDefault="0037503D" w:rsidP="0037503D">
      <w:pPr>
        <w:ind w:right="28" w:firstLine="709"/>
        <w:jc w:val="both"/>
        <w:rPr>
          <w:rFonts w:ascii="Arial" w:hAnsi="Arial" w:cs="Arial"/>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Lucas Augusto </w:t>
      </w:r>
      <w:proofErr w:type="spellStart"/>
      <w:r>
        <w:rPr>
          <w:rFonts w:ascii="Arial" w:hAnsi="Arial" w:cs="Arial"/>
          <w:b/>
          <w:sz w:val="22"/>
        </w:rPr>
        <w:t>Seibt</w:t>
      </w:r>
      <w:proofErr w:type="spellEnd"/>
      <w:r>
        <w:rPr>
          <w:rFonts w:ascii="Arial" w:hAnsi="Arial" w:cs="Arial"/>
          <w:b/>
          <w:sz w:val="22"/>
        </w:rPr>
        <w:t>.</w:t>
      </w:r>
    </w:p>
    <w:p w:rsidR="0037503D" w:rsidRPr="0037503D" w:rsidRDefault="0037503D" w:rsidP="009F250A">
      <w:pPr>
        <w:jc w:val="both"/>
        <w:rPr>
          <w:rFonts w:ascii="Arial" w:hAnsi="Arial" w:cs="Arial"/>
          <w:b/>
          <w:sz w:val="22"/>
          <w:szCs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w:t>
      </w:r>
      <w:r w:rsidRPr="003D67E4">
        <w:rPr>
          <w:rFonts w:ascii="Arial" w:hAnsi="Arial" w:cs="Arial"/>
          <w:sz w:val="22"/>
          <w:szCs w:val="22"/>
        </w:rPr>
        <w:lastRenderedPageBreak/>
        <w:t>autoridade que aplicou a pena</w:t>
      </w:r>
      <w:bookmarkStart w:id="2" w:name="_GoBack"/>
      <w:bookmarkEnd w:id="2"/>
      <w:r w:rsidRPr="003D67E4">
        <w:rPr>
          <w:rFonts w:ascii="Arial" w:hAnsi="Arial" w:cs="Arial"/>
          <w:sz w:val="22"/>
          <w:szCs w:val="22"/>
        </w:rPr>
        <w:t>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IV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37503D" w:rsidRDefault="0037503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9F250A" w:rsidP="00B0713C">
            <w:pPr>
              <w:jc w:val="center"/>
              <w:rPr>
                <w:rFonts w:ascii="Arial" w:hAnsi="Arial" w:cs="Arial"/>
                <w:b/>
                <w:bCs/>
                <w:sz w:val="22"/>
                <w:szCs w:val="22"/>
              </w:rPr>
            </w:pPr>
            <w:r w:rsidRPr="00092C75">
              <w:rPr>
                <w:rFonts w:ascii="Arial" w:hAnsi="Arial" w:cs="Arial"/>
                <w:b/>
                <w:bCs/>
                <w:sz w:val="22"/>
                <w:szCs w:val="22"/>
              </w:rPr>
              <w:t>LEANDRO NEUHAUS</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CPF: 015.634.579-03</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21"/>
      <w:headerReference w:type="default" r:id="rId22"/>
      <w:footerReference w:type="default" r:id="rId23"/>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53C" w:rsidRDefault="00C3653C">
      <w:r>
        <w:separator/>
      </w:r>
    </w:p>
  </w:endnote>
  <w:endnote w:type="continuationSeparator" w:id="0">
    <w:p w:rsidR="00C3653C" w:rsidRDefault="00C36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EEB" w:rsidRDefault="00841EEB">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53C" w:rsidRDefault="00C3653C">
      <w:r>
        <w:separator/>
      </w:r>
    </w:p>
  </w:footnote>
  <w:footnote w:type="continuationSeparator" w:id="0">
    <w:p w:rsidR="00C3653C" w:rsidRDefault="00C365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EEB" w:rsidRDefault="00841EEB">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41EEB" w:rsidRDefault="00841EEB">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EEB" w:rsidRDefault="00841EEB">
    <w:pPr>
      <w:pStyle w:val="Cabealho"/>
      <w:framePr w:wrap="around" w:vAnchor="text" w:hAnchor="margin" w:xAlign="right" w:y="1"/>
      <w:rPr>
        <w:rStyle w:val="Nmerodepgina"/>
      </w:rPr>
    </w:pPr>
  </w:p>
  <w:p w:rsidR="00841EEB" w:rsidRDefault="00841EEB">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14429"/>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E316D"/>
    <w:rsid w:val="000E4A01"/>
    <w:rsid w:val="000E6A40"/>
    <w:rsid w:val="000F33C2"/>
    <w:rsid w:val="000F5E38"/>
    <w:rsid w:val="000F7AE2"/>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F4D"/>
    <w:rsid w:val="00183104"/>
    <w:rsid w:val="00184782"/>
    <w:rsid w:val="00186CB2"/>
    <w:rsid w:val="00187AB3"/>
    <w:rsid w:val="00192B48"/>
    <w:rsid w:val="00196974"/>
    <w:rsid w:val="001A3669"/>
    <w:rsid w:val="001A764F"/>
    <w:rsid w:val="001B1E4A"/>
    <w:rsid w:val="001B75F1"/>
    <w:rsid w:val="001C2026"/>
    <w:rsid w:val="001C4B83"/>
    <w:rsid w:val="001D6405"/>
    <w:rsid w:val="001E0E1D"/>
    <w:rsid w:val="001E5A29"/>
    <w:rsid w:val="001F00C0"/>
    <w:rsid w:val="001F6476"/>
    <w:rsid w:val="0020073D"/>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7B9B"/>
    <w:rsid w:val="003355AA"/>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67E4"/>
    <w:rsid w:val="003E0E1D"/>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529B"/>
    <w:rsid w:val="005048C4"/>
    <w:rsid w:val="005065F4"/>
    <w:rsid w:val="00506C81"/>
    <w:rsid w:val="00523CE5"/>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36046"/>
    <w:rsid w:val="007425B4"/>
    <w:rsid w:val="007533D2"/>
    <w:rsid w:val="0075394A"/>
    <w:rsid w:val="00753ADB"/>
    <w:rsid w:val="00753B21"/>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1DEC"/>
    <w:rsid w:val="007A472A"/>
    <w:rsid w:val="007A50C6"/>
    <w:rsid w:val="007A5EBE"/>
    <w:rsid w:val="007B00B7"/>
    <w:rsid w:val="007B3B53"/>
    <w:rsid w:val="007D0C12"/>
    <w:rsid w:val="007D116F"/>
    <w:rsid w:val="007D1721"/>
    <w:rsid w:val="007D2E4D"/>
    <w:rsid w:val="007D345A"/>
    <w:rsid w:val="007D6D89"/>
    <w:rsid w:val="007D73D6"/>
    <w:rsid w:val="007E4B92"/>
    <w:rsid w:val="007E5917"/>
    <w:rsid w:val="007F5CFA"/>
    <w:rsid w:val="00801B2D"/>
    <w:rsid w:val="008032B8"/>
    <w:rsid w:val="008041F4"/>
    <w:rsid w:val="0081437B"/>
    <w:rsid w:val="008174E7"/>
    <w:rsid w:val="008206C7"/>
    <w:rsid w:val="00824C50"/>
    <w:rsid w:val="00824F24"/>
    <w:rsid w:val="00826F4D"/>
    <w:rsid w:val="008315C9"/>
    <w:rsid w:val="00832801"/>
    <w:rsid w:val="00837639"/>
    <w:rsid w:val="00841EEB"/>
    <w:rsid w:val="00844490"/>
    <w:rsid w:val="008458D4"/>
    <w:rsid w:val="0084766B"/>
    <w:rsid w:val="00851B9B"/>
    <w:rsid w:val="00852702"/>
    <w:rsid w:val="0085418D"/>
    <w:rsid w:val="00861201"/>
    <w:rsid w:val="00862FF5"/>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20B"/>
    <w:rsid w:val="00922CD6"/>
    <w:rsid w:val="0092661A"/>
    <w:rsid w:val="0093193A"/>
    <w:rsid w:val="00932EC1"/>
    <w:rsid w:val="00933A53"/>
    <w:rsid w:val="00933BB6"/>
    <w:rsid w:val="00935EC7"/>
    <w:rsid w:val="00940F20"/>
    <w:rsid w:val="0094342D"/>
    <w:rsid w:val="009435EF"/>
    <w:rsid w:val="00944A7B"/>
    <w:rsid w:val="009534DA"/>
    <w:rsid w:val="00955FF3"/>
    <w:rsid w:val="00957037"/>
    <w:rsid w:val="00961C51"/>
    <w:rsid w:val="00963686"/>
    <w:rsid w:val="00970161"/>
    <w:rsid w:val="0097172F"/>
    <w:rsid w:val="00976234"/>
    <w:rsid w:val="0098710B"/>
    <w:rsid w:val="0099702B"/>
    <w:rsid w:val="009975DB"/>
    <w:rsid w:val="009B010D"/>
    <w:rsid w:val="009B0736"/>
    <w:rsid w:val="009B1776"/>
    <w:rsid w:val="009B2959"/>
    <w:rsid w:val="009B74B9"/>
    <w:rsid w:val="009C2CF1"/>
    <w:rsid w:val="009C36F0"/>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C00E85"/>
    <w:rsid w:val="00C02D1A"/>
    <w:rsid w:val="00C03606"/>
    <w:rsid w:val="00C177B6"/>
    <w:rsid w:val="00C253FB"/>
    <w:rsid w:val="00C2574D"/>
    <w:rsid w:val="00C3519A"/>
    <w:rsid w:val="00C362F6"/>
    <w:rsid w:val="00C3653C"/>
    <w:rsid w:val="00C420EE"/>
    <w:rsid w:val="00C4241F"/>
    <w:rsid w:val="00C43889"/>
    <w:rsid w:val="00C47473"/>
    <w:rsid w:val="00C50FED"/>
    <w:rsid w:val="00C530EF"/>
    <w:rsid w:val="00C8161D"/>
    <w:rsid w:val="00C825DC"/>
    <w:rsid w:val="00C86487"/>
    <w:rsid w:val="00C874F8"/>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73DD"/>
    <w:rsid w:val="00DD281F"/>
    <w:rsid w:val="00DD2C86"/>
    <w:rsid w:val="00DD5750"/>
    <w:rsid w:val="00DE12DE"/>
    <w:rsid w:val="00DE2954"/>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B3786"/>
    <w:rsid w:val="00FC0BC4"/>
    <w:rsid w:val="00FC1659"/>
    <w:rsid w:val="00FC7AC8"/>
    <w:rsid w:val="00FD082F"/>
    <w:rsid w:val="00FD1CB9"/>
    <w:rsid w:val="00FE0FDF"/>
    <w:rsid w:val="00FE1CEC"/>
    <w:rsid w:val="00FE3540"/>
    <w:rsid w:val="00FE51A6"/>
    <w:rsid w:val="00FE566A"/>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5A81AE"/>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99"/>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yperlink" Target="https://www.cnj.jus.br/improbidadeadm/consultarrequerido.php?validar=form" TargetMode="External"/><Relationship Id="rId18" Type="http://schemas.openxmlformats.org/officeDocument/2006/relationships/hyperlink" Target="http://www.planalto.gov.br/ccivil_03/_Ato2004-2006/2004/Lei/L11079.ht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certidoes-apf.apps.tcu.gov.br/" TargetMode="External"/><Relationship Id="rId17" Type="http://schemas.openxmlformats.org/officeDocument/2006/relationships/hyperlink" Target="http://www.planalto.gov.br/ccivil_03/Leis/L8883.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lanalto.gov.br/ccivil_03/Leis/L8883.htm" TargetMode="External"/><Relationship Id="rId20" Type="http://schemas.openxmlformats.org/officeDocument/2006/relationships/hyperlink" Target="http://www.planalto.gov.br/ccivil_03/Leis/L888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Le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nalto.gov.br/ccivil_03/_Ato2004-2006/2004/Lei/L11079.htm" TargetMode="External"/><Relationship Id="rId23" Type="http://schemas.openxmlformats.org/officeDocument/2006/relationships/footer" Target="footer1.xml"/><Relationship Id="rId10" Type="http://schemas.openxmlformats.org/officeDocument/2006/relationships/hyperlink" Target="https://www.cnj.jus.br/improbidadeadm/consultarrequerido.php?validar=form" TargetMode="External"/><Relationship Id="rId19" Type="http://schemas.openxmlformats.org/officeDocument/2006/relationships/hyperlink" Target="http://www.planalto.gov.br/ccivil_03/Leis/L8883.htm" TargetMode="External"/><Relationship Id="rId4" Type="http://schemas.openxmlformats.org/officeDocument/2006/relationships/settings" Target="settings.xml"/><Relationship Id="rId9" Type="http://schemas.openxmlformats.org/officeDocument/2006/relationships/hyperlink" Target="https://certidoes-apf.apps.tcu.gov.br/" TargetMode="External"/><Relationship Id="rId14" Type="http://schemas.openxmlformats.org/officeDocument/2006/relationships/hyperlink" Target="javascript:AbrirLei();"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80092-C5E2-45E3-AB3E-F02BB2A17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11369</Words>
  <Characters>61397</Characters>
  <Application>Microsoft Office Word</Application>
  <DocSecurity>0</DocSecurity>
  <Lines>511</Lines>
  <Paragraphs>145</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2020-03-10T12:27:00Z</dcterms:created>
  <dcterms:modified xsi:type="dcterms:W3CDTF">2020-03-10T12:27:00Z</dcterms:modified>
</cp:coreProperties>
</file>