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3F05FA">
        <w:rPr>
          <w:rFonts w:ascii="Arial" w:eastAsia="Batang" w:hAnsi="Arial" w:cs="Arial"/>
          <w:spacing w:val="0"/>
          <w:szCs w:val="28"/>
        </w:rPr>
        <w:t>324/2020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3F05FA">
        <w:rPr>
          <w:rFonts w:ascii="Arial" w:eastAsia="Batang" w:hAnsi="Arial" w:cs="Arial"/>
          <w:spacing w:val="0"/>
          <w:szCs w:val="28"/>
        </w:rPr>
        <w:t>05/2020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3F05FA">
        <w:rPr>
          <w:rFonts w:ascii="Arial" w:hAnsi="Arial" w:cs="Arial"/>
          <w:b/>
          <w:sz w:val="22"/>
          <w:szCs w:val="22"/>
        </w:rPr>
        <w:t>324/2020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3F05FA">
        <w:rPr>
          <w:rFonts w:ascii="Arial" w:hAnsi="Arial" w:cs="Arial"/>
          <w:b/>
          <w:sz w:val="22"/>
          <w:szCs w:val="22"/>
        </w:rPr>
        <w:t>05/2020</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73228">
        <w:rPr>
          <w:rFonts w:ascii="Arial" w:hAnsi="Arial" w:cs="Arial"/>
          <w:bCs/>
          <w:sz w:val="22"/>
          <w:szCs w:val="22"/>
        </w:rPr>
        <w:t>09</w:t>
      </w:r>
      <w:r w:rsidR="005001AE">
        <w:rPr>
          <w:rFonts w:ascii="Arial" w:hAnsi="Arial" w:cs="Arial"/>
          <w:bCs/>
          <w:sz w:val="22"/>
          <w:szCs w:val="22"/>
        </w:rPr>
        <w:t>:</w:t>
      </w:r>
      <w:r w:rsidR="00F73228">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3F05FA">
        <w:rPr>
          <w:rFonts w:ascii="Arial" w:hAnsi="Arial" w:cs="Arial"/>
          <w:bCs/>
          <w:sz w:val="22"/>
          <w:szCs w:val="22"/>
        </w:rPr>
        <w:t>18</w:t>
      </w:r>
      <w:r w:rsidR="00B668D6">
        <w:rPr>
          <w:rFonts w:ascii="Arial" w:hAnsi="Arial" w:cs="Arial"/>
          <w:bCs/>
          <w:sz w:val="22"/>
          <w:szCs w:val="22"/>
        </w:rPr>
        <w:t xml:space="preserve"> de </w:t>
      </w:r>
      <w:r w:rsidR="003F05FA">
        <w:rPr>
          <w:rFonts w:ascii="Arial" w:hAnsi="Arial" w:cs="Arial"/>
          <w:bCs/>
          <w:sz w:val="22"/>
          <w:szCs w:val="22"/>
        </w:rPr>
        <w:t>março</w:t>
      </w:r>
      <w:r w:rsidR="00F73228">
        <w:rPr>
          <w:rFonts w:ascii="Arial" w:hAnsi="Arial" w:cs="Arial"/>
          <w:bCs/>
          <w:sz w:val="22"/>
          <w:szCs w:val="22"/>
        </w:rPr>
        <w:t xml:space="preserve"> </w:t>
      </w:r>
      <w:r w:rsidR="00F03112">
        <w:rPr>
          <w:rFonts w:ascii="Arial" w:hAnsi="Arial" w:cs="Arial"/>
          <w:bCs/>
          <w:sz w:val="22"/>
          <w:szCs w:val="22"/>
        </w:rPr>
        <w:t xml:space="preserve">de </w:t>
      </w:r>
      <w:r w:rsidR="003F05FA">
        <w:rPr>
          <w:rFonts w:ascii="Arial" w:hAnsi="Arial" w:cs="Arial"/>
          <w:bCs/>
          <w:sz w:val="22"/>
          <w:szCs w:val="22"/>
        </w:rPr>
        <w:t>2020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as </w:t>
      </w:r>
      <w:r w:rsidR="00F73228">
        <w:rPr>
          <w:rFonts w:ascii="Arial" w:hAnsi="Arial" w:cs="Arial"/>
          <w:bCs/>
          <w:sz w:val="22"/>
          <w:szCs w:val="22"/>
        </w:rPr>
        <w:t>09</w:t>
      </w:r>
      <w:r w:rsidR="007425B4">
        <w:rPr>
          <w:rFonts w:ascii="Arial" w:hAnsi="Arial" w:cs="Arial"/>
          <w:bCs/>
          <w:sz w:val="22"/>
          <w:szCs w:val="22"/>
        </w:rPr>
        <w:t>:</w:t>
      </w:r>
      <w:r w:rsidR="00F73228">
        <w:rPr>
          <w:rFonts w:ascii="Arial" w:hAnsi="Arial" w:cs="Arial"/>
          <w:bCs/>
          <w:sz w:val="22"/>
          <w:szCs w:val="22"/>
        </w:rPr>
        <w:t>3</w:t>
      </w:r>
      <w:r w:rsidR="006871E1">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Não havendo expediente na data marcada para realização da sessão será a mesma adiada para o primeiro dia útil subseqüente,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Não serão aceitas documentação e proposta entregues fora do prazo estabelecido na cláusula 1.2. deste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Default="0051031A" w:rsidP="003F05FA">
      <w:pPr>
        <w:ind w:right="-61"/>
        <w:jc w:val="both"/>
        <w:rPr>
          <w:rFonts w:ascii="Arial" w:hAnsi="Arial" w:cs="Arial"/>
          <w:bCs/>
          <w:sz w:val="22"/>
          <w:szCs w:val="22"/>
        </w:rPr>
      </w:pPr>
      <w:r w:rsidRPr="00ED6001">
        <w:rPr>
          <w:rFonts w:ascii="Arial" w:hAnsi="Arial" w:cs="Arial"/>
          <w:sz w:val="22"/>
          <w:szCs w:val="22"/>
        </w:rPr>
        <w:t>2</w:t>
      </w:r>
      <w:r w:rsidR="00630DE4" w:rsidRPr="00F73228">
        <w:rPr>
          <w:rFonts w:ascii="Arial" w:hAnsi="Arial" w:cs="Arial"/>
          <w:sz w:val="22"/>
          <w:szCs w:val="22"/>
        </w:rPr>
        <w:t xml:space="preserve">.1 – </w:t>
      </w:r>
      <w:r w:rsidR="003F05FA" w:rsidRPr="009071F9">
        <w:rPr>
          <w:rFonts w:ascii="Arial" w:hAnsi="Arial" w:cs="Arial"/>
          <w:bCs/>
          <w:sz w:val="22"/>
          <w:szCs w:val="22"/>
        </w:rPr>
        <w:t>AQUISIÇÃO DE PEÇAS MECANICAS E SERVIÇO DE MÃO DE OBRA ESPECIALIZADA PARA CONSERTO E MANUTENÇÃO DO RODANTE DA MAQUINA ESCAVADEIRA HIDRAULICA DOOSAN DX140</w:t>
      </w:r>
      <w:r w:rsidR="003F05FA">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5106CF">
        <w:rPr>
          <w:rFonts w:ascii="Arial" w:hAnsi="Arial" w:cs="Arial"/>
          <w:sz w:val="22"/>
          <w:szCs w:val="22"/>
        </w:rPr>
        <w:t>1</w:t>
      </w:r>
      <w:r w:rsidR="00DE3724">
        <w:rPr>
          <w:rFonts w:ascii="Arial" w:hAnsi="Arial" w:cs="Arial"/>
          <w:sz w:val="22"/>
          <w:szCs w:val="22"/>
        </w:rPr>
        <w:t>/</w:t>
      </w:r>
      <w:r w:rsidR="003F05FA">
        <w:rPr>
          <w:rFonts w:ascii="Arial" w:hAnsi="Arial" w:cs="Arial"/>
          <w:sz w:val="22"/>
          <w:szCs w:val="22"/>
        </w:rPr>
        <w:t>2020</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7"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Pr>
          <w:rFonts w:ascii="Arial" w:hAnsi="Arial" w:cs="Arial"/>
          <w:sz w:val="22"/>
          <w:szCs w:val="22"/>
          <w:u w:val="single"/>
        </w:rPr>
        <w:t>2020</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ME’s, EPP’s ou MEI sediadas no município de Flor do Sertão – SC, terão a vantagem de </w:t>
      </w:r>
      <w:r w:rsidRPr="00275B79">
        <w:rPr>
          <w:rFonts w:ascii="Arial" w:hAnsi="Arial" w:cs="Arial"/>
          <w:b/>
          <w:i/>
          <w:color w:val="000000"/>
          <w:sz w:val="28"/>
          <w:szCs w:val="28"/>
          <w:u w:val="single"/>
        </w:rPr>
        <w:t>10% (dez por cento) do melhor preço válido.” (NR) sobre das demais empresas conforme Art. .48 insiso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ME’s, EPP’s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empresa sediadas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micro empreendedor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3F05FA">
        <w:rPr>
          <w:rFonts w:ascii="Arial" w:hAnsi="Arial" w:cs="Arial"/>
          <w:sz w:val="22"/>
          <w:szCs w:val="22"/>
        </w:rPr>
        <w:t>324/2020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3F05FA">
        <w:rPr>
          <w:rFonts w:ascii="Arial" w:hAnsi="Arial" w:cs="Arial"/>
          <w:sz w:val="22"/>
          <w:szCs w:val="22"/>
        </w:rPr>
        <w:t>05/2020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3F05FA">
        <w:rPr>
          <w:rFonts w:ascii="Arial" w:hAnsi="Arial" w:cs="Arial"/>
          <w:sz w:val="22"/>
          <w:szCs w:val="22"/>
        </w:rPr>
        <w:t>324/2020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3F05FA">
        <w:rPr>
          <w:rFonts w:ascii="Arial" w:hAnsi="Arial" w:cs="Arial"/>
          <w:sz w:val="22"/>
          <w:szCs w:val="22"/>
        </w:rPr>
        <w:t>05/2020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da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8"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9"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0"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6.4 – A empresa que não apresentar as Certidões referentes aos itens III, V, e VI no ato do credenciamento, o Pregoeiro poderá consultar e emitir a certidão para comprovação se a empresa esta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proposta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 xml:space="preserve">a </w:t>
      </w:r>
      <w:r w:rsidR="00F530A9">
        <w:rPr>
          <w:rFonts w:ascii="Arial" w:hAnsi="Arial" w:cs="Arial"/>
          <w:color w:val="000000"/>
          <w:sz w:val="22"/>
          <w:szCs w:val="22"/>
        </w:rPr>
        <w:t>realização do</w:t>
      </w:r>
      <w:r w:rsidR="00A821D9">
        <w:rPr>
          <w:rFonts w:ascii="Arial" w:hAnsi="Arial" w:cs="Arial"/>
          <w:color w:val="000000"/>
          <w:sz w:val="22"/>
          <w:szCs w:val="22"/>
        </w:rPr>
        <w:t>s</w:t>
      </w:r>
      <w:r w:rsidR="00F530A9">
        <w:rPr>
          <w:rFonts w:ascii="Arial" w:hAnsi="Arial" w:cs="Arial"/>
          <w:color w:val="000000"/>
          <w:sz w:val="22"/>
          <w:szCs w:val="22"/>
        </w:rPr>
        <w:t xml:space="preserve"> serviços </w:t>
      </w:r>
      <w:r w:rsidR="006E268F" w:rsidRPr="00F03955">
        <w:rPr>
          <w:rFonts w:ascii="Arial" w:hAnsi="Arial" w:cs="Arial"/>
          <w:color w:val="000000"/>
          <w:sz w:val="22"/>
          <w:szCs w:val="22"/>
        </w:rPr>
        <w:t xml:space="preserve">será </w:t>
      </w:r>
      <w:r w:rsidR="00A821D9">
        <w:rPr>
          <w:rFonts w:ascii="Arial" w:hAnsi="Arial" w:cs="Arial"/>
          <w:color w:val="000000"/>
          <w:sz w:val="22"/>
          <w:szCs w:val="22"/>
        </w:rPr>
        <w:t xml:space="preserve">de </w:t>
      </w:r>
      <w:r w:rsidR="00BE5E1B">
        <w:rPr>
          <w:rFonts w:ascii="Arial" w:hAnsi="Arial" w:cs="Arial"/>
          <w:color w:val="000000"/>
          <w:sz w:val="22"/>
          <w:szCs w:val="22"/>
        </w:rPr>
        <w:t>1</w:t>
      </w:r>
      <w:r w:rsidR="00D04602">
        <w:rPr>
          <w:rFonts w:ascii="Arial" w:hAnsi="Arial" w:cs="Arial"/>
          <w:color w:val="000000"/>
          <w:sz w:val="22"/>
          <w:szCs w:val="22"/>
        </w:rPr>
        <w:t>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E03631" w:rsidP="00D33974">
      <w:pPr>
        <w:overflowPunct/>
        <w:jc w:val="both"/>
        <w:textAlignment w:val="auto"/>
        <w:rPr>
          <w:rFonts w:ascii="Arial" w:hAnsi="Arial" w:cs="Arial"/>
          <w:sz w:val="22"/>
          <w:szCs w:val="22"/>
        </w:rPr>
      </w:pPr>
      <w:r>
        <w:rPr>
          <w:rFonts w:ascii="Arial" w:hAnsi="Arial" w:cs="Arial"/>
          <w:sz w:val="22"/>
          <w:szCs w:val="22"/>
        </w:rPr>
        <w:t xml:space="preserve">8.2 - As despesas para o Transporte da </w:t>
      </w:r>
      <w:r w:rsidR="00D04602">
        <w:rPr>
          <w:rFonts w:ascii="Arial" w:hAnsi="Arial" w:cs="Arial"/>
          <w:sz w:val="22"/>
          <w:szCs w:val="22"/>
        </w:rPr>
        <w:t>Máquina</w:t>
      </w:r>
      <w:r>
        <w:rPr>
          <w:rFonts w:ascii="Arial" w:hAnsi="Arial" w:cs="Arial"/>
          <w:sz w:val="22"/>
          <w:szCs w:val="22"/>
        </w:rPr>
        <w:t xml:space="preserve"> para realização dos serviços e devolução após a conclusão dos mesmos, será de responsabilidade da empresa vencedora.</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3</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4</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documentos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1"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 xml:space="preserve">9.1.7 -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 xml:space="preserve">9.1.8 -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9</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10</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 xml:space="preserve">eclaração de que a empresa não possui trabalhadores menores de 18 anos realizando trabalho noturno, perigoso ou insalubre e de qualquer trabalho a menores de 16 anos, segundo determina o inciso V do artigo 27 da Lei Federal nº. 8.666 de 21 de junho de 1993 (com redação </w:t>
      </w:r>
      <w:r w:rsidR="00B15207" w:rsidRPr="00F03955">
        <w:rPr>
          <w:rFonts w:ascii="Arial" w:hAnsi="Arial" w:cs="Arial"/>
          <w:color w:val="000000"/>
          <w:sz w:val="22"/>
          <w:szCs w:val="22"/>
        </w:rPr>
        <w:lastRenderedPageBreak/>
        <w:t>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r w:rsidR="00C70294" w:rsidRPr="007A1AEA">
        <w:rPr>
          <w:rFonts w:ascii="Arial" w:hAnsi="Arial" w:cs="Arial"/>
          <w:b/>
        </w:rPr>
        <w:t>é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r w:rsidR="00941EE1" w:rsidRPr="00F03955">
        <w:rPr>
          <w:rFonts w:ascii="Arial" w:hAnsi="Arial" w:cs="Arial"/>
          <w:sz w:val="22"/>
          <w:szCs w:val="22"/>
        </w:rPr>
        <w:t>as proposta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regoeiro monitorará os preços ofertados, de modo a desclassificar propostas inexeqüíveis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w:t>
      </w:r>
      <w:r w:rsidRPr="00F03955">
        <w:rPr>
          <w:rFonts w:ascii="Arial" w:hAnsi="Arial" w:cs="Arial"/>
          <w:sz w:val="22"/>
          <w:szCs w:val="22"/>
        </w:rPr>
        <w:t>m</w:t>
      </w:r>
      <w:r w:rsidRPr="00F03955">
        <w:rPr>
          <w:rFonts w:ascii="Arial" w:hAnsi="Arial" w:cs="Arial"/>
          <w:sz w:val="22"/>
          <w:szCs w:val="22"/>
        </w:rPr>
        <w:t>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Se a proposta não for aceitável ou se o proponente não atender às exigências habilitatórias, o pregoeiro exam</w:t>
      </w:r>
      <w:r w:rsidR="00181DCA" w:rsidRPr="00F03955">
        <w:rPr>
          <w:rFonts w:ascii="Arial" w:hAnsi="Arial" w:cs="Arial"/>
          <w:sz w:val="22"/>
          <w:szCs w:val="22"/>
        </w:rPr>
        <w:t>i</w:t>
      </w:r>
      <w:r w:rsidR="00181DCA" w:rsidRPr="00F03955">
        <w:rPr>
          <w:rFonts w:ascii="Arial" w:hAnsi="Arial" w:cs="Arial"/>
          <w:sz w:val="22"/>
          <w:szCs w:val="22"/>
        </w:rPr>
        <w:t>nará as ofertas subseqüentes,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w:t>
      </w:r>
      <w:r w:rsidR="00181DCA" w:rsidRPr="00F03955">
        <w:rPr>
          <w:rFonts w:ascii="Arial" w:hAnsi="Arial" w:cs="Arial"/>
          <w:sz w:val="22"/>
          <w:szCs w:val="22"/>
        </w:rPr>
        <w:t>e</w:t>
      </w:r>
      <w:r w:rsidR="00181DCA" w:rsidRPr="00F03955">
        <w:rPr>
          <w:rFonts w:ascii="Arial" w:hAnsi="Arial" w:cs="Arial"/>
          <w:sz w:val="22"/>
          <w:szCs w:val="22"/>
        </w:rPr>
        <w:t>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contra-razões,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lastRenderedPageBreak/>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conseqüentemente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Publica,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w:t>
      </w:r>
      <w:r w:rsidRPr="00F03955">
        <w:rPr>
          <w:rFonts w:ascii="Arial" w:hAnsi="Arial" w:cs="Arial"/>
          <w:sz w:val="22"/>
          <w:szCs w:val="22"/>
        </w:rPr>
        <w:t>i</w:t>
      </w:r>
      <w:r w:rsidRPr="00F03955">
        <w:rPr>
          <w:rFonts w:ascii="Arial" w:hAnsi="Arial" w:cs="Arial"/>
          <w:sz w:val="22"/>
          <w:szCs w:val="22"/>
        </w:rPr>
        <w:t>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13.2 – As propostas serão classificadas conforme o critério do menor preço do objeto licitado, apresentado em proposta ou lance verbal, sendo considerada vencedora do objeto a licitante que </w:t>
      </w:r>
      <w:r w:rsidRPr="00F03955">
        <w:rPr>
          <w:rFonts w:ascii="Arial" w:hAnsi="Arial" w:cs="Arial"/>
          <w:sz w:val="22"/>
          <w:szCs w:val="22"/>
        </w:rPr>
        <w:lastRenderedPageBreak/>
        <w:t>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vistados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no prazo e condições estabelecidas, a licitante subseqüente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03631">
        <w:rPr>
          <w:rFonts w:ascii="Arial" w:hAnsi="Arial" w:cs="Arial"/>
          <w:sz w:val="22"/>
          <w:szCs w:val="22"/>
        </w:rPr>
        <w:t>6</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total </w:t>
      </w:r>
      <w:r w:rsidR="004F2E79">
        <w:rPr>
          <w:rFonts w:ascii="Arial" w:hAnsi="Arial" w:cs="Arial"/>
          <w:sz w:val="22"/>
          <w:szCs w:val="22"/>
        </w:rPr>
        <w:t>dos serviços</w:t>
      </w:r>
      <w:r w:rsidR="00237FAE">
        <w:rPr>
          <w:rFonts w:ascii="Arial" w:hAnsi="Arial" w:cs="Arial"/>
          <w:sz w:val="22"/>
          <w:szCs w:val="22"/>
        </w:rPr>
        <w:t xml:space="preserve"> e entrega de todas as peças defeituosas 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lastRenderedPageBreak/>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3F05FA">
        <w:rPr>
          <w:rFonts w:ascii="Arial" w:hAnsi="Arial" w:cs="Arial"/>
          <w:noProof/>
          <w:spacing w:val="-3"/>
          <w:sz w:val="22"/>
          <w:szCs w:val="22"/>
        </w:rPr>
        <w:t>2020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Funcionário: Paulo Roberto Begnini</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g) o cometimento reiterado de falta na sua execução, anotadas na forma do parágrafo primeiro do artigo 67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m) o atraso superior a 90 (noventa) dias dos pagamentos devidos pela Administração decorrentes dos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Por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Amigável,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c) Judicial,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 xml:space="preserve">icitatório </w:t>
      </w:r>
      <w:r w:rsidR="00630DE4" w:rsidRPr="00F03955">
        <w:rPr>
          <w:rFonts w:ascii="Arial" w:hAnsi="Arial" w:cs="Arial"/>
          <w:sz w:val="22"/>
          <w:szCs w:val="22"/>
        </w:rPr>
        <w:lastRenderedPageBreak/>
        <w:t>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subseqüente,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conseqüência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icitação dirimirá as dúvidas concernentes às especificações técnicas e demais esclarecimentos acerca do objeto desta licitação, desde que argüidas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2B5D76">
        <w:rPr>
          <w:rFonts w:ascii="Arial" w:hAnsi="Arial" w:cs="Arial"/>
          <w:snapToGrid w:val="0"/>
          <w:sz w:val="22"/>
          <w:szCs w:val="22"/>
        </w:rPr>
        <w:t>04</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2B5D76">
        <w:rPr>
          <w:rFonts w:ascii="Arial" w:hAnsi="Arial" w:cs="Arial"/>
          <w:snapToGrid w:val="0"/>
          <w:sz w:val="22"/>
          <w:szCs w:val="22"/>
        </w:rPr>
        <w:t>março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3F05FA">
        <w:rPr>
          <w:rFonts w:ascii="Arial" w:hAnsi="Arial" w:cs="Arial"/>
          <w:snapToGrid w:val="0"/>
          <w:sz w:val="22"/>
          <w:szCs w:val="22"/>
        </w:rPr>
        <w:t>2020</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8D3945" w:rsidRDefault="002B5D76" w:rsidP="002B5D76">
      <w:pPr>
        <w:pStyle w:val="PargrafodaLista"/>
        <w:widowControl w:val="0"/>
        <w:numPr>
          <w:ilvl w:val="1"/>
          <w:numId w:val="12"/>
        </w:numPr>
        <w:pBdr>
          <w:top w:val="none" w:sz="0" w:space="0" w:color="auto"/>
          <w:left w:val="none" w:sz="0" w:space="0" w:color="auto"/>
          <w:bottom w:val="none" w:sz="0" w:space="0" w:color="auto"/>
          <w:right w:val="none" w:sz="0" w:space="0" w:color="auto"/>
          <w:bar w:val="none" w:sz="0" w:color="auto"/>
        </w:pBdr>
        <w:spacing w:after="120"/>
        <w:ind w:left="0" w:firstLine="0"/>
        <w:contextualSpacing w:val="0"/>
        <w:jc w:val="both"/>
        <w:rPr>
          <w:rFonts w:ascii="Arial" w:hAnsi="Arial" w:cs="Arial"/>
        </w:rPr>
      </w:pPr>
      <w:r w:rsidRPr="001F0021">
        <w:rPr>
          <w:rFonts w:ascii="Arial" w:hAnsi="Arial" w:cs="Arial"/>
          <w:color w:val="000000"/>
        </w:rPr>
        <w:t xml:space="preserve">A presente licitação tem por objeto </w:t>
      </w:r>
      <w:r>
        <w:rPr>
          <w:rFonts w:ascii="Arial" w:hAnsi="Arial" w:cs="Arial"/>
          <w:color w:val="000000"/>
        </w:rPr>
        <w:t xml:space="preserve">a </w:t>
      </w:r>
      <w:r w:rsidRPr="009071F9">
        <w:rPr>
          <w:rFonts w:ascii="Arial" w:hAnsi="Arial" w:cs="Arial"/>
          <w:bCs/>
          <w:sz w:val="22"/>
          <w:szCs w:val="22"/>
        </w:rPr>
        <w:t>AQUISIÇÃO DE PEÇAS MECANICAS E SERVIÇO DE MÃO DE OBRA ESPECIALIZADA PARA CONSERTO E MANUTENÇÃO DO RODANTE DA MAQUINA ESCAVADEIRA HIDRAULICA DOOSAN DX140</w:t>
      </w:r>
      <w:r w:rsidRPr="001F0021">
        <w:rPr>
          <w:rFonts w:ascii="Arial" w:hAnsi="Arial" w:cs="Arial"/>
          <w:b/>
          <w:bCs/>
          <w:color w:val="000000"/>
        </w:rPr>
        <w:t xml:space="preserve">, </w:t>
      </w:r>
      <w:r w:rsidRPr="001F0021">
        <w:rPr>
          <w:rFonts w:ascii="Arial" w:hAnsi="Arial" w:cs="Arial"/>
          <w:color w:val="000000"/>
        </w:rPr>
        <w:t>conforme as especificações constantes neste Edital Convocatório.</w:t>
      </w:r>
    </w:p>
    <w:p w:rsidR="002B5D76" w:rsidRPr="0051461C" w:rsidRDefault="002B5D76" w:rsidP="002B5D76">
      <w:pPr>
        <w:pStyle w:val="PargrafodaLista"/>
        <w:widowControl w:val="0"/>
        <w:numPr>
          <w:ilvl w:val="1"/>
          <w:numId w:val="12"/>
        </w:numPr>
        <w:pBdr>
          <w:top w:val="none" w:sz="0" w:space="0" w:color="auto"/>
          <w:left w:val="none" w:sz="0" w:space="0" w:color="auto"/>
          <w:bottom w:val="none" w:sz="0" w:space="0" w:color="auto"/>
          <w:right w:val="none" w:sz="0" w:space="0" w:color="auto"/>
          <w:bar w:val="none" w:sz="0" w:color="auto"/>
        </w:pBdr>
        <w:spacing w:after="120"/>
        <w:ind w:left="0" w:firstLine="0"/>
        <w:contextualSpacing w:val="0"/>
        <w:jc w:val="both"/>
        <w:rPr>
          <w:rFonts w:ascii="Arial" w:hAnsi="Arial" w:cs="Arial"/>
        </w:rPr>
      </w:pPr>
      <w:r w:rsidRPr="001F0021">
        <w:rPr>
          <w:rFonts w:ascii="Arial" w:hAnsi="Arial" w:cs="Arial"/>
          <w:b/>
          <w:color w:val="000000"/>
          <w:u w:val="single"/>
        </w:rPr>
        <w:t>Relação de</w:t>
      </w:r>
      <w:r>
        <w:rPr>
          <w:rFonts w:ascii="Arial" w:hAnsi="Arial" w:cs="Arial"/>
          <w:b/>
          <w:color w:val="000000"/>
          <w:u w:val="single"/>
        </w:rPr>
        <w:t xml:space="preserve"> Serviços</w:t>
      </w:r>
    </w:p>
    <w:tbl>
      <w:tblPr>
        <w:tblW w:w="949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2B5D76" w:rsidRPr="00BE31EA" w:rsidTr="002B5D76">
        <w:tblPrEx>
          <w:tblCellMar>
            <w:top w:w="0" w:type="dxa"/>
            <w:bottom w:w="0" w:type="dxa"/>
          </w:tblCellMar>
        </w:tblPrEx>
        <w:trPr>
          <w:jc w:val="center"/>
        </w:trPr>
        <w:tc>
          <w:tcPr>
            <w:tcW w:w="1024" w:type="dxa"/>
          </w:tcPr>
          <w:p w:rsidR="002B5D76" w:rsidRPr="00BE31EA" w:rsidRDefault="002B5D76" w:rsidP="0035788D">
            <w:pPr>
              <w:ind w:right="51"/>
              <w:jc w:val="center"/>
              <w:rPr>
                <w:rFonts w:ascii="Arial" w:hAnsi="Arial" w:cs="Arial"/>
                <w:b/>
                <w:bCs/>
                <w:sz w:val="22"/>
                <w:szCs w:val="22"/>
              </w:rPr>
            </w:pPr>
            <w:r w:rsidRPr="00BE31EA">
              <w:rPr>
                <w:rFonts w:ascii="Arial" w:hAnsi="Arial" w:cs="Arial"/>
                <w:b/>
                <w:bCs/>
                <w:sz w:val="22"/>
                <w:szCs w:val="22"/>
              </w:rPr>
              <w:t>ITENS</w:t>
            </w:r>
          </w:p>
        </w:tc>
        <w:tc>
          <w:tcPr>
            <w:tcW w:w="1295" w:type="dxa"/>
          </w:tcPr>
          <w:p w:rsidR="002B5D76" w:rsidRPr="00BE31EA" w:rsidRDefault="002B5D76" w:rsidP="0035788D">
            <w:pPr>
              <w:ind w:right="51"/>
              <w:jc w:val="center"/>
              <w:rPr>
                <w:rFonts w:ascii="Arial" w:hAnsi="Arial" w:cs="Arial"/>
                <w:b/>
                <w:bCs/>
                <w:sz w:val="22"/>
                <w:szCs w:val="22"/>
              </w:rPr>
            </w:pPr>
            <w:r w:rsidRPr="00BE31EA">
              <w:rPr>
                <w:rFonts w:ascii="Arial" w:hAnsi="Arial" w:cs="Arial"/>
                <w:b/>
                <w:bCs/>
                <w:sz w:val="22"/>
                <w:szCs w:val="22"/>
              </w:rPr>
              <w:t>QUANT.</w:t>
            </w:r>
          </w:p>
        </w:tc>
        <w:tc>
          <w:tcPr>
            <w:tcW w:w="1003" w:type="dxa"/>
          </w:tcPr>
          <w:p w:rsidR="002B5D76" w:rsidRPr="00BE31EA" w:rsidRDefault="002B5D76" w:rsidP="0035788D">
            <w:pPr>
              <w:ind w:right="51"/>
              <w:jc w:val="center"/>
              <w:rPr>
                <w:rFonts w:ascii="Arial" w:hAnsi="Arial" w:cs="Arial"/>
                <w:b/>
                <w:bCs/>
                <w:sz w:val="22"/>
                <w:szCs w:val="22"/>
              </w:rPr>
            </w:pPr>
            <w:r w:rsidRPr="00BE31EA">
              <w:rPr>
                <w:rFonts w:ascii="Arial" w:hAnsi="Arial" w:cs="Arial"/>
                <w:b/>
                <w:bCs/>
                <w:sz w:val="22"/>
                <w:szCs w:val="22"/>
              </w:rPr>
              <w:t>UNID.</w:t>
            </w:r>
          </w:p>
        </w:tc>
        <w:tc>
          <w:tcPr>
            <w:tcW w:w="4475" w:type="dxa"/>
          </w:tcPr>
          <w:p w:rsidR="002B5D76" w:rsidRPr="00BE31EA" w:rsidRDefault="002B5D76" w:rsidP="0035788D">
            <w:pPr>
              <w:ind w:right="51"/>
              <w:jc w:val="both"/>
              <w:rPr>
                <w:rFonts w:ascii="Arial" w:hAnsi="Arial" w:cs="Arial"/>
                <w:b/>
                <w:bCs/>
                <w:sz w:val="22"/>
                <w:szCs w:val="22"/>
              </w:rPr>
            </w:pPr>
            <w:r w:rsidRPr="00BE31EA">
              <w:rPr>
                <w:rFonts w:ascii="Arial" w:hAnsi="Arial" w:cs="Arial"/>
                <w:b/>
                <w:bCs/>
                <w:sz w:val="22"/>
                <w:szCs w:val="22"/>
              </w:rPr>
              <w:t>DESCRIÇÃO DO OBJETO</w:t>
            </w:r>
          </w:p>
        </w:tc>
        <w:tc>
          <w:tcPr>
            <w:tcW w:w="1701" w:type="dxa"/>
          </w:tcPr>
          <w:p w:rsidR="002B5D76" w:rsidRPr="00BE31EA" w:rsidRDefault="002B5D76" w:rsidP="0035788D">
            <w:pPr>
              <w:ind w:right="51"/>
              <w:jc w:val="center"/>
              <w:rPr>
                <w:rFonts w:ascii="Arial" w:hAnsi="Arial" w:cs="Arial"/>
                <w:b/>
                <w:bCs/>
                <w:sz w:val="22"/>
                <w:szCs w:val="22"/>
              </w:rPr>
            </w:pPr>
            <w:r w:rsidRPr="00BE31EA">
              <w:rPr>
                <w:rFonts w:ascii="Arial" w:hAnsi="Arial" w:cs="Arial"/>
                <w:b/>
                <w:bCs/>
                <w:sz w:val="22"/>
                <w:szCs w:val="22"/>
              </w:rPr>
              <w:t>VALOR UNIT.</w:t>
            </w:r>
            <w:r>
              <w:rPr>
                <w:rFonts w:ascii="Arial" w:hAnsi="Arial" w:cs="Arial"/>
                <w:b/>
                <w:bCs/>
                <w:sz w:val="22"/>
                <w:szCs w:val="22"/>
              </w:rPr>
              <w:t xml:space="preserve"> </w:t>
            </w:r>
            <w:r w:rsidR="00EB3AFB">
              <w:rPr>
                <w:rFonts w:ascii="Arial" w:hAnsi="Arial" w:cs="Arial"/>
                <w:b/>
                <w:bCs/>
                <w:sz w:val="22"/>
                <w:szCs w:val="22"/>
              </w:rPr>
              <w:t>MAXIMO</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1</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ARO MOTRIZ DX140 K1018303</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 xml:space="preserve">R$ </w:t>
            </w:r>
            <w:r w:rsidR="002B5D76">
              <w:rPr>
                <w:rFonts w:ascii="Arial" w:hAnsi="Arial" w:cs="Arial"/>
                <w:b/>
                <w:sz w:val="22"/>
                <w:szCs w:val="22"/>
              </w:rPr>
              <w:t>1.000,00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2</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70,00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PARAFUSO SEGMENTO DX140 12000050B</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 xml:space="preserve">R$ </w:t>
            </w:r>
            <w:r w:rsidR="002B5D76">
              <w:rPr>
                <w:rFonts w:ascii="Arial" w:hAnsi="Arial" w:cs="Arial"/>
                <w:b/>
                <w:sz w:val="22"/>
                <w:szCs w:val="22"/>
              </w:rPr>
              <w:t>20,00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3</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ROLETE SUPERIOR DX140K1011870A</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R$ 1.200,00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4</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PARAFUSO SAPATA DX140 K1043366</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R$ 4,34</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5</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PORCA SAPATA DX140 K1043367</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R$ 2,00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6</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CORRENTE ESTEIRA DX140 K1033979</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R$ 12.000,00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7</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14,00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 xml:space="preserve">PÇ </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ROLETE INFERIOR DX140 K1011871A</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R$ 1.300,00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8</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CONJUNTO RODA GUIA COMPLETA DX140LC K1018548</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R$ 6.000,00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sidRPr="00BE31EA">
              <w:rPr>
                <w:rFonts w:ascii="Arial" w:hAnsi="Arial" w:cs="Arial"/>
                <w:sz w:val="22"/>
                <w:szCs w:val="22"/>
              </w:rPr>
              <w:t>9</w:t>
            </w:r>
          </w:p>
        </w:tc>
        <w:tc>
          <w:tcPr>
            <w:tcW w:w="1295"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56,00</w:t>
            </w:r>
          </w:p>
        </w:tc>
        <w:tc>
          <w:tcPr>
            <w:tcW w:w="1003"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2B5D76" w:rsidRPr="00BE31EA" w:rsidRDefault="002B5D76" w:rsidP="0035788D">
            <w:pPr>
              <w:ind w:right="51"/>
              <w:rPr>
                <w:rFonts w:ascii="Arial" w:hAnsi="Arial" w:cs="Arial"/>
                <w:sz w:val="22"/>
                <w:szCs w:val="22"/>
              </w:rPr>
            </w:pPr>
            <w:r>
              <w:rPr>
                <w:rFonts w:ascii="Arial" w:hAnsi="Arial" w:cs="Arial"/>
                <w:sz w:val="22"/>
                <w:szCs w:val="22"/>
              </w:rPr>
              <w:t>PARAFUSO ROLETE DX140 S0765666</w:t>
            </w:r>
          </w:p>
        </w:tc>
        <w:tc>
          <w:tcPr>
            <w:tcW w:w="1701" w:type="dxa"/>
          </w:tcPr>
          <w:p w:rsidR="002B5D76" w:rsidRPr="00BE31EA" w:rsidRDefault="008408AF" w:rsidP="0035788D">
            <w:pPr>
              <w:ind w:right="51"/>
              <w:jc w:val="center"/>
              <w:rPr>
                <w:rFonts w:ascii="Arial" w:hAnsi="Arial" w:cs="Arial"/>
                <w:b/>
                <w:sz w:val="22"/>
                <w:szCs w:val="22"/>
              </w:rPr>
            </w:pPr>
            <w:r>
              <w:rPr>
                <w:rFonts w:ascii="Arial" w:hAnsi="Arial" w:cs="Arial"/>
                <w:b/>
                <w:sz w:val="22"/>
                <w:szCs w:val="22"/>
              </w:rPr>
              <w:t>R$ 8,00</w:t>
            </w:r>
          </w:p>
        </w:tc>
      </w:tr>
      <w:tr w:rsidR="002B5D76" w:rsidRPr="00BE31EA" w:rsidTr="002B5D76">
        <w:tblPrEx>
          <w:tblCellMar>
            <w:top w:w="0" w:type="dxa"/>
            <w:bottom w:w="0" w:type="dxa"/>
          </w:tblCellMar>
        </w:tblPrEx>
        <w:trPr>
          <w:jc w:val="center"/>
        </w:trPr>
        <w:tc>
          <w:tcPr>
            <w:tcW w:w="1024" w:type="dxa"/>
            <w:vAlign w:val="center"/>
          </w:tcPr>
          <w:p w:rsidR="002B5D76" w:rsidRPr="00BE31EA" w:rsidRDefault="002B5D76" w:rsidP="0035788D">
            <w:pPr>
              <w:ind w:right="51"/>
              <w:jc w:val="center"/>
              <w:rPr>
                <w:rFonts w:ascii="Arial" w:hAnsi="Arial" w:cs="Arial"/>
                <w:sz w:val="22"/>
                <w:szCs w:val="22"/>
              </w:rPr>
            </w:pPr>
            <w:r>
              <w:rPr>
                <w:rFonts w:ascii="Arial" w:hAnsi="Arial" w:cs="Arial"/>
                <w:sz w:val="22"/>
                <w:szCs w:val="22"/>
              </w:rPr>
              <w:t>10</w:t>
            </w:r>
          </w:p>
        </w:tc>
        <w:tc>
          <w:tcPr>
            <w:tcW w:w="1295" w:type="dxa"/>
            <w:vAlign w:val="center"/>
          </w:tcPr>
          <w:p w:rsidR="002B5D76" w:rsidRDefault="002B5D76" w:rsidP="0035788D">
            <w:pPr>
              <w:ind w:right="51"/>
              <w:jc w:val="center"/>
              <w:rPr>
                <w:rFonts w:ascii="Arial" w:hAnsi="Arial" w:cs="Arial"/>
                <w:sz w:val="22"/>
                <w:szCs w:val="22"/>
              </w:rPr>
            </w:pPr>
            <w:r>
              <w:rPr>
                <w:rFonts w:ascii="Arial" w:hAnsi="Arial" w:cs="Arial"/>
                <w:sz w:val="22"/>
                <w:szCs w:val="22"/>
              </w:rPr>
              <w:t>46,00</w:t>
            </w:r>
          </w:p>
        </w:tc>
        <w:tc>
          <w:tcPr>
            <w:tcW w:w="1003" w:type="dxa"/>
            <w:vAlign w:val="center"/>
          </w:tcPr>
          <w:p w:rsidR="002B5D76" w:rsidRDefault="002B5D76" w:rsidP="0035788D">
            <w:pPr>
              <w:ind w:right="51"/>
              <w:jc w:val="center"/>
              <w:rPr>
                <w:rFonts w:ascii="Arial" w:hAnsi="Arial" w:cs="Arial"/>
                <w:sz w:val="22"/>
                <w:szCs w:val="22"/>
              </w:rPr>
            </w:pPr>
            <w:r>
              <w:rPr>
                <w:rFonts w:ascii="Arial" w:hAnsi="Arial" w:cs="Arial"/>
                <w:sz w:val="22"/>
                <w:szCs w:val="22"/>
              </w:rPr>
              <w:t>HR</w:t>
            </w:r>
          </w:p>
        </w:tc>
        <w:tc>
          <w:tcPr>
            <w:tcW w:w="4475" w:type="dxa"/>
            <w:vAlign w:val="center"/>
          </w:tcPr>
          <w:p w:rsidR="002B5D76" w:rsidRDefault="002B5D76" w:rsidP="002B5D76">
            <w:pPr>
              <w:ind w:right="51"/>
              <w:rPr>
                <w:rFonts w:ascii="Arial" w:hAnsi="Arial" w:cs="Arial"/>
                <w:sz w:val="22"/>
                <w:szCs w:val="22"/>
              </w:rPr>
            </w:pPr>
            <w:r>
              <w:rPr>
                <w:rFonts w:ascii="Arial" w:hAnsi="Arial" w:cs="Arial"/>
                <w:sz w:val="22"/>
                <w:szCs w:val="22"/>
              </w:rPr>
              <w:t>SERVIÇO DE MÃO DE OBRA ESPECIALIZADA PARA CONSERTO, DESMONTAR E TROCAR PEÇAS DO SITEMA RODANTE E TIRAR/COLOCAR ROLETES, RODA GUIA, ARO MUTRIZ, SAPATAS, EFETUAR ALINHAMENTO TRUCK, PREENCHIMENTO DE GUIAS ROLETES, RETIRADA DE TOCOS DE PARAFUSO.</w:t>
            </w:r>
          </w:p>
        </w:tc>
        <w:tc>
          <w:tcPr>
            <w:tcW w:w="1701" w:type="dxa"/>
          </w:tcPr>
          <w:p w:rsidR="002B5D76" w:rsidRDefault="002B5D76" w:rsidP="0035788D">
            <w:pPr>
              <w:ind w:right="51"/>
              <w:jc w:val="center"/>
              <w:rPr>
                <w:rFonts w:ascii="Arial" w:hAnsi="Arial" w:cs="Arial"/>
                <w:b/>
                <w:sz w:val="22"/>
                <w:szCs w:val="22"/>
              </w:rPr>
            </w:pPr>
          </w:p>
          <w:p w:rsidR="002B5D76" w:rsidRDefault="002B5D76" w:rsidP="0035788D">
            <w:pPr>
              <w:ind w:right="51"/>
              <w:jc w:val="center"/>
              <w:rPr>
                <w:rFonts w:ascii="Arial" w:hAnsi="Arial" w:cs="Arial"/>
                <w:b/>
                <w:sz w:val="22"/>
                <w:szCs w:val="22"/>
              </w:rPr>
            </w:pPr>
          </w:p>
          <w:p w:rsidR="002B5D76" w:rsidRDefault="002B5D76" w:rsidP="0035788D">
            <w:pPr>
              <w:ind w:right="51"/>
              <w:jc w:val="center"/>
              <w:rPr>
                <w:rFonts w:ascii="Arial" w:hAnsi="Arial" w:cs="Arial"/>
                <w:b/>
                <w:sz w:val="22"/>
                <w:szCs w:val="22"/>
              </w:rPr>
            </w:pPr>
          </w:p>
          <w:p w:rsidR="002B5D76" w:rsidRPr="00BE31EA" w:rsidRDefault="002B5D76" w:rsidP="0035788D">
            <w:pPr>
              <w:ind w:right="51"/>
              <w:jc w:val="center"/>
              <w:rPr>
                <w:rFonts w:ascii="Arial" w:hAnsi="Arial" w:cs="Arial"/>
                <w:b/>
                <w:sz w:val="22"/>
                <w:szCs w:val="22"/>
              </w:rPr>
            </w:pPr>
            <w:r>
              <w:rPr>
                <w:rFonts w:ascii="Arial" w:hAnsi="Arial" w:cs="Arial"/>
                <w:b/>
                <w:sz w:val="22"/>
                <w:szCs w:val="22"/>
              </w:rPr>
              <w:t>R$ 135,00</w:t>
            </w:r>
          </w:p>
        </w:tc>
      </w:tr>
    </w:tbl>
    <w:p w:rsidR="002B5D76" w:rsidRPr="008408AF" w:rsidRDefault="008408AF" w:rsidP="008408AF">
      <w:pPr>
        <w:jc w:val="center"/>
        <w:rPr>
          <w:rFonts w:ascii="Arial" w:hAnsi="Arial" w:cs="Arial"/>
          <w:b/>
          <w:sz w:val="24"/>
          <w:szCs w:val="24"/>
        </w:rPr>
      </w:pPr>
      <w:r w:rsidRPr="008408AF">
        <w:rPr>
          <w:rFonts w:ascii="Arial" w:hAnsi="Arial" w:cs="Arial"/>
          <w:b/>
          <w:sz w:val="24"/>
          <w:szCs w:val="24"/>
        </w:rPr>
        <w:t>Valor total: 67.926,00</w:t>
      </w:r>
    </w:p>
    <w:p w:rsidR="008408AF" w:rsidRPr="008408AF" w:rsidRDefault="008408AF" w:rsidP="002B5D76">
      <w:pPr>
        <w:rPr>
          <w:rFonts w:ascii="Arial" w:hAnsi="Arial" w:cs="Arial"/>
          <w:b/>
          <w:sz w:val="22"/>
          <w:szCs w:val="22"/>
        </w:rPr>
      </w:pPr>
    </w:p>
    <w:p w:rsidR="002B5D76" w:rsidRDefault="002B5D76" w:rsidP="002B5D76">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408AF" w:rsidRPr="004839C4" w:rsidRDefault="008408AF" w:rsidP="002B5D76">
      <w:pPr>
        <w:ind w:right="51"/>
        <w:jc w:val="both"/>
        <w:rPr>
          <w:rFonts w:ascii="Arial" w:hAnsi="Arial" w:cs="Arial"/>
          <w:sz w:val="22"/>
          <w:szCs w:val="22"/>
        </w:rPr>
      </w:pPr>
    </w:p>
    <w:p w:rsidR="008408AF" w:rsidRPr="0008169E"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vencedora deverá conceder garantia, em materiais e serviços empregados,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408AF" w:rsidRPr="0008169E" w:rsidRDefault="008408AF" w:rsidP="008408AF">
      <w:pPr>
        <w:pStyle w:val="Corpodetexto"/>
        <w:tabs>
          <w:tab w:val="left" w:pos="567"/>
        </w:tabs>
        <w:rPr>
          <w:rFonts w:ascii="Arial" w:hAnsi="Arial" w:cs="Arial"/>
          <w:bCs/>
          <w:sz w:val="22"/>
          <w:szCs w:val="22"/>
        </w:rPr>
      </w:pPr>
    </w:p>
    <w:p w:rsidR="008408AF" w:rsidRPr="008408AF"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408AF" w:rsidRPr="0008169E" w:rsidRDefault="008408AF" w:rsidP="008408AF">
      <w:pPr>
        <w:pStyle w:val="Corpodetexto"/>
        <w:tabs>
          <w:tab w:val="left" w:pos="567"/>
        </w:tabs>
        <w:overflowPunct/>
        <w:autoSpaceDE/>
        <w:autoSpaceDN/>
        <w:adjustRightInd/>
        <w:textAlignment w:val="auto"/>
        <w:rPr>
          <w:rFonts w:ascii="Arial" w:hAnsi="Arial" w:cs="Arial"/>
          <w:bCs/>
          <w:sz w:val="22"/>
          <w:szCs w:val="22"/>
        </w:rPr>
      </w:pPr>
    </w:p>
    <w:p w:rsidR="008408AF" w:rsidRPr="0008169E" w:rsidRDefault="008408AF" w:rsidP="008408AF">
      <w:pPr>
        <w:pStyle w:val="Corpodetexto"/>
        <w:numPr>
          <w:ilvl w:val="1"/>
          <w:numId w:val="15"/>
        </w:numPr>
        <w:tabs>
          <w:tab w:val="left" w:pos="567"/>
        </w:tabs>
        <w:overflowPunct/>
        <w:autoSpaceDE/>
        <w:autoSpaceDN/>
        <w:adjustRightInd/>
        <w:ind w:left="0" w:firstLine="0"/>
        <w:textAlignment w:val="auto"/>
        <w:rPr>
          <w:rFonts w:ascii="Arial" w:hAnsi="Arial" w:cs="Arial"/>
          <w:sz w:val="22"/>
          <w:szCs w:val="22"/>
        </w:rPr>
      </w:pP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3F05FA" w:rsidRDefault="003F05FA"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t xml:space="preserve">2.4 – </w:t>
      </w:r>
      <w:r w:rsidR="008408AF"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3F05FA" w:rsidRDefault="003F05FA"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t xml:space="preserve">2.6 – A empresa Vencedora </w:t>
      </w:r>
      <w:r w:rsidR="00EB3AFB">
        <w:rPr>
          <w:rFonts w:ascii="Arial" w:hAnsi="Arial" w:cs="Arial"/>
          <w:sz w:val="22"/>
          <w:szCs w:val="22"/>
        </w:rPr>
        <w:t>deverá</w:t>
      </w:r>
      <w:r>
        <w:rPr>
          <w:rFonts w:ascii="Arial" w:hAnsi="Arial" w:cs="Arial"/>
          <w:sz w:val="22"/>
          <w:szCs w:val="22"/>
        </w:rPr>
        <w:t xml:space="preserve"> entregar a </w:t>
      </w:r>
      <w:r w:rsidR="00EB3AFB">
        <w:rPr>
          <w:rFonts w:ascii="Arial" w:hAnsi="Arial" w:cs="Arial"/>
          <w:sz w:val="22"/>
          <w:szCs w:val="22"/>
        </w:rPr>
        <w:t>máquina</w:t>
      </w:r>
      <w:r>
        <w:rPr>
          <w:rFonts w:ascii="Arial" w:hAnsi="Arial" w:cs="Arial"/>
          <w:sz w:val="22"/>
          <w:szCs w:val="22"/>
        </w:rPr>
        <w:t xml:space="preserve"> após a conclusão dos serviços em pleno funcionamento.</w:t>
      </w:r>
    </w:p>
    <w:p w:rsidR="00EB3AFB" w:rsidRDefault="00EB3AFB"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lastRenderedPageBreak/>
        <w:t xml:space="preserve">2.7 – As peças defeituosas retiradas da </w:t>
      </w:r>
      <w:r w:rsidR="008408AF">
        <w:rPr>
          <w:rFonts w:ascii="Arial" w:hAnsi="Arial" w:cs="Arial"/>
          <w:sz w:val="22"/>
          <w:szCs w:val="22"/>
        </w:rPr>
        <w:t>máquina</w:t>
      </w:r>
      <w:r>
        <w:rPr>
          <w:rFonts w:ascii="Arial" w:hAnsi="Arial" w:cs="Arial"/>
          <w:sz w:val="22"/>
          <w:szCs w:val="22"/>
        </w:rPr>
        <w:t xml:space="preserve"> deverão ser devolvidas ao município no ato da entrega da </w:t>
      </w:r>
      <w:r w:rsidR="00EB3AFB">
        <w:rPr>
          <w:rFonts w:ascii="Arial" w:hAnsi="Arial" w:cs="Arial"/>
          <w:sz w:val="22"/>
          <w:szCs w:val="22"/>
        </w:rPr>
        <w:t>máquina</w:t>
      </w:r>
      <w:r>
        <w:rPr>
          <w:rFonts w:ascii="Arial" w:hAnsi="Arial" w:cs="Arial"/>
          <w:sz w:val="22"/>
          <w:szCs w:val="22"/>
        </w:rPr>
        <w:t xml:space="preserve"> após a conclusão dos serviços.</w:t>
      </w:r>
    </w:p>
    <w:p w:rsidR="00EB3AFB" w:rsidRDefault="00EB3AFB" w:rsidP="008408AF">
      <w:pPr>
        <w:jc w:val="both"/>
        <w:rPr>
          <w:rFonts w:ascii="Arial" w:hAnsi="Arial" w:cs="Arial"/>
          <w:sz w:val="22"/>
          <w:szCs w:val="22"/>
        </w:rPr>
      </w:pPr>
    </w:p>
    <w:p w:rsidR="00EB3AFB" w:rsidRDefault="00EB3AFB" w:rsidP="008408AF">
      <w:pPr>
        <w:jc w:val="both"/>
        <w:rPr>
          <w:rFonts w:ascii="Arial" w:hAnsi="Arial" w:cs="Arial"/>
          <w:sz w:val="22"/>
          <w:szCs w:val="22"/>
        </w:rPr>
      </w:pPr>
    </w:p>
    <w:p w:rsidR="00EB3AFB" w:rsidRP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Pr>
          <w:rFonts w:ascii="Arial" w:hAnsi="Arial" w:cs="Arial"/>
          <w:snapToGrid w:val="0"/>
          <w:sz w:val="22"/>
          <w:szCs w:val="22"/>
        </w:rPr>
        <w:t>04</w:t>
      </w:r>
      <w:r w:rsidRPr="00EB3AFB">
        <w:rPr>
          <w:rFonts w:ascii="Arial" w:hAnsi="Arial" w:cs="Arial"/>
          <w:snapToGrid w:val="0"/>
          <w:sz w:val="22"/>
          <w:szCs w:val="22"/>
        </w:rPr>
        <w:t xml:space="preserve"> dias do mês de </w:t>
      </w:r>
      <w:r>
        <w:rPr>
          <w:rFonts w:ascii="Arial" w:hAnsi="Arial" w:cs="Arial"/>
          <w:snapToGrid w:val="0"/>
          <w:sz w:val="22"/>
          <w:szCs w:val="22"/>
        </w:rPr>
        <w:t>março</w:t>
      </w:r>
      <w:r w:rsidRPr="00EB3AFB">
        <w:rPr>
          <w:rFonts w:ascii="Arial" w:hAnsi="Arial" w:cs="Arial"/>
          <w:snapToGrid w:val="0"/>
          <w:sz w:val="22"/>
          <w:szCs w:val="22"/>
        </w:rPr>
        <w:t xml:space="preserve"> de 2020.</w:t>
      </w: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EB3AFB" w:rsidRDefault="00EB3AFB" w:rsidP="008408AF">
      <w:pPr>
        <w:jc w:val="both"/>
        <w:rPr>
          <w:rFonts w:ascii="Arial" w:hAnsi="Arial" w:cs="Arial"/>
          <w:sz w:val="22"/>
          <w:szCs w:val="22"/>
        </w:rPr>
      </w:pPr>
    </w:p>
    <w:p w:rsidR="002F3312" w:rsidRDefault="002F3312"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Pr>
          <w:rFonts w:ascii="Arial" w:hAnsi="Arial" w:cs="Arial"/>
          <w:bCs/>
          <w:sz w:val="22"/>
          <w:szCs w:val="22"/>
        </w:rPr>
        <w:t>324/2020</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Pr>
          <w:rFonts w:ascii="Arial" w:hAnsi="Arial" w:cs="Arial"/>
          <w:bCs/>
          <w:sz w:val="22"/>
          <w:szCs w:val="22"/>
        </w:rPr>
        <w:t>05/2020</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EB3AFB" w:rsidRDefault="00EB3AFB" w:rsidP="00EB3AFB">
      <w:pPr>
        <w:jc w:val="both"/>
        <w:rPr>
          <w:rFonts w:ascii="Arial" w:hAnsi="Arial" w:cs="Arial"/>
          <w:b/>
          <w:bCs/>
          <w:color w:val="000000"/>
          <w:sz w:val="22"/>
          <w:szCs w:val="22"/>
        </w:rPr>
      </w:pPr>
      <w:r w:rsidRPr="009071F9">
        <w:rPr>
          <w:rFonts w:ascii="Arial" w:hAnsi="Arial" w:cs="Arial"/>
          <w:bCs/>
          <w:sz w:val="22"/>
          <w:szCs w:val="22"/>
        </w:rPr>
        <w:t>AQUISIÇÃO DE PEÇAS MECANICAS E SERVIÇO DE MÃO DE OBRA ESPECIALIZADA PARA CONSERTO E MANUTENÇÃO DO RODANTE DA MAQUINA ESCAVADEIRA HIDRAULICA DOOSAN DX140</w:t>
      </w:r>
      <w:r>
        <w:rPr>
          <w:rFonts w:ascii="Arial" w:hAnsi="Arial" w:cs="Arial"/>
          <w:sz w:val="22"/>
          <w:szCs w:val="22"/>
        </w:rPr>
        <w:t>.</w:t>
      </w:r>
    </w:p>
    <w:p w:rsidR="00EB3AFB" w:rsidRPr="00EB3AFB" w:rsidRDefault="00EB3AFB" w:rsidP="00EB3AFB">
      <w:pPr>
        <w:jc w:val="both"/>
        <w:rPr>
          <w:rFonts w:ascii="Arial" w:hAnsi="Arial" w:cs="Arial"/>
          <w:sz w:val="22"/>
          <w:szCs w:val="22"/>
        </w:rPr>
      </w:pPr>
    </w:p>
    <w:p w:rsidR="00EB3AFB" w:rsidRDefault="00EB3AFB" w:rsidP="00EB3AFB">
      <w:pPr>
        <w:jc w:val="both"/>
        <w:rPr>
          <w:rFonts w:ascii="Arial" w:hAnsi="Arial" w:cs="Arial"/>
          <w:b/>
          <w:color w:val="000000"/>
          <w:sz w:val="22"/>
          <w:szCs w:val="22"/>
          <w:u w:val="single"/>
        </w:rPr>
      </w:pPr>
      <w:r w:rsidRPr="00EB3AFB">
        <w:rPr>
          <w:rFonts w:ascii="Arial" w:hAnsi="Arial" w:cs="Arial"/>
          <w:b/>
          <w:color w:val="000000"/>
          <w:sz w:val="22"/>
          <w:szCs w:val="22"/>
          <w:u w:val="single"/>
        </w:rPr>
        <w:t xml:space="preserve">Relação de </w:t>
      </w:r>
      <w:r>
        <w:rPr>
          <w:rFonts w:ascii="Arial" w:hAnsi="Arial" w:cs="Arial"/>
          <w:b/>
          <w:color w:val="000000"/>
          <w:sz w:val="22"/>
          <w:szCs w:val="22"/>
          <w:u w:val="single"/>
        </w:rPr>
        <w:t xml:space="preserve">Peças e </w:t>
      </w:r>
      <w:r w:rsidRPr="00EB3AFB">
        <w:rPr>
          <w:rFonts w:ascii="Arial" w:hAnsi="Arial" w:cs="Arial"/>
          <w:b/>
          <w:color w:val="000000"/>
          <w:sz w:val="22"/>
          <w:szCs w:val="22"/>
          <w:u w:val="single"/>
        </w:rPr>
        <w:t>Serviços</w:t>
      </w:r>
      <w:r>
        <w:rPr>
          <w:rFonts w:ascii="Arial" w:hAnsi="Arial" w:cs="Arial"/>
          <w:b/>
          <w:color w:val="000000"/>
          <w:sz w:val="22"/>
          <w:szCs w:val="22"/>
          <w:u w:val="single"/>
        </w:rPr>
        <w:t>:</w:t>
      </w:r>
    </w:p>
    <w:p w:rsidR="00EB3AFB" w:rsidRPr="00EB3AFB" w:rsidRDefault="00EB3AFB" w:rsidP="00EB3AFB">
      <w:pPr>
        <w:jc w:val="both"/>
        <w:rPr>
          <w:rFonts w:ascii="Arial" w:hAnsi="Arial" w:cs="Arial"/>
          <w:b/>
          <w:color w:val="000000"/>
          <w:sz w:val="22"/>
          <w:szCs w:val="22"/>
          <w:u w:val="single"/>
        </w:rPr>
      </w:pPr>
    </w:p>
    <w:tbl>
      <w:tblPr>
        <w:tblW w:w="949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EB3AFB" w:rsidRPr="00BE31EA" w:rsidTr="0035788D">
        <w:tblPrEx>
          <w:tblCellMar>
            <w:top w:w="0" w:type="dxa"/>
            <w:bottom w:w="0" w:type="dxa"/>
          </w:tblCellMar>
        </w:tblPrEx>
        <w:trPr>
          <w:jc w:val="center"/>
        </w:trPr>
        <w:tc>
          <w:tcPr>
            <w:tcW w:w="1024"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ITENS</w:t>
            </w:r>
          </w:p>
        </w:tc>
        <w:tc>
          <w:tcPr>
            <w:tcW w:w="1295"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QUANT.</w:t>
            </w:r>
          </w:p>
        </w:tc>
        <w:tc>
          <w:tcPr>
            <w:tcW w:w="1003"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UNID.</w:t>
            </w:r>
          </w:p>
        </w:tc>
        <w:tc>
          <w:tcPr>
            <w:tcW w:w="4475" w:type="dxa"/>
          </w:tcPr>
          <w:p w:rsidR="00EB3AFB" w:rsidRPr="00BE31EA" w:rsidRDefault="00EB3AFB" w:rsidP="0035788D">
            <w:pPr>
              <w:ind w:right="51"/>
              <w:jc w:val="both"/>
              <w:rPr>
                <w:rFonts w:ascii="Arial" w:hAnsi="Arial" w:cs="Arial"/>
                <w:b/>
                <w:bCs/>
                <w:sz w:val="22"/>
                <w:szCs w:val="22"/>
              </w:rPr>
            </w:pPr>
            <w:r w:rsidRPr="00BE31EA">
              <w:rPr>
                <w:rFonts w:ascii="Arial" w:hAnsi="Arial" w:cs="Arial"/>
                <w:b/>
                <w:bCs/>
                <w:sz w:val="22"/>
                <w:szCs w:val="22"/>
              </w:rPr>
              <w:t>DESCRIÇÃO DO OBJETO</w:t>
            </w:r>
          </w:p>
        </w:tc>
        <w:tc>
          <w:tcPr>
            <w:tcW w:w="1701"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VALOR UNIT.</w:t>
            </w:r>
            <w:r>
              <w:rPr>
                <w:rFonts w:ascii="Arial" w:hAnsi="Arial" w:cs="Arial"/>
                <w:b/>
                <w:bCs/>
                <w:sz w:val="22"/>
                <w:szCs w:val="22"/>
              </w:rPr>
              <w:t xml:space="preserve"> </w:t>
            </w: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1</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ARO MOTRIZ DX140 K1018303</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2</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70,00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SEGMENTO DX140 12000050B</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3</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ROLETE SUPERIOR DX140K1011870A</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4</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SAPATA DX140 K1043366</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5</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PORCA SAPATA DX140 K1043367</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6</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CORRENTE ESTEIRA DX140 K1033979</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7</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14,00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 xml:space="preserve">PÇ </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ROLETE INFERIOR DX140 K1011871A</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8</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CONJUNTO RODA GUIA COMPLETA DX140LC K1018548</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9</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56,00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ROLETE DX140 S0765666</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10</w:t>
            </w:r>
          </w:p>
        </w:tc>
        <w:tc>
          <w:tcPr>
            <w:tcW w:w="1295" w:type="dxa"/>
            <w:vAlign w:val="center"/>
          </w:tcPr>
          <w:p w:rsidR="00EB3AFB" w:rsidRDefault="00EB3AFB" w:rsidP="0035788D">
            <w:pPr>
              <w:ind w:right="51"/>
              <w:jc w:val="center"/>
              <w:rPr>
                <w:rFonts w:ascii="Arial" w:hAnsi="Arial" w:cs="Arial"/>
                <w:sz w:val="22"/>
                <w:szCs w:val="22"/>
              </w:rPr>
            </w:pPr>
            <w:r>
              <w:rPr>
                <w:rFonts w:ascii="Arial" w:hAnsi="Arial" w:cs="Arial"/>
                <w:sz w:val="22"/>
                <w:szCs w:val="22"/>
              </w:rPr>
              <w:t>46,00</w:t>
            </w:r>
          </w:p>
        </w:tc>
        <w:tc>
          <w:tcPr>
            <w:tcW w:w="1003" w:type="dxa"/>
            <w:vAlign w:val="center"/>
          </w:tcPr>
          <w:p w:rsidR="00EB3AFB" w:rsidRDefault="00EB3AFB" w:rsidP="0035788D">
            <w:pPr>
              <w:ind w:right="51"/>
              <w:jc w:val="center"/>
              <w:rPr>
                <w:rFonts w:ascii="Arial" w:hAnsi="Arial" w:cs="Arial"/>
                <w:sz w:val="22"/>
                <w:szCs w:val="22"/>
              </w:rPr>
            </w:pPr>
            <w:r>
              <w:rPr>
                <w:rFonts w:ascii="Arial" w:hAnsi="Arial" w:cs="Arial"/>
                <w:sz w:val="22"/>
                <w:szCs w:val="22"/>
              </w:rPr>
              <w:t>HR</w:t>
            </w:r>
          </w:p>
        </w:tc>
        <w:tc>
          <w:tcPr>
            <w:tcW w:w="4475" w:type="dxa"/>
            <w:vAlign w:val="center"/>
          </w:tcPr>
          <w:p w:rsidR="00EB3AFB" w:rsidRDefault="00EB3AFB" w:rsidP="0035788D">
            <w:pPr>
              <w:ind w:right="51"/>
              <w:rPr>
                <w:rFonts w:ascii="Arial" w:hAnsi="Arial" w:cs="Arial"/>
                <w:sz w:val="22"/>
                <w:szCs w:val="22"/>
              </w:rPr>
            </w:pPr>
            <w:r>
              <w:rPr>
                <w:rFonts w:ascii="Arial" w:hAnsi="Arial" w:cs="Arial"/>
                <w:sz w:val="22"/>
                <w:szCs w:val="22"/>
              </w:rPr>
              <w:t>SERVIÇO DE MÃO DE OBRA ESPECIALIZADA PARA CONSERTO, DESMONTAR E TROCAR PEÇAS DO SITEMA RODANTE E TIRAR/COLOCAR ROLETES, RODA GUIA, ARO MUTRIZ, SAPATAS, EFETUAR ALINHAMENTO TRUCK, PREENCHIMENTO DE GUIAS ROLETES, RETIRADA DE TOCOS DE PARAFUSO.</w:t>
            </w:r>
          </w:p>
        </w:tc>
        <w:tc>
          <w:tcPr>
            <w:tcW w:w="1701" w:type="dxa"/>
          </w:tcPr>
          <w:p w:rsidR="00EB3AFB" w:rsidRPr="00BE31EA" w:rsidRDefault="00EB3AFB" w:rsidP="0035788D">
            <w:pPr>
              <w:ind w:right="51"/>
              <w:jc w:val="center"/>
              <w:rPr>
                <w:rFonts w:ascii="Arial" w:hAnsi="Arial" w:cs="Arial"/>
                <w:b/>
                <w:sz w:val="22"/>
                <w:szCs w:val="22"/>
              </w:rPr>
            </w:pPr>
          </w:p>
        </w:tc>
      </w:tr>
    </w:tbl>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Local e data: ................................................................., ........../........../..........</w:t>
      </w: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35788D">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35788D">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35788D">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EB3AFB" w:rsidRDefault="00EB3AFB"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3F05FA">
        <w:rPr>
          <w:rFonts w:ascii="Arial" w:hAnsi="Arial" w:cs="Arial"/>
          <w:sz w:val="22"/>
          <w:szCs w:val="22"/>
        </w:rPr>
        <w:t>324/2020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3F05FA">
        <w:rPr>
          <w:rFonts w:ascii="Arial" w:hAnsi="Arial" w:cs="Arial"/>
          <w:sz w:val="22"/>
          <w:szCs w:val="22"/>
        </w:rPr>
        <w:t>05/2020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3F05FA">
        <w:rPr>
          <w:rFonts w:ascii="Arial" w:hAnsi="Arial" w:cs="Arial"/>
          <w:sz w:val="22"/>
          <w:szCs w:val="22"/>
        </w:rPr>
        <w:t>324/2020</w:t>
      </w:r>
      <w:r w:rsidRPr="001E1A29">
        <w:rPr>
          <w:rFonts w:ascii="Arial" w:hAnsi="Arial" w:cs="Arial"/>
          <w:sz w:val="22"/>
          <w:szCs w:val="22"/>
        </w:rPr>
        <w:t xml:space="preserve"> na modalidade de Pregão Presencial - Registro de Preços nº. </w:t>
      </w:r>
      <w:r w:rsidR="003F05FA">
        <w:rPr>
          <w:rFonts w:ascii="Arial" w:hAnsi="Arial" w:cs="Arial"/>
          <w:sz w:val="22"/>
          <w:szCs w:val="22"/>
        </w:rPr>
        <w:t>05/2020</w:t>
      </w:r>
      <w:r w:rsidRPr="001E1A29">
        <w:rPr>
          <w:rFonts w:ascii="Arial" w:hAnsi="Arial" w:cs="Arial"/>
          <w:sz w:val="22"/>
          <w:szCs w:val="22"/>
        </w:rPr>
        <w:t xml:space="preserve"> que tem por objeto a </w:t>
      </w:r>
      <w:r w:rsidR="00EB3AFB" w:rsidRPr="009071F9">
        <w:rPr>
          <w:rFonts w:ascii="Arial" w:hAnsi="Arial" w:cs="Arial"/>
          <w:bCs/>
          <w:sz w:val="22"/>
          <w:szCs w:val="22"/>
        </w:rPr>
        <w:t>AQUISIÇÃO DE PEÇAS MECANICAS E SERVIÇO DE MÃO DE OBRA ESPECIALIZADA PARA CONSERTO E MANUTENÇÃO DO RODANTE DA MAQUINA ESCAVADEIRA HIDRAULICA DOOSAN DX140</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blPrEx>
          <w:tblCellMar>
            <w:top w:w="0" w:type="dxa"/>
            <w:bottom w:w="0" w:type="dxa"/>
          </w:tblCellMar>
        </w:tblPrEx>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blPrEx>
          <w:tblCellMar>
            <w:top w:w="0" w:type="dxa"/>
            <w:bottom w:w="0" w:type="dxa"/>
          </w:tblCellMar>
        </w:tblPrEx>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blPrEx>
          <w:tblCellMar>
            <w:top w:w="0" w:type="dxa"/>
            <w:bottom w:w="0" w:type="dxa"/>
          </w:tblCellMar>
        </w:tblPrEx>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8A36A3" w:rsidRDefault="008A36A3"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3F05FA">
        <w:rPr>
          <w:rFonts w:ascii="Arial" w:eastAsia="Batang" w:hAnsi="Arial" w:cs="Arial"/>
          <w:sz w:val="22"/>
          <w:szCs w:val="22"/>
        </w:rPr>
        <w:t>324/2020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3F05FA">
        <w:rPr>
          <w:rFonts w:ascii="Arial" w:eastAsia="Batang" w:hAnsi="Arial" w:cs="Arial"/>
          <w:sz w:val="22"/>
          <w:szCs w:val="22"/>
        </w:rPr>
        <w:t>05/2020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3F05FA">
        <w:rPr>
          <w:rFonts w:ascii="Arial" w:hAnsi="Arial" w:cs="Arial"/>
          <w:sz w:val="22"/>
          <w:szCs w:val="22"/>
        </w:rPr>
        <w:t>324/2020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3F05FA">
        <w:rPr>
          <w:rFonts w:ascii="Arial" w:hAnsi="Arial" w:cs="Arial"/>
          <w:sz w:val="22"/>
          <w:szCs w:val="22"/>
        </w:rPr>
        <w:t>05/2020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blPrEx>
          <w:tblCellMar>
            <w:top w:w="0" w:type="dxa"/>
            <w:bottom w:w="0" w:type="dxa"/>
          </w:tblCellMar>
        </w:tblPrEx>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blPrEx>
          <w:tblCellMar>
            <w:top w:w="0" w:type="dxa"/>
            <w:bottom w:w="0" w:type="dxa"/>
          </w:tblCellMar>
        </w:tblPrEx>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blPrEx>
          <w:tblCellMar>
            <w:top w:w="0" w:type="dxa"/>
            <w:bottom w:w="0" w:type="dxa"/>
          </w:tblCellMar>
        </w:tblPrEx>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3F05FA">
        <w:rPr>
          <w:rFonts w:ascii="Arial" w:hAnsi="Arial" w:cs="Arial"/>
          <w:b/>
          <w:sz w:val="22"/>
          <w:szCs w:val="22"/>
        </w:rPr>
        <w:t>324/2020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3F05FA">
        <w:rPr>
          <w:rFonts w:ascii="Arial" w:hAnsi="Arial" w:cs="Arial"/>
          <w:b/>
          <w:sz w:val="22"/>
          <w:szCs w:val="22"/>
        </w:rPr>
        <w:t>05/2020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3F05FA">
        <w:rPr>
          <w:rFonts w:ascii="Arial" w:hAnsi="Arial" w:cs="Arial"/>
          <w:b/>
          <w:sz w:val="22"/>
          <w:szCs w:val="22"/>
        </w:rPr>
        <w:t>324/2020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3F05FA">
        <w:rPr>
          <w:rFonts w:ascii="Arial" w:hAnsi="Arial" w:cs="Arial"/>
          <w:b/>
          <w:sz w:val="22"/>
          <w:szCs w:val="22"/>
        </w:rPr>
        <w:t>05/2020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57012">
        <w:rPr>
          <w:rFonts w:ascii="Arial" w:hAnsi="Arial" w:cs="Arial"/>
          <w:b/>
          <w:sz w:val="22"/>
          <w:szCs w:val="22"/>
        </w:rPr>
        <w:t xml:space="preserve">6 </w:t>
      </w:r>
      <w:r w:rsidRPr="00ED134D">
        <w:rPr>
          <w:rFonts w:ascii="Arial" w:hAnsi="Arial" w:cs="Arial"/>
          <w:b/>
          <w:sz w:val="22"/>
          <w:szCs w:val="22"/>
        </w:rPr>
        <w:t>(</w:t>
      </w:r>
      <w:r w:rsidR="00B57012">
        <w:rPr>
          <w:rFonts w:ascii="Arial" w:hAnsi="Arial" w:cs="Arial"/>
          <w:b/>
          <w:sz w:val="22"/>
          <w:szCs w:val="22"/>
        </w:rPr>
        <w:t>seis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3F05FA">
        <w:rPr>
          <w:rFonts w:ascii="Arial" w:hAnsi="Arial" w:cs="Arial"/>
          <w:sz w:val="22"/>
          <w:szCs w:val="22"/>
        </w:rPr>
        <w:t>324/2020</w:t>
      </w:r>
      <w:r w:rsidR="00ED134D" w:rsidRPr="00ED134D">
        <w:rPr>
          <w:rFonts w:ascii="Arial" w:hAnsi="Arial" w:cs="Arial"/>
          <w:sz w:val="22"/>
          <w:szCs w:val="22"/>
        </w:rPr>
        <w:t xml:space="preserve"> na modalidade de Pregão Presencial – Registro de preços nº. </w:t>
      </w:r>
      <w:r w:rsidR="003F05FA">
        <w:rPr>
          <w:rFonts w:ascii="Arial" w:hAnsi="Arial" w:cs="Arial"/>
          <w:sz w:val="22"/>
          <w:szCs w:val="22"/>
        </w:rPr>
        <w:t>05/2020</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EB3AFB" w:rsidRPr="009071F9">
        <w:rPr>
          <w:rFonts w:ascii="Arial" w:hAnsi="Arial" w:cs="Arial"/>
          <w:bCs/>
          <w:sz w:val="22"/>
          <w:szCs w:val="22"/>
        </w:rPr>
        <w:t>AQUISIÇÃO DE PEÇAS MECANICAS E SERVIÇO DE MÃO DE OBRA ESPECIALIZADA PARA CONSERTO E MANUTENÇÃO DO RODANTE DA MAQUINA ESCAVADEIRA HIDRAULICA DOOSAN DX140</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49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EB3AFB" w:rsidRPr="00BE31EA" w:rsidTr="0035788D">
        <w:tblPrEx>
          <w:tblCellMar>
            <w:top w:w="0" w:type="dxa"/>
            <w:bottom w:w="0" w:type="dxa"/>
          </w:tblCellMar>
        </w:tblPrEx>
        <w:trPr>
          <w:jc w:val="center"/>
        </w:trPr>
        <w:tc>
          <w:tcPr>
            <w:tcW w:w="1024"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ITENS</w:t>
            </w:r>
          </w:p>
        </w:tc>
        <w:tc>
          <w:tcPr>
            <w:tcW w:w="1295"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QUANT.</w:t>
            </w:r>
          </w:p>
        </w:tc>
        <w:tc>
          <w:tcPr>
            <w:tcW w:w="1003"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UNID.</w:t>
            </w:r>
          </w:p>
        </w:tc>
        <w:tc>
          <w:tcPr>
            <w:tcW w:w="4475" w:type="dxa"/>
          </w:tcPr>
          <w:p w:rsidR="00EB3AFB" w:rsidRPr="00BE31EA" w:rsidRDefault="00EB3AFB" w:rsidP="0035788D">
            <w:pPr>
              <w:ind w:right="51"/>
              <w:jc w:val="both"/>
              <w:rPr>
                <w:rFonts w:ascii="Arial" w:hAnsi="Arial" w:cs="Arial"/>
                <w:b/>
                <w:bCs/>
                <w:sz w:val="22"/>
                <w:szCs w:val="22"/>
              </w:rPr>
            </w:pPr>
            <w:r w:rsidRPr="00BE31EA">
              <w:rPr>
                <w:rFonts w:ascii="Arial" w:hAnsi="Arial" w:cs="Arial"/>
                <w:b/>
                <w:bCs/>
                <w:sz w:val="22"/>
                <w:szCs w:val="22"/>
              </w:rPr>
              <w:t>DESCRIÇÃO DO OBJETO</w:t>
            </w:r>
          </w:p>
        </w:tc>
        <w:tc>
          <w:tcPr>
            <w:tcW w:w="1701" w:type="dxa"/>
          </w:tcPr>
          <w:p w:rsidR="00EB3AFB" w:rsidRPr="00BE31EA" w:rsidRDefault="00EB3AFB" w:rsidP="0035788D">
            <w:pPr>
              <w:ind w:right="51"/>
              <w:jc w:val="center"/>
              <w:rPr>
                <w:rFonts w:ascii="Arial" w:hAnsi="Arial" w:cs="Arial"/>
                <w:b/>
                <w:bCs/>
                <w:sz w:val="22"/>
                <w:szCs w:val="22"/>
              </w:rPr>
            </w:pPr>
            <w:r w:rsidRPr="00BE31EA">
              <w:rPr>
                <w:rFonts w:ascii="Arial" w:hAnsi="Arial" w:cs="Arial"/>
                <w:b/>
                <w:bCs/>
                <w:sz w:val="22"/>
                <w:szCs w:val="22"/>
              </w:rPr>
              <w:t>VALOR UNIT.</w:t>
            </w:r>
            <w:r>
              <w:rPr>
                <w:rFonts w:ascii="Arial" w:hAnsi="Arial" w:cs="Arial"/>
                <w:b/>
                <w:bCs/>
                <w:sz w:val="22"/>
                <w:szCs w:val="22"/>
              </w:rPr>
              <w:t xml:space="preserve"> </w:t>
            </w: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1</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ARO MOTRIZ DX140 K1018303</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2</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70,00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SEGMENTO DX140 12000050B</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3</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ROLETE SUPERIOR DX140K1011870A</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4</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SAPATA DX140 K1043366</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5</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PORCA SAPATA DX140 K1043367</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6</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CORRENTE ESTEIRA DX140 K1033979</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7</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14,00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 xml:space="preserve">PÇ </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ROLETE INFERIOR DX140 K1011871A</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8</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2,00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CONJUNTO RODA GUIA COMPLETA DX140LC K1018548</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sidRPr="00BE31EA">
              <w:rPr>
                <w:rFonts w:ascii="Arial" w:hAnsi="Arial" w:cs="Arial"/>
                <w:sz w:val="22"/>
                <w:szCs w:val="22"/>
              </w:rPr>
              <w:t>9</w:t>
            </w:r>
          </w:p>
        </w:tc>
        <w:tc>
          <w:tcPr>
            <w:tcW w:w="1295"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56,00</w:t>
            </w:r>
          </w:p>
        </w:tc>
        <w:tc>
          <w:tcPr>
            <w:tcW w:w="1003"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PÇ</w:t>
            </w:r>
          </w:p>
        </w:tc>
        <w:tc>
          <w:tcPr>
            <w:tcW w:w="4475" w:type="dxa"/>
            <w:vAlign w:val="center"/>
          </w:tcPr>
          <w:p w:rsidR="00EB3AFB" w:rsidRPr="00BE31EA" w:rsidRDefault="00EB3AFB" w:rsidP="0035788D">
            <w:pPr>
              <w:ind w:right="51"/>
              <w:rPr>
                <w:rFonts w:ascii="Arial" w:hAnsi="Arial" w:cs="Arial"/>
                <w:sz w:val="22"/>
                <w:szCs w:val="22"/>
              </w:rPr>
            </w:pPr>
            <w:r>
              <w:rPr>
                <w:rFonts w:ascii="Arial" w:hAnsi="Arial" w:cs="Arial"/>
                <w:sz w:val="22"/>
                <w:szCs w:val="22"/>
              </w:rPr>
              <w:t>PARAFUSO ROLETE DX140 S0765666</w:t>
            </w:r>
          </w:p>
        </w:tc>
        <w:tc>
          <w:tcPr>
            <w:tcW w:w="1701" w:type="dxa"/>
          </w:tcPr>
          <w:p w:rsidR="00EB3AFB" w:rsidRPr="00BE31EA" w:rsidRDefault="00EB3AFB" w:rsidP="0035788D">
            <w:pPr>
              <w:ind w:right="51"/>
              <w:jc w:val="center"/>
              <w:rPr>
                <w:rFonts w:ascii="Arial" w:hAnsi="Arial" w:cs="Arial"/>
                <w:b/>
                <w:sz w:val="22"/>
                <w:szCs w:val="22"/>
              </w:rPr>
            </w:pPr>
          </w:p>
        </w:tc>
      </w:tr>
      <w:tr w:rsidR="00EB3AFB" w:rsidRPr="00BE31EA" w:rsidTr="0035788D">
        <w:tblPrEx>
          <w:tblCellMar>
            <w:top w:w="0" w:type="dxa"/>
            <w:bottom w:w="0" w:type="dxa"/>
          </w:tblCellMar>
        </w:tblPrEx>
        <w:trPr>
          <w:jc w:val="center"/>
        </w:trPr>
        <w:tc>
          <w:tcPr>
            <w:tcW w:w="1024" w:type="dxa"/>
            <w:vAlign w:val="center"/>
          </w:tcPr>
          <w:p w:rsidR="00EB3AFB" w:rsidRPr="00BE31EA" w:rsidRDefault="00EB3AFB" w:rsidP="0035788D">
            <w:pPr>
              <w:ind w:right="51"/>
              <w:jc w:val="center"/>
              <w:rPr>
                <w:rFonts w:ascii="Arial" w:hAnsi="Arial" w:cs="Arial"/>
                <w:sz w:val="22"/>
                <w:szCs w:val="22"/>
              </w:rPr>
            </w:pPr>
            <w:r>
              <w:rPr>
                <w:rFonts w:ascii="Arial" w:hAnsi="Arial" w:cs="Arial"/>
                <w:sz w:val="22"/>
                <w:szCs w:val="22"/>
              </w:rPr>
              <w:t>10</w:t>
            </w:r>
          </w:p>
        </w:tc>
        <w:tc>
          <w:tcPr>
            <w:tcW w:w="1295" w:type="dxa"/>
            <w:vAlign w:val="center"/>
          </w:tcPr>
          <w:p w:rsidR="00EB3AFB" w:rsidRDefault="00EB3AFB" w:rsidP="0035788D">
            <w:pPr>
              <w:ind w:right="51"/>
              <w:jc w:val="center"/>
              <w:rPr>
                <w:rFonts w:ascii="Arial" w:hAnsi="Arial" w:cs="Arial"/>
                <w:sz w:val="22"/>
                <w:szCs w:val="22"/>
              </w:rPr>
            </w:pPr>
            <w:r>
              <w:rPr>
                <w:rFonts w:ascii="Arial" w:hAnsi="Arial" w:cs="Arial"/>
                <w:sz w:val="22"/>
                <w:szCs w:val="22"/>
              </w:rPr>
              <w:t>46,00</w:t>
            </w:r>
          </w:p>
        </w:tc>
        <w:tc>
          <w:tcPr>
            <w:tcW w:w="1003" w:type="dxa"/>
            <w:vAlign w:val="center"/>
          </w:tcPr>
          <w:p w:rsidR="00EB3AFB" w:rsidRDefault="00EB3AFB" w:rsidP="0035788D">
            <w:pPr>
              <w:ind w:right="51"/>
              <w:jc w:val="center"/>
              <w:rPr>
                <w:rFonts w:ascii="Arial" w:hAnsi="Arial" w:cs="Arial"/>
                <w:sz w:val="22"/>
                <w:szCs w:val="22"/>
              </w:rPr>
            </w:pPr>
            <w:r>
              <w:rPr>
                <w:rFonts w:ascii="Arial" w:hAnsi="Arial" w:cs="Arial"/>
                <w:sz w:val="22"/>
                <w:szCs w:val="22"/>
              </w:rPr>
              <w:t>HR</w:t>
            </w:r>
          </w:p>
        </w:tc>
        <w:tc>
          <w:tcPr>
            <w:tcW w:w="4475" w:type="dxa"/>
            <w:vAlign w:val="center"/>
          </w:tcPr>
          <w:p w:rsidR="00EB3AFB" w:rsidRDefault="00EB3AFB" w:rsidP="0035788D">
            <w:pPr>
              <w:ind w:right="51"/>
              <w:rPr>
                <w:rFonts w:ascii="Arial" w:hAnsi="Arial" w:cs="Arial"/>
                <w:sz w:val="22"/>
                <w:szCs w:val="22"/>
              </w:rPr>
            </w:pPr>
            <w:r>
              <w:rPr>
                <w:rFonts w:ascii="Arial" w:hAnsi="Arial" w:cs="Arial"/>
                <w:sz w:val="22"/>
                <w:szCs w:val="22"/>
              </w:rPr>
              <w:t>SERVIÇO DE MÃO DE OBRA ESPECIALIZADA PARA CONSERTO, DESMONTAR E TROCAR PEÇAS DO SITEMA RODANTE E TIRAR/COLOCAR ROLETES, RODA GUIA, ARO MUTRIZ, SAPATAS, EFETUAR ALINHAMENTO TRUCK, PREENCHIMENTO DE GUIAS ROLETES, RETIRADA DE TOCOS DE PARAFUSO.</w:t>
            </w:r>
          </w:p>
        </w:tc>
        <w:tc>
          <w:tcPr>
            <w:tcW w:w="1701" w:type="dxa"/>
          </w:tcPr>
          <w:p w:rsidR="00EB3AFB" w:rsidRPr="00BE31EA" w:rsidRDefault="00EB3AFB" w:rsidP="0035788D">
            <w:pPr>
              <w:ind w:right="51"/>
              <w:jc w:val="center"/>
              <w:rPr>
                <w:rFonts w:ascii="Arial" w:hAnsi="Arial" w:cs="Arial"/>
                <w:b/>
                <w:sz w:val="22"/>
                <w:szCs w:val="22"/>
              </w:rPr>
            </w:pP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As quantidades descritas acima são a titulo estimativo. A retirada será conforme a demanda da administração.</w:t>
      </w:r>
    </w:p>
    <w:p w:rsidR="00EF53BF" w:rsidRDefault="00EF53BF" w:rsidP="00ED134D">
      <w:pPr>
        <w:jc w:val="both"/>
        <w:rPr>
          <w:rFonts w:ascii="Arial" w:hAnsi="Arial" w:cs="Arial"/>
          <w:sz w:val="22"/>
          <w:szCs w:val="22"/>
        </w:rPr>
      </w:pPr>
    </w:p>
    <w:p w:rsid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3F05FA">
        <w:rPr>
          <w:rFonts w:ascii="Arial" w:hAnsi="Arial" w:cs="Arial"/>
          <w:sz w:val="22"/>
          <w:szCs w:val="22"/>
        </w:rPr>
        <w:t>324/2020</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 - O prazo </w:t>
      </w:r>
      <w:r w:rsidR="00473964" w:rsidRPr="00ED134D">
        <w:rPr>
          <w:rFonts w:ascii="Arial" w:hAnsi="Arial" w:cs="Arial"/>
          <w:sz w:val="22"/>
          <w:szCs w:val="22"/>
        </w:rPr>
        <w:t>Máximo</w:t>
      </w:r>
      <w:r w:rsidRPr="00ED134D">
        <w:rPr>
          <w:rFonts w:ascii="Arial" w:hAnsi="Arial" w:cs="Arial"/>
          <w:sz w:val="22"/>
          <w:szCs w:val="22"/>
        </w:rPr>
        <w:t xml:space="preserve"> para a realização dos serviços será de </w:t>
      </w:r>
      <w:r w:rsidR="008D24F3">
        <w:rPr>
          <w:rFonts w:ascii="Arial" w:hAnsi="Arial" w:cs="Arial"/>
          <w:sz w:val="22"/>
          <w:szCs w:val="22"/>
        </w:rPr>
        <w:t>1</w:t>
      </w:r>
      <w:r w:rsidR="00473964">
        <w:rPr>
          <w:rFonts w:ascii="Arial" w:hAnsi="Arial" w:cs="Arial"/>
          <w:sz w:val="22"/>
          <w:szCs w:val="22"/>
        </w:rPr>
        <w:t>5</w:t>
      </w:r>
      <w:r w:rsidRPr="00ED134D">
        <w:rPr>
          <w:rFonts w:ascii="Arial" w:hAnsi="Arial" w:cs="Arial"/>
          <w:sz w:val="22"/>
          <w:szCs w:val="22"/>
        </w:rPr>
        <w:t xml:space="preserve"> dias contados após a emissão da autorização de compra e Serviço.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VII - As despesas para o Transporte da </w:t>
      </w:r>
      <w:r w:rsidR="00EB3AFB" w:rsidRPr="00ED134D">
        <w:rPr>
          <w:rFonts w:ascii="Arial" w:hAnsi="Arial" w:cs="Arial"/>
          <w:sz w:val="22"/>
          <w:szCs w:val="22"/>
        </w:rPr>
        <w:t>Máquina</w:t>
      </w:r>
      <w:r w:rsidRPr="00ED134D">
        <w:rPr>
          <w:rFonts w:ascii="Arial" w:hAnsi="Arial" w:cs="Arial"/>
          <w:sz w:val="22"/>
          <w:szCs w:val="22"/>
        </w:rPr>
        <w:t xml:space="preserve"> para realização dos serviços e devolução após a conclusão dos mesmos, será de responsabilidade da empresa vencedora.</w:t>
      </w:r>
    </w:p>
    <w:p w:rsidR="00473964" w:rsidRDefault="00473964" w:rsidP="00473964">
      <w:pPr>
        <w:pStyle w:val="Corpodetexto"/>
        <w:tabs>
          <w:tab w:val="left" w:pos="426"/>
        </w:tabs>
        <w:overflowPunct/>
        <w:autoSpaceDE/>
        <w:autoSpaceDN/>
        <w:adjustRightInd/>
        <w:textAlignment w:val="auto"/>
        <w:rPr>
          <w:rFonts w:ascii="Arial" w:hAnsi="Arial" w:cs="Arial"/>
          <w:sz w:val="22"/>
          <w:szCs w:val="22"/>
        </w:rPr>
      </w:pPr>
    </w:p>
    <w:p w:rsidR="00473964" w:rsidRPr="0008169E" w:rsidRDefault="00ED134D" w:rsidP="00473964">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sidR="00473964">
        <w:rPr>
          <w:rFonts w:ascii="Arial" w:hAnsi="Arial" w:cs="Arial"/>
          <w:sz w:val="22"/>
          <w:szCs w:val="22"/>
        </w:rPr>
        <w:t xml:space="preserve">- </w:t>
      </w:r>
      <w:r w:rsidR="00473964" w:rsidRPr="0008169E">
        <w:rPr>
          <w:rFonts w:ascii="Arial" w:hAnsi="Arial" w:cs="Arial"/>
          <w:sz w:val="22"/>
          <w:szCs w:val="22"/>
        </w:rPr>
        <w:t>A empresa vencedora deverá conceder garantia, em materiais e serviços empregados, no prazo mínimo conforme legislação vigente não podendo ser inferior a 0</w:t>
      </w:r>
      <w:r w:rsidR="00473964">
        <w:rPr>
          <w:rFonts w:ascii="Arial" w:hAnsi="Arial" w:cs="Arial"/>
          <w:sz w:val="22"/>
          <w:szCs w:val="22"/>
        </w:rPr>
        <w:t>3</w:t>
      </w:r>
      <w:r w:rsidR="00473964" w:rsidRPr="0008169E">
        <w:rPr>
          <w:rFonts w:ascii="Arial" w:hAnsi="Arial" w:cs="Arial"/>
          <w:sz w:val="22"/>
          <w:szCs w:val="22"/>
        </w:rPr>
        <w:t xml:space="preserve"> (três) meses.</w:t>
      </w:r>
    </w:p>
    <w:p w:rsidR="00473964" w:rsidRPr="0008169E" w:rsidRDefault="00473964" w:rsidP="00473964">
      <w:pPr>
        <w:pStyle w:val="Corpodetexto"/>
        <w:tabs>
          <w:tab w:val="left" w:pos="567"/>
        </w:tabs>
        <w:rPr>
          <w:rFonts w:ascii="Arial" w:hAnsi="Arial" w:cs="Arial"/>
          <w:bCs/>
          <w:sz w:val="22"/>
          <w:szCs w:val="22"/>
        </w:rPr>
      </w:pPr>
    </w:p>
    <w:p w:rsidR="00473964" w:rsidRPr="008408AF" w:rsidRDefault="00473964" w:rsidP="00473964">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w:t>
      </w: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473964" w:rsidRPr="0008169E" w:rsidRDefault="00473964" w:rsidP="00473964">
      <w:pPr>
        <w:pStyle w:val="Corpodetexto"/>
        <w:tabs>
          <w:tab w:val="left" w:pos="567"/>
        </w:tabs>
        <w:overflowPunct/>
        <w:autoSpaceDE/>
        <w:autoSpaceDN/>
        <w:adjustRightInd/>
        <w:textAlignment w:val="auto"/>
        <w:rPr>
          <w:rFonts w:ascii="Arial" w:hAnsi="Arial" w:cs="Arial"/>
          <w:bCs/>
          <w:sz w:val="22"/>
          <w:szCs w:val="22"/>
        </w:rPr>
      </w:pPr>
    </w:p>
    <w:p w:rsidR="00473964" w:rsidRPr="0008169E" w:rsidRDefault="00473964" w:rsidP="00473964">
      <w:pPr>
        <w:pStyle w:val="Corpodetexto"/>
        <w:tabs>
          <w:tab w:val="left" w:pos="567"/>
        </w:tabs>
        <w:overflowPunct/>
        <w:autoSpaceDE/>
        <w:autoSpaceDN/>
        <w:adjustRightInd/>
        <w:textAlignment w:val="auto"/>
        <w:rPr>
          <w:rFonts w:ascii="Arial" w:hAnsi="Arial" w:cs="Arial"/>
          <w:sz w:val="22"/>
          <w:szCs w:val="22"/>
        </w:rPr>
      </w:pPr>
      <w:r>
        <w:rPr>
          <w:rFonts w:ascii="Arial" w:hAnsi="Arial" w:cs="Arial"/>
          <w:sz w:val="22"/>
          <w:szCs w:val="22"/>
        </w:rPr>
        <w:t xml:space="preserve">X - </w:t>
      </w: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ED134D" w:rsidRDefault="00ED134D" w:rsidP="00ED134D">
      <w:pPr>
        <w:jc w:val="both"/>
        <w:rPr>
          <w:rFonts w:ascii="Arial" w:hAnsi="Arial" w:cs="Arial"/>
          <w:sz w:val="22"/>
          <w:szCs w:val="22"/>
        </w:rPr>
      </w:pPr>
    </w:p>
    <w:p w:rsidR="001E1A29" w:rsidRDefault="00473964" w:rsidP="00ED134D">
      <w:pPr>
        <w:jc w:val="both"/>
        <w:rPr>
          <w:rFonts w:ascii="Arial" w:hAnsi="Arial" w:cs="Arial"/>
          <w:sz w:val="22"/>
          <w:szCs w:val="22"/>
        </w:rPr>
      </w:pPr>
      <w:r>
        <w:rPr>
          <w:rFonts w:ascii="Arial" w:hAnsi="Arial" w:cs="Arial"/>
          <w:sz w:val="22"/>
          <w:szCs w:val="22"/>
        </w:rPr>
        <w:t>XI</w:t>
      </w:r>
      <w:r w:rsidR="008A36A3">
        <w:rPr>
          <w:rFonts w:ascii="Arial" w:hAnsi="Arial" w:cs="Arial"/>
          <w:sz w:val="22"/>
          <w:szCs w:val="22"/>
        </w:rPr>
        <w:t xml:space="preserve"> - As peças defeituosas retiradas da </w:t>
      </w:r>
      <w:r>
        <w:rPr>
          <w:rFonts w:ascii="Arial" w:hAnsi="Arial" w:cs="Arial"/>
          <w:sz w:val="22"/>
          <w:szCs w:val="22"/>
        </w:rPr>
        <w:t>máquina</w:t>
      </w:r>
      <w:r w:rsidR="008A36A3">
        <w:rPr>
          <w:rFonts w:ascii="Arial" w:hAnsi="Arial" w:cs="Arial"/>
          <w:sz w:val="22"/>
          <w:szCs w:val="22"/>
        </w:rPr>
        <w:t xml:space="preserve"> deverão ser devolvidas ao município no ato da entrega da </w:t>
      </w:r>
      <w:r>
        <w:rPr>
          <w:rFonts w:ascii="Arial" w:hAnsi="Arial" w:cs="Arial"/>
          <w:sz w:val="22"/>
          <w:szCs w:val="22"/>
        </w:rPr>
        <w:t>máquina</w:t>
      </w:r>
      <w:r w:rsidR="008A36A3">
        <w:rPr>
          <w:rFonts w:ascii="Arial" w:hAnsi="Arial" w:cs="Arial"/>
          <w:sz w:val="22"/>
          <w:szCs w:val="22"/>
        </w:rPr>
        <w:t xml:space="preserve"> após a conclusão dos serviços.</w:t>
      </w:r>
    </w:p>
    <w:p w:rsidR="00473964" w:rsidRDefault="00473964" w:rsidP="00ED134D">
      <w:pPr>
        <w:jc w:val="both"/>
        <w:rPr>
          <w:rFonts w:ascii="Arial" w:hAnsi="Arial" w:cs="Arial"/>
          <w:sz w:val="22"/>
          <w:szCs w:val="22"/>
        </w:rPr>
      </w:pPr>
    </w:p>
    <w:p w:rsidR="00473964" w:rsidRDefault="00473964" w:rsidP="00473964">
      <w:pPr>
        <w:jc w:val="both"/>
        <w:rPr>
          <w:rFonts w:ascii="Arial" w:hAnsi="Arial" w:cs="Arial"/>
          <w:sz w:val="22"/>
          <w:szCs w:val="22"/>
        </w:rPr>
      </w:pPr>
      <w:r>
        <w:rPr>
          <w:rFonts w:ascii="Arial" w:hAnsi="Arial" w:cs="Arial"/>
          <w:sz w:val="22"/>
          <w:szCs w:val="22"/>
        </w:rPr>
        <w:t>XII</w:t>
      </w:r>
      <w:r w:rsidRPr="00ED134D">
        <w:rPr>
          <w:rFonts w:ascii="Arial" w:hAnsi="Arial" w:cs="Arial"/>
          <w:sz w:val="22"/>
          <w:szCs w:val="22"/>
        </w:rPr>
        <w:t xml:space="preserve"> - </w:t>
      </w:r>
      <w:r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473964" w:rsidRDefault="00473964" w:rsidP="00473964">
      <w:pPr>
        <w:jc w:val="both"/>
        <w:rPr>
          <w:rFonts w:ascii="Arial" w:hAnsi="Arial" w:cs="Arial"/>
          <w:sz w:val="22"/>
          <w:szCs w:val="22"/>
        </w:rPr>
      </w:pPr>
    </w:p>
    <w:p w:rsidR="00473964" w:rsidRDefault="00473964" w:rsidP="00473964">
      <w:pPr>
        <w:jc w:val="both"/>
        <w:rPr>
          <w:rFonts w:ascii="Arial" w:hAnsi="Arial" w:cs="Arial"/>
          <w:sz w:val="22"/>
          <w:szCs w:val="22"/>
        </w:rPr>
      </w:pPr>
      <w:r>
        <w:rPr>
          <w:rFonts w:ascii="Arial" w:hAnsi="Arial" w:cs="Arial"/>
          <w:sz w:val="22"/>
          <w:szCs w:val="22"/>
        </w:rPr>
        <w:t>XIII</w:t>
      </w:r>
      <w:r>
        <w:rPr>
          <w:rFonts w:ascii="Arial" w:hAnsi="Arial" w:cs="Arial"/>
          <w:sz w:val="22"/>
          <w:szCs w:val="22"/>
        </w:rPr>
        <w:t xml:space="preserve"> - A empresa deverá entregar a máquina após a conclusão dos serviços em pleno funcionamento.</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lastRenderedPageBreak/>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F53BF" w:rsidRPr="00ED134D" w:rsidRDefault="00EF53BF"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Funcionário – Paulo Roberto Begnini</w:t>
      </w:r>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3F05FA">
        <w:rPr>
          <w:rFonts w:ascii="Arial" w:hAnsi="Arial" w:cs="Arial"/>
          <w:sz w:val="22"/>
          <w:szCs w:val="22"/>
        </w:rPr>
        <w:t>2020</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B57012">
        <w:rPr>
          <w:rFonts w:ascii="Arial" w:hAnsi="Arial" w:cs="Arial"/>
          <w:sz w:val="22"/>
          <w:szCs w:val="22"/>
        </w:rPr>
        <w:t>6</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ED134D" w:rsidRDefault="00ED134D" w:rsidP="00ED134D">
      <w:pPr>
        <w:jc w:val="both"/>
        <w:rPr>
          <w:rFonts w:ascii="Arial" w:hAnsi="Arial" w:cs="Arial"/>
          <w:sz w:val="22"/>
          <w:szCs w:val="22"/>
        </w:rPr>
      </w:pPr>
      <w:r w:rsidRPr="00ED134D">
        <w:rPr>
          <w:rFonts w:ascii="Arial" w:hAnsi="Arial" w:cs="Arial"/>
          <w:sz w:val="22"/>
          <w:szCs w:val="22"/>
        </w:rPr>
        <w:lastRenderedPageBreak/>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lastRenderedPageBreak/>
        <w:t xml:space="preserve">CLÁUSULA DÉCIMA PRIMEIRA - </w:t>
      </w:r>
      <w:bookmarkStart w:id="0" w:name="_GoBack"/>
      <w:bookmarkEnd w:id="0"/>
      <w:r w:rsidRPr="00ED134D">
        <w:rPr>
          <w:rFonts w:ascii="Arial" w:hAnsi="Arial" w:cs="Arial"/>
          <w:b/>
          <w:sz w:val="22"/>
          <w:szCs w:val="22"/>
          <w:u w:val="single"/>
        </w:rPr>
        <w:t>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2"/>
      <w:headerReference w:type="default" r:id="rId13"/>
      <w:footerReference w:type="even" r:id="rId14"/>
      <w:footerReference w:type="default" r:id="rId15"/>
      <w:headerReference w:type="first" r:id="rId16"/>
      <w:footerReference w:type="first" r:id="rId17"/>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92D" w:rsidRDefault="00F4392D">
      <w:r>
        <w:separator/>
      </w:r>
    </w:p>
  </w:endnote>
  <w:endnote w:type="continuationSeparator" w:id="0">
    <w:p w:rsidR="00F4392D" w:rsidRDefault="00F43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7A6E3E"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A6E3E" w:rsidRDefault="007A6E3E"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5106CF"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5106CF">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92D" w:rsidRDefault="00F4392D">
      <w:r>
        <w:separator/>
      </w:r>
    </w:p>
  </w:footnote>
  <w:footnote w:type="continuationSeparator" w:id="0">
    <w:p w:rsidR="00F4392D" w:rsidRDefault="00F439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7A6E3E">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A6E3E" w:rsidRDefault="007A6E3E">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5106CF">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3E" w:rsidRDefault="005106CF">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3"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5"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7"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2"/>
  </w:num>
  <w:num w:numId="11">
    <w:abstractNumId w:val="3"/>
  </w:num>
  <w:num w:numId="12">
    <w:abstractNumId w:val="6"/>
  </w:num>
  <w:num w:numId="13">
    <w:abstractNumId w:val="5"/>
  </w:num>
  <w:num w:numId="14">
    <w:abstractNumId w:val="1"/>
  </w:num>
  <w:num w:numId="1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822DD"/>
    <w:rsid w:val="005919DF"/>
    <w:rsid w:val="005A35D7"/>
    <w:rsid w:val="005A4336"/>
    <w:rsid w:val="005A48AF"/>
    <w:rsid w:val="005B2593"/>
    <w:rsid w:val="005C0A3B"/>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6AE3"/>
    <w:rsid w:val="00676B7D"/>
    <w:rsid w:val="00686458"/>
    <w:rsid w:val="006871E1"/>
    <w:rsid w:val="00687ADD"/>
    <w:rsid w:val="00692CA1"/>
    <w:rsid w:val="00695A9C"/>
    <w:rsid w:val="006A111B"/>
    <w:rsid w:val="006A2D99"/>
    <w:rsid w:val="006B00EF"/>
    <w:rsid w:val="006B1CBF"/>
    <w:rsid w:val="006C1536"/>
    <w:rsid w:val="006C6E97"/>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F7A"/>
    <w:rsid w:val="007679BA"/>
    <w:rsid w:val="007710A5"/>
    <w:rsid w:val="00771B35"/>
    <w:rsid w:val="00776D37"/>
    <w:rsid w:val="00777010"/>
    <w:rsid w:val="007819B6"/>
    <w:rsid w:val="0078436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BC7"/>
    <w:rsid w:val="00993604"/>
    <w:rsid w:val="00995D7C"/>
    <w:rsid w:val="009A2176"/>
    <w:rsid w:val="009A7838"/>
    <w:rsid w:val="009B3BDB"/>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974"/>
    <w:rsid w:val="00D365B3"/>
    <w:rsid w:val="00D46668"/>
    <w:rsid w:val="00D5273A"/>
    <w:rsid w:val="00D53046"/>
    <w:rsid w:val="00D53F3B"/>
    <w:rsid w:val="00D600CB"/>
    <w:rsid w:val="00D67620"/>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F53BF"/>
    <w:rsid w:val="00EF636E"/>
    <w:rsid w:val="00F01115"/>
    <w:rsid w:val="00F0232C"/>
    <w:rsid w:val="00F03112"/>
    <w:rsid w:val="00F03955"/>
    <w:rsid w:val="00F1136D"/>
    <w:rsid w:val="00F12418"/>
    <w:rsid w:val="00F16F9D"/>
    <w:rsid w:val="00F2366B"/>
    <w:rsid w:val="00F369D0"/>
    <w:rsid w:val="00F4380F"/>
    <w:rsid w:val="00F4392D"/>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BBDCD5"/>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99"/>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numPr>
        <w:numId w:val="2"/>
      </w:numPr>
      <w:tabs>
        <w:tab w:val="clear" w:pos="360"/>
        <w:tab w:val="num" w:pos="530"/>
        <w:tab w:val="num" w:pos="1789"/>
        <w:tab w:val="left" w:pos="3360"/>
      </w:tabs>
      <w:spacing w:before="0" w:beforeAutospacing="0" w:after="0" w:afterAutospacing="0"/>
      <w:ind w:left="17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gislacao.planalto.gov.br/legisla/legislacao.nsf/Viw_Identificacao/lcp%20147-2014?OpenDocumen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nj.jus.br/improbidadeadm/consultarrequerido.php?validar=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28</Pages>
  <Words>9575</Words>
  <Characters>51706</Characters>
  <Application>Microsoft Office Word</Application>
  <DocSecurity>0</DocSecurity>
  <Lines>430</Lines>
  <Paragraphs>122</Paragraphs>
  <ScaleCrop>false</ScaleCrop>
  <HeadingPairs>
    <vt:vector size="2" baseType="variant">
      <vt:variant>
        <vt:lpstr>Título</vt:lpstr>
      </vt:variant>
      <vt:variant>
        <vt:i4>1</vt:i4>
      </vt:variant>
    </vt:vector>
  </HeadingPairs>
  <TitlesOfParts>
    <vt:vector size="1" baseType="lpstr">
      <vt:lpstr>Convite nº Número da Modalidade/Ano do Processo </vt:lpstr>
    </vt:vector>
  </TitlesOfParts>
  <Company>Atual</Company>
  <LinksUpToDate>false</LinksUpToDate>
  <CharactersWithSpaces>61159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3</cp:revision>
  <cp:lastPrinted>2017-03-15T11:16:00Z</cp:lastPrinted>
  <dcterms:created xsi:type="dcterms:W3CDTF">2020-03-10T18:54:00Z</dcterms:created>
  <dcterms:modified xsi:type="dcterms:W3CDTF">2020-03-10T19:34:00Z</dcterms:modified>
</cp:coreProperties>
</file>