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F73228">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3F05FA">
        <w:rPr>
          <w:rFonts w:ascii="Arial" w:eastAsia="Batang" w:hAnsi="Arial" w:cs="Arial"/>
          <w:spacing w:val="0"/>
          <w:szCs w:val="28"/>
        </w:rPr>
        <w:t>324/2020</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3F05FA">
        <w:rPr>
          <w:rFonts w:ascii="Arial" w:eastAsia="Batang" w:hAnsi="Arial" w:cs="Arial"/>
          <w:spacing w:val="0"/>
          <w:szCs w:val="28"/>
        </w:rPr>
        <w:t>05/2020</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934148">
        <w:rPr>
          <w:rFonts w:ascii="Arial" w:eastAsia="Batang" w:hAnsi="Arial" w:cs="Arial"/>
          <w:sz w:val="28"/>
          <w:szCs w:val="28"/>
        </w:rPr>
        <w:t>GLOBAL</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934148">
        <w:rPr>
          <w:rFonts w:ascii="Arial" w:eastAsia="Batang" w:hAnsi="Arial" w:cs="Arial"/>
          <w:sz w:val="28"/>
          <w:szCs w:val="28"/>
        </w:rPr>
        <w:t>GLOBAL</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3F05FA">
        <w:rPr>
          <w:rFonts w:ascii="Arial" w:hAnsi="Arial" w:cs="Arial"/>
          <w:b/>
          <w:sz w:val="22"/>
          <w:szCs w:val="22"/>
        </w:rPr>
        <w:t>324/2020</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3F05FA">
        <w:rPr>
          <w:rFonts w:ascii="Arial" w:hAnsi="Arial" w:cs="Arial"/>
          <w:b/>
          <w:sz w:val="22"/>
          <w:szCs w:val="22"/>
        </w:rPr>
        <w:t>05/2020</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73228" w:rsidRDefault="00F73228"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934148">
        <w:rPr>
          <w:sz w:val="22"/>
        </w:rPr>
        <w:t>GLOBAL</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F73228">
        <w:rPr>
          <w:rFonts w:ascii="Arial" w:hAnsi="Arial" w:cs="Arial"/>
          <w:bCs/>
          <w:sz w:val="22"/>
          <w:szCs w:val="22"/>
        </w:rPr>
        <w:t>09</w:t>
      </w:r>
      <w:r w:rsidR="005001AE">
        <w:rPr>
          <w:rFonts w:ascii="Arial" w:hAnsi="Arial" w:cs="Arial"/>
          <w:bCs/>
          <w:sz w:val="22"/>
          <w:szCs w:val="22"/>
        </w:rPr>
        <w:t>:</w:t>
      </w:r>
      <w:r w:rsidR="00F73228">
        <w:rPr>
          <w:rFonts w:ascii="Arial" w:hAnsi="Arial" w:cs="Arial"/>
          <w:bCs/>
          <w:sz w:val="22"/>
          <w:szCs w:val="22"/>
        </w:rPr>
        <w:t>3</w:t>
      </w:r>
      <w:r w:rsidR="00ED6001">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3F05FA">
        <w:rPr>
          <w:rFonts w:ascii="Arial" w:hAnsi="Arial" w:cs="Arial"/>
          <w:bCs/>
          <w:sz w:val="22"/>
          <w:szCs w:val="22"/>
        </w:rPr>
        <w:t>18</w:t>
      </w:r>
      <w:r w:rsidR="00B668D6">
        <w:rPr>
          <w:rFonts w:ascii="Arial" w:hAnsi="Arial" w:cs="Arial"/>
          <w:bCs/>
          <w:sz w:val="22"/>
          <w:szCs w:val="22"/>
        </w:rPr>
        <w:t xml:space="preserve"> de </w:t>
      </w:r>
      <w:r w:rsidR="003F05FA">
        <w:rPr>
          <w:rFonts w:ascii="Arial" w:hAnsi="Arial" w:cs="Arial"/>
          <w:bCs/>
          <w:sz w:val="22"/>
          <w:szCs w:val="22"/>
        </w:rPr>
        <w:t>março</w:t>
      </w:r>
      <w:r w:rsidR="00F73228">
        <w:rPr>
          <w:rFonts w:ascii="Arial" w:hAnsi="Arial" w:cs="Arial"/>
          <w:bCs/>
          <w:sz w:val="22"/>
          <w:szCs w:val="22"/>
        </w:rPr>
        <w:t xml:space="preserve"> </w:t>
      </w:r>
      <w:r w:rsidR="00F03112">
        <w:rPr>
          <w:rFonts w:ascii="Arial" w:hAnsi="Arial" w:cs="Arial"/>
          <w:bCs/>
          <w:sz w:val="22"/>
          <w:szCs w:val="22"/>
        </w:rPr>
        <w:t xml:space="preserve">de </w:t>
      </w:r>
      <w:r w:rsidR="003F05FA">
        <w:rPr>
          <w:rFonts w:ascii="Arial" w:hAnsi="Arial" w:cs="Arial"/>
          <w:bCs/>
          <w:sz w:val="22"/>
          <w:szCs w:val="22"/>
        </w:rPr>
        <w:t>2020</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as </w:t>
      </w:r>
      <w:r w:rsidR="00F73228">
        <w:rPr>
          <w:rFonts w:ascii="Arial" w:hAnsi="Arial" w:cs="Arial"/>
          <w:bCs/>
          <w:sz w:val="22"/>
          <w:szCs w:val="22"/>
        </w:rPr>
        <w:t>09</w:t>
      </w:r>
      <w:r w:rsidR="007425B4">
        <w:rPr>
          <w:rFonts w:ascii="Arial" w:hAnsi="Arial" w:cs="Arial"/>
          <w:bCs/>
          <w:sz w:val="22"/>
          <w:szCs w:val="22"/>
        </w:rPr>
        <w:t>:</w:t>
      </w:r>
      <w:r w:rsidR="00F73228">
        <w:rPr>
          <w:rFonts w:ascii="Arial" w:hAnsi="Arial" w:cs="Arial"/>
          <w:bCs/>
          <w:sz w:val="22"/>
          <w:szCs w:val="22"/>
        </w:rPr>
        <w:t>3</w:t>
      </w:r>
      <w:r w:rsidR="006871E1">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Não havendo expediente na data marcada para realização da sessão será a mesma adiada para o primeiro dia útil subseqüente,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934148">
        <w:rPr>
          <w:rFonts w:ascii="Arial" w:hAnsi="Arial" w:cs="Arial"/>
          <w:bCs/>
          <w:sz w:val="22"/>
          <w:szCs w:val="22"/>
        </w:rPr>
        <w:t>Global</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B668D6" w:rsidRPr="00AD7D2E" w:rsidRDefault="00F4380F" w:rsidP="00B668D6">
      <w:pPr>
        <w:jc w:val="both"/>
        <w:rPr>
          <w:rFonts w:ascii="Arial" w:hAnsi="Arial" w:cs="Arial"/>
          <w:b/>
          <w:sz w:val="22"/>
          <w:szCs w:val="22"/>
        </w:rPr>
      </w:pPr>
      <w:r w:rsidRPr="00202C30">
        <w:rPr>
          <w:rFonts w:ascii="Arial" w:hAnsi="Arial" w:cs="Arial"/>
          <w:b/>
          <w:sz w:val="22"/>
          <w:szCs w:val="22"/>
        </w:rPr>
        <w:t xml:space="preserve">1.6 - </w:t>
      </w:r>
      <w:r w:rsidR="00B668D6"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B668D6">
        <w:rPr>
          <w:rFonts w:ascii="Arial" w:hAnsi="Arial" w:cs="Arial"/>
          <w:b/>
          <w:sz w:val="22"/>
          <w:szCs w:val="22"/>
        </w:rPr>
        <w:t xml:space="preserve"> Federal</w:t>
      </w:r>
      <w:r w:rsidR="00B668D6" w:rsidRPr="00202C30">
        <w:rPr>
          <w:rFonts w:ascii="Arial" w:hAnsi="Arial" w:cs="Arial"/>
          <w:b/>
          <w:sz w:val="22"/>
          <w:szCs w:val="22"/>
        </w:rPr>
        <w:t xml:space="preserve"> n° 123/</w:t>
      </w:r>
      <w:r w:rsidR="00B668D6" w:rsidRPr="00065983">
        <w:rPr>
          <w:rFonts w:ascii="Arial" w:hAnsi="Arial" w:cs="Arial"/>
          <w:b/>
          <w:sz w:val="22"/>
          <w:szCs w:val="22"/>
        </w:rPr>
        <w:t>06</w:t>
      </w:r>
      <w:r w:rsidR="00B668D6">
        <w:rPr>
          <w:rFonts w:ascii="Arial" w:hAnsi="Arial" w:cs="Arial"/>
          <w:b/>
          <w:sz w:val="22"/>
          <w:szCs w:val="22"/>
        </w:rPr>
        <w:t xml:space="preserve">, Lei Complementar 147/14 </w:t>
      </w:r>
      <w:r w:rsidR="00B668D6">
        <w:rPr>
          <w:rFonts w:ascii="Arial" w:hAnsi="Arial" w:cs="Arial"/>
          <w:b/>
          <w:color w:val="000000"/>
          <w:sz w:val="22"/>
          <w:szCs w:val="22"/>
        </w:rPr>
        <w:t>e item 4</w:t>
      </w:r>
      <w:r w:rsidR="00B668D6" w:rsidRPr="00065983">
        <w:rPr>
          <w:rFonts w:ascii="Arial" w:hAnsi="Arial" w:cs="Arial"/>
          <w:b/>
          <w:color w:val="000000"/>
          <w:sz w:val="22"/>
          <w:szCs w:val="22"/>
        </w:rPr>
        <w:t xml:space="preserve"> do edital.</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F530A9">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530A9">
        <w:rPr>
          <w:rFonts w:ascii="Arial" w:hAnsi="Arial" w:cs="Arial"/>
          <w:sz w:val="22"/>
          <w:szCs w:val="22"/>
        </w:rPr>
        <w:t>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73228">
        <w:rPr>
          <w:rFonts w:ascii="Arial" w:hAnsi="Arial" w:cs="Arial"/>
          <w:sz w:val="22"/>
          <w:szCs w:val="22"/>
        </w:rPr>
        <w:t>9</w:t>
      </w:r>
      <w:r w:rsidRPr="00F03955">
        <w:rPr>
          <w:rFonts w:ascii="Arial" w:hAnsi="Arial" w:cs="Arial"/>
          <w:sz w:val="22"/>
          <w:szCs w:val="22"/>
        </w:rPr>
        <w:t xml:space="preserve"> – As informações poderão ser solicitadas via </w:t>
      </w:r>
      <w:r w:rsidR="003F05FA" w:rsidRPr="003F05FA">
        <w:rPr>
          <w:rFonts w:ascii="Arial" w:hAnsi="Arial" w:cs="Arial"/>
          <w:b/>
          <w:i/>
          <w:sz w:val="22"/>
          <w:szCs w:val="22"/>
          <w:u w:val="single"/>
        </w:rPr>
        <w:t>e-mail – licitacao@flordosertao.sc.gov.br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523D99"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3F05FA" w:rsidRDefault="003F05FA" w:rsidP="005C0A3B">
      <w:pPr>
        <w:widowControl w:val="0"/>
        <w:jc w:val="both"/>
        <w:rPr>
          <w:rFonts w:ascii="Arial" w:hAnsi="Arial" w:cs="Arial"/>
          <w:b/>
          <w:bCs/>
          <w:snapToGrid w:val="0"/>
          <w:sz w:val="22"/>
          <w:szCs w:val="22"/>
        </w:rPr>
      </w:pPr>
    </w:p>
    <w:p w:rsidR="003F05FA" w:rsidRDefault="0051031A" w:rsidP="003F05FA">
      <w:pPr>
        <w:ind w:right="-61"/>
        <w:jc w:val="both"/>
        <w:rPr>
          <w:rFonts w:ascii="Arial" w:hAnsi="Arial" w:cs="Arial"/>
          <w:bCs/>
          <w:sz w:val="22"/>
          <w:szCs w:val="22"/>
        </w:rPr>
      </w:pPr>
      <w:r w:rsidRPr="00ED6001">
        <w:rPr>
          <w:rFonts w:ascii="Arial" w:hAnsi="Arial" w:cs="Arial"/>
          <w:sz w:val="22"/>
          <w:szCs w:val="22"/>
        </w:rPr>
        <w:t>2</w:t>
      </w:r>
      <w:r w:rsidR="00630DE4" w:rsidRPr="00F73228">
        <w:rPr>
          <w:rFonts w:ascii="Arial" w:hAnsi="Arial" w:cs="Arial"/>
          <w:sz w:val="22"/>
          <w:szCs w:val="22"/>
        </w:rPr>
        <w:t xml:space="preserve">.1 – </w:t>
      </w:r>
      <w:r w:rsidR="003F05FA" w:rsidRPr="009071F9">
        <w:rPr>
          <w:rFonts w:ascii="Arial" w:hAnsi="Arial" w:cs="Arial"/>
          <w:bCs/>
          <w:sz w:val="22"/>
          <w:szCs w:val="22"/>
        </w:rPr>
        <w:t>AQUISIÇÃO DE PEÇAS MECANICAS E SERVIÇO DE MÃO DE OBRA ESPECIALIZADA PARA CONSERTO E MANUTENÇÃO DO RODANTE DA MAQUINA ESCAVADEIRA HIDRAULICA DOOSAN DX140</w:t>
      </w:r>
      <w:r w:rsidR="003F05FA">
        <w:rPr>
          <w:rFonts w:ascii="Arial" w:hAnsi="Arial" w:cs="Arial"/>
          <w:bCs/>
          <w:sz w:val="22"/>
          <w:szCs w:val="22"/>
        </w:rPr>
        <w:t>, conforme Anexo I – Termo de Referência.</w:t>
      </w:r>
    </w:p>
    <w:p w:rsidR="006A111B" w:rsidRPr="00EF636E" w:rsidRDefault="006A111B" w:rsidP="007D63C0">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F16F9D" w:rsidRDefault="00F16F9D"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DE3724">
        <w:rPr>
          <w:rFonts w:ascii="Arial" w:hAnsi="Arial" w:cs="Arial"/>
          <w:sz w:val="22"/>
          <w:szCs w:val="22"/>
        </w:rPr>
        <w:t>03</w:t>
      </w:r>
      <w:r w:rsidR="005106CF">
        <w:rPr>
          <w:rFonts w:ascii="Arial" w:hAnsi="Arial" w:cs="Arial"/>
          <w:sz w:val="22"/>
          <w:szCs w:val="22"/>
        </w:rPr>
        <w:t>1</w:t>
      </w:r>
      <w:r w:rsidR="00DE3724">
        <w:rPr>
          <w:rFonts w:ascii="Arial" w:hAnsi="Arial" w:cs="Arial"/>
          <w:sz w:val="22"/>
          <w:szCs w:val="22"/>
        </w:rPr>
        <w:t>/</w:t>
      </w:r>
      <w:r w:rsidR="003F05FA">
        <w:rPr>
          <w:rFonts w:ascii="Arial" w:hAnsi="Arial" w:cs="Arial"/>
          <w:sz w:val="22"/>
          <w:szCs w:val="22"/>
        </w:rPr>
        <w:t>2020</w:t>
      </w:r>
      <w:r w:rsidR="00941EE1">
        <w:rPr>
          <w:rFonts w:ascii="Arial" w:hAnsi="Arial" w:cs="Arial"/>
          <w:sz w:val="22"/>
          <w:szCs w:val="22"/>
        </w:rPr>
        <w:t>.</w:t>
      </w:r>
    </w:p>
    <w:p w:rsidR="005106CF" w:rsidRPr="00F03955" w:rsidRDefault="005106CF" w:rsidP="005C0A3B">
      <w:pPr>
        <w:jc w:val="both"/>
        <w:rPr>
          <w:rFonts w:ascii="Arial" w:hAnsi="Arial" w:cs="Arial"/>
          <w:sz w:val="22"/>
          <w:szCs w:val="22"/>
        </w:rPr>
      </w:pPr>
    </w:p>
    <w:p w:rsidR="005106CF" w:rsidRPr="00535E63" w:rsidRDefault="005106CF" w:rsidP="005106CF">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5106CF" w:rsidRPr="00535E63" w:rsidRDefault="005106CF" w:rsidP="005106CF">
      <w:pPr>
        <w:jc w:val="both"/>
        <w:rPr>
          <w:rFonts w:ascii="Arial" w:hAnsi="Arial" w:cs="Arial"/>
          <w:b/>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4.1 - Poderão participar desta Licitação as empresas </w:t>
      </w:r>
      <w:r>
        <w:rPr>
          <w:rFonts w:ascii="Arial" w:hAnsi="Arial" w:cs="Arial"/>
          <w:sz w:val="22"/>
          <w:szCs w:val="22"/>
        </w:rPr>
        <w:t xml:space="preserve">e Pessoas Físicas </w:t>
      </w:r>
      <w:r w:rsidRPr="00535E63">
        <w:rPr>
          <w:rFonts w:ascii="Arial" w:hAnsi="Arial" w:cs="Arial"/>
          <w:sz w:val="22"/>
          <w:szCs w:val="22"/>
        </w:rPr>
        <w:t xml:space="preserve">que tenham ramo de atividade compatível com o objeto e que atenderem a todas as exigências, inclusive quanto à documentação requisitada no Edital, indicada no Cartão do CNPJ ou estatuto, ou contrato social com seus termos aditivos; </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7"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Pr>
          <w:rFonts w:ascii="Arial" w:hAnsi="Arial" w:cs="Arial"/>
          <w:sz w:val="22"/>
          <w:szCs w:val="22"/>
          <w:u w:val="single"/>
        </w:rPr>
        <w:t>2020</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5106CF" w:rsidRPr="00535E63" w:rsidRDefault="005106CF" w:rsidP="005106CF">
      <w:pPr>
        <w:jc w:val="both"/>
        <w:rPr>
          <w:rFonts w:ascii="Arial" w:hAnsi="Arial" w:cs="Arial"/>
          <w:sz w:val="22"/>
          <w:szCs w:val="22"/>
        </w:rPr>
      </w:pPr>
    </w:p>
    <w:p w:rsidR="005106CF" w:rsidRPr="00275B79" w:rsidRDefault="005106CF" w:rsidP="005106CF">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ME’s, EPP’s ou MEI sediadas no município de Flor do Sertão – SC, terão a vantagem de </w:t>
      </w:r>
      <w:r w:rsidRPr="00275B79">
        <w:rPr>
          <w:rFonts w:ascii="Arial" w:hAnsi="Arial" w:cs="Arial"/>
          <w:b/>
          <w:i/>
          <w:color w:val="000000"/>
          <w:sz w:val="28"/>
          <w:szCs w:val="28"/>
          <w:u w:val="single"/>
        </w:rPr>
        <w:t>10% (dez por cento) do melhor preço válido.” (NR) sobre das demais empresas conforme Art. .48 insiso 3o da Lei Complementar nº. 147/2014.</w:t>
      </w:r>
    </w:p>
    <w:p w:rsidR="005106CF" w:rsidRPr="00275B79" w:rsidRDefault="005106CF" w:rsidP="005106CF">
      <w:pPr>
        <w:jc w:val="both"/>
        <w:rPr>
          <w:rFonts w:ascii="Arial" w:hAnsi="Arial" w:cs="Arial"/>
          <w:sz w:val="28"/>
          <w:szCs w:val="28"/>
        </w:rPr>
      </w:pPr>
    </w:p>
    <w:p w:rsidR="005106CF" w:rsidRPr="00275B79" w:rsidRDefault="005106CF" w:rsidP="005106CF">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5106CF" w:rsidRPr="00535E63" w:rsidRDefault="005106CF" w:rsidP="005106CF">
      <w:pPr>
        <w:tabs>
          <w:tab w:val="left" w:pos="5415"/>
        </w:tabs>
        <w:jc w:val="both"/>
        <w:rPr>
          <w:rFonts w:ascii="Arial" w:hAnsi="Arial" w:cs="Arial"/>
          <w:sz w:val="22"/>
          <w:szCs w:val="22"/>
        </w:rPr>
      </w:pPr>
      <w:r w:rsidRPr="00535E63">
        <w:rPr>
          <w:rFonts w:ascii="Arial" w:hAnsi="Arial" w:cs="Arial"/>
          <w:sz w:val="22"/>
          <w:szCs w:val="22"/>
        </w:rPr>
        <w:tab/>
      </w:r>
    </w:p>
    <w:p w:rsidR="005106CF" w:rsidRPr="00535E63" w:rsidRDefault="005106CF" w:rsidP="005106CF">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5106CF" w:rsidRPr="00535E63" w:rsidRDefault="005106CF" w:rsidP="005106CF">
      <w:pPr>
        <w:jc w:val="both"/>
        <w:rPr>
          <w:rFonts w:ascii="Arial" w:hAnsi="Arial" w:cs="Arial"/>
          <w:b/>
          <w:snapToGrid w:val="0"/>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ME’s, EPP’s ou MEI do município de Flor do Sertão, não possuem condições, em competir com aquelas que atuam em locais com maior índice de desenvolvimento econômico, e que atuam diariamente em licitações em todo território nacional. </w:t>
      </w:r>
    </w:p>
    <w:p w:rsidR="005106CF" w:rsidRPr="00535E63" w:rsidRDefault="005106CF" w:rsidP="005106CF">
      <w:pPr>
        <w:jc w:val="both"/>
        <w:rPr>
          <w:rFonts w:ascii="Arial" w:hAnsi="Arial" w:cs="Arial"/>
          <w:sz w:val="22"/>
          <w:szCs w:val="22"/>
          <w:lang w:val="x-none"/>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lastRenderedPageBreak/>
        <w:t>4.4 - A</w:t>
      </w:r>
      <w:r w:rsidRPr="00535E63">
        <w:rPr>
          <w:rFonts w:ascii="Arial" w:hAnsi="Arial" w:cs="Arial"/>
          <w:sz w:val="22"/>
          <w:szCs w:val="22"/>
          <w:lang w:val="x-none"/>
        </w:rPr>
        <w:t xml:space="preserve"> vantagem constante no edital foi definida visando o incentivo econômico as empresa sediadas no município de Flor do Sertão, tendo em vista que a economia dos mesmos reflete na economia e crescimento do município sede</w:t>
      </w:r>
      <w:r w:rsidRPr="00535E63">
        <w:rPr>
          <w:rFonts w:ascii="Arial" w:hAnsi="Arial" w:cs="Arial"/>
          <w:sz w:val="22"/>
          <w:szCs w:val="22"/>
        </w:rPr>
        <w:t>.</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5106CF" w:rsidRPr="00535E63" w:rsidRDefault="005106CF" w:rsidP="005106CF">
      <w:pPr>
        <w:jc w:val="both"/>
        <w:rPr>
          <w:rFonts w:ascii="Arial" w:hAnsi="Arial" w:cs="Arial"/>
          <w:noProof/>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4.7 - O proponente que se enquadrar na condição de micro empreendedor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5106CF" w:rsidRPr="003615D9" w:rsidRDefault="005106CF" w:rsidP="005106CF">
      <w:pPr>
        <w:widowControl w:val="0"/>
        <w:jc w:val="both"/>
        <w:rPr>
          <w:rFonts w:ascii="Arial" w:hAnsi="Arial" w:cs="Arial"/>
          <w:b/>
          <w:bCs/>
          <w:snapToGrid w:val="0"/>
          <w:spacing w:val="-3"/>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3F05FA">
        <w:rPr>
          <w:rFonts w:ascii="Arial" w:hAnsi="Arial" w:cs="Arial"/>
          <w:sz w:val="22"/>
          <w:szCs w:val="22"/>
        </w:rPr>
        <w:t>324/2020</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3F05FA">
        <w:rPr>
          <w:rFonts w:ascii="Arial" w:hAnsi="Arial" w:cs="Arial"/>
          <w:sz w:val="22"/>
          <w:szCs w:val="22"/>
        </w:rPr>
        <w:t>05/2020</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3F05FA">
        <w:rPr>
          <w:rFonts w:ascii="Arial" w:hAnsi="Arial" w:cs="Arial"/>
          <w:sz w:val="22"/>
          <w:szCs w:val="22"/>
        </w:rPr>
        <w:t>324/2020</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3F05FA">
        <w:rPr>
          <w:rFonts w:ascii="Arial" w:hAnsi="Arial" w:cs="Arial"/>
          <w:sz w:val="22"/>
          <w:szCs w:val="22"/>
        </w:rPr>
        <w:t>05/2020</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D04602" w:rsidRDefault="00D04602" w:rsidP="00D04602">
      <w:pPr>
        <w:pStyle w:val="Corpodetexto2"/>
        <w:rPr>
          <w:b/>
          <w:sz w:val="22"/>
        </w:rPr>
      </w:pPr>
      <w:r w:rsidRPr="00860A61">
        <w:rPr>
          <w:b/>
          <w:sz w:val="22"/>
        </w:rPr>
        <w:t>6 – CREDENCIAMENTO</w:t>
      </w:r>
    </w:p>
    <w:p w:rsidR="00D04602" w:rsidRPr="00860A61" w:rsidRDefault="00D04602" w:rsidP="00D04602">
      <w:pPr>
        <w:pStyle w:val="Corpodetexto2"/>
        <w:rPr>
          <w:b/>
          <w:bCs w:val="0"/>
          <w:sz w:val="22"/>
        </w:rPr>
      </w:pPr>
    </w:p>
    <w:p w:rsidR="00D04602" w:rsidRPr="00860A61" w:rsidRDefault="00D04602" w:rsidP="00D04602">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D04602" w:rsidRPr="00860A61" w:rsidRDefault="00D04602" w:rsidP="00D04602">
      <w:pPr>
        <w:jc w:val="both"/>
        <w:rPr>
          <w:rFonts w:ascii="Arial" w:hAnsi="Arial" w:cs="Arial"/>
          <w:snapToGrid w:val="0"/>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VI). Se o credenciado for sócio administrador da empresa este item está dispensado.</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8"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9"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0"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04602" w:rsidRPr="00860A61" w:rsidRDefault="00D04602" w:rsidP="00D04602">
      <w:pPr>
        <w:jc w:val="both"/>
        <w:rPr>
          <w:rFonts w:ascii="Arial" w:hAnsi="Arial" w:cs="Arial"/>
          <w:noProof/>
          <w:sz w:val="22"/>
          <w:szCs w:val="22"/>
        </w:rPr>
      </w:pPr>
    </w:p>
    <w:p w:rsidR="00D04602" w:rsidRPr="00860A61" w:rsidRDefault="00D04602" w:rsidP="00D04602">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D04602" w:rsidRPr="00860A61" w:rsidRDefault="00D04602" w:rsidP="00D04602">
      <w:pPr>
        <w:jc w:val="both"/>
        <w:rPr>
          <w:rFonts w:ascii="Arial" w:hAnsi="Arial" w:cs="Arial"/>
          <w:sz w:val="22"/>
          <w:szCs w:val="22"/>
        </w:rPr>
      </w:pPr>
    </w:p>
    <w:p w:rsidR="00D04602" w:rsidRPr="00860A61" w:rsidRDefault="00D04602" w:rsidP="00D04602">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D04602" w:rsidRPr="00860A61" w:rsidRDefault="00D04602" w:rsidP="00D04602">
      <w:pPr>
        <w:tabs>
          <w:tab w:val="left" w:pos="2270"/>
          <w:tab w:val="left" w:pos="4294"/>
        </w:tabs>
        <w:jc w:val="both"/>
        <w:rPr>
          <w:rFonts w:ascii="Arial" w:hAnsi="Arial" w:cs="Arial"/>
          <w:noProof/>
          <w:sz w:val="22"/>
          <w:szCs w:val="22"/>
        </w:rPr>
      </w:pPr>
    </w:p>
    <w:p w:rsidR="00D04602" w:rsidRPr="00860A61" w:rsidRDefault="00D04602" w:rsidP="00D04602">
      <w:pPr>
        <w:jc w:val="both"/>
        <w:rPr>
          <w:rFonts w:ascii="Arial" w:eastAsia="Batang" w:hAnsi="Arial" w:cs="Arial"/>
          <w:sz w:val="22"/>
          <w:szCs w:val="22"/>
        </w:rPr>
      </w:pPr>
      <w:r w:rsidRPr="00860A61">
        <w:rPr>
          <w:rFonts w:ascii="Arial" w:hAnsi="Arial" w:cs="Arial"/>
          <w:sz w:val="22"/>
          <w:szCs w:val="22"/>
        </w:rPr>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D04602" w:rsidRPr="00860A61" w:rsidRDefault="00D04602" w:rsidP="00D04602">
      <w:pPr>
        <w:tabs>
          <w:tab w:val="left" w:pos="2270"/>
          <w:tab w:val="left" w:pos="4294"/>
        </w:tabs>
        <w:jc w:val="both"/>
        <w:rPr>
          <w:rFonts w:ascii="Arial" w:hAnsi="Arial" w:cs="Arial"/>
          <w:noProof/>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6.4 – A empresa que não apresentar as Certidões referentes aos itens III, V, e VI no ato do credenciamento, o Pregoeiro poderá consultar e emitir a certidão para comprovação se a empresa esta habilitada para participar. Se as Certidões apresentarem restrições ou a emissão não for possível no ato do credenciamento a empresa será desclassificada ou não será credenciada.</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D04602" w:rsidRPr="00860A61" w:rsidRDefault="00D04602" w:rsidP="00D04602">
      <w:pPr>
        <w:jc w:val="both"/>
        <w:rPr>
          <w:rFonts w:ascii="Arial" w:hAnsi="Arial" w:cs="Arial"/>
          <w:sz w:val="22"/>
          <w:szCs w:val="22"/>
        </w:rPr>
      </w:pPr>
    </w:p>
    <w:p w:rsidR="00D04602" w:rsidRDefault="00D04602" w:rsidP="00D04602">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proposta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no </w:t>
      </w:r>
      <w:r w:rsidR="00D04602">
        <w:rPr>
          <w:rFonts w:ascii="Arial" w:hAnsi="Arial" w:cs="Arial"/>
          <w:sz w:val="22"/>
          <w:szCs w:val="22"/>
        </w:rPr>
        <w:t>Anexo I – Termo de referência</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rubricadas sendo a </w:t>
      </w:r>
      <w:r w:rsidR="00D04602"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lastRenderedPageBreak/>
        <w:t>7.3 – A proponente vencedora de cada item ficará responsável pela garantia e boa qualidade dos</w:t>
      </w:r>
      <w:r w:rsidR="00D04602">
        <w:rPr>
          <w:rFonts w:ascii="Arial" w:hAnsi="Arial" w:cs="Arial"/>
          <w:sz w:val="22"/>
          <w:szCs w:val="22"/>
        </w:rPr>
        <w:t xml:space="preserve"> serviços e </w:t>
      </w:r>
      <w:r w:rsidRPr="00F03955">
        <w:rPr>
          <w:rFonts w:ascii="Arial" w:hAnsi="Arial" w:cs="Arial"/>
          <w:sz w:val="22"/>
          <w:szCs w:val="22"/>
        </w:rPr>
        <w:t>produtos entregue.</w:t>
      </w:r>
    </w:p>
    <w:p w:rsidR="008874FA" w:rsidRPr="00F03955" w:rsidRDefault="008874FA" w:rsidP="008874FA">
      <w:pPr>
        <w:overflowPunct/>
        <w:jc w:val="both"/>
        <w:textAlignment w:val="auto"/>
        <w:rPr>
          <w:rFonts w:ascii="Arial" w:hAnsi="Arial" w:cs="Arial"/>
          <w:sz w:val="22"/>
          <w:szCs w:val="22"/>
        </w:rPr>
      </w:pPr>
    </w:p>
    <w:p w:rsidR="00D04602" w:rsidRDefault="008874FA" w:rsidP="008874FA">
      <w:pPr>
        <w:ind w:right="51"/>
        <w:jc w:val="both"/>
        <w:rPr>
          <w:rFonts w:ascii="Arial" w:hAnsi="Arial" w:cs="Arial"/>
          <w:sz w:val="22"/>
          <w:szCs w:val="22"/>
        </w:rPr>
      </w:pPr>
      <w:r w:rsidRPr="00F03955">
        <w:rPr>
          <w:rFonts w:ascii="Arial" w:hAnsi="Arial" w:cs="Arial"/>
          <w:sz w:val="22"/>
          <w:szCs w:val="22"/>
        </w:rPr>
        <w:t xml:space="preserve">7.4 – Os produtos deverão ser entregues com prazo de validade superior a </w:t>
      </w:r>
      <w:r w:rsidR="00E03631">
        <w:rPr>
          <w:rFonts w:ascii="Arial" w:hAnsi="Arial" w:cs="Arial"/>
          <w:sz w:val="22"/>
          <w:szCs w:val="22"/>
        </w:rPr>
        <w:t>0</w:t>
      </w:r>
      <w:r w:rsidR="008408AF">
        <w:rPr>
          <w:rFonts w:ascii="Arial" w:hAnsi="Arial" w:cs="Arial"/>
          <w:sz w:val="22"/>
          <w:szCs w:val="22"/>
        </w:rPr>
        <w:t>3</w:t>
      </w:r>
      <w:r w:rsidRPr="00F03955">
        <w:rPr>
          <w:rFonts w:ascii="Arial" w:hAnsi="Arial" w:cs="Arial"/>
          <w:sz w:val="22"/>
          <w:szCs w:val="22"/>
        </w:rPr>
        <w:t xml:space="preserve"> meses, a contar da data de entrega dos mesmos.</w:t>
      </w:r>
    </w:p>
    <w:p w:rsidR="004632E5" w:rsidRDefault="004632E5" w:rsidP="008874FA">
      <w:pPr>
        <w:ind w:right="51"/>
        <w:jc w:val="both"/>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A821D9">
        <w:rPr>
          <w:rFonts w:ascii="Arial" w:hAnsi="Arial" w:cs="Arial"/>
          <w:color w:val="000000"/>
          <w:sz w:val="22"/>
          <w:szCs w:val="22"/>
        </w:rPr>
        <w:t>.1</w:t>
      </w:r>
      <w:r w:rsidR="006E268F" w:rsidRPr="00F03955">
        <w:rPr>
          <w:rFonts w:ascii="Arial" w:hAnsi="Arial" w:cs="Arial"/>
          <w:color w:val="000000"/>
          <w:sz w:val="22"/>
          <w:szCs w:val="22"/>
        </w:rPr>
        <w:t xml:space="preserve"> – O </w:t>
      </w:r>
      <w:r w:rsidRPr="00F03955">
        <w:rPr>
          <w:rFonts w:ascii="Arial" w:hAnsi="Arial" w:cs="Arial"/>
          <w:color w:val="000000"/>
          <w:sz w:val="22"/>
          <w:szCs w:val="22"/>
        </w:rPr>
        <w:t>p</w:t>
      </w:r>
      <w:r w:rsidR="006E268F" w:rsidRPr="00F03955">
        <w:rPr>
          <w:rFonts w:ascii="Arial" w:hAnsi="Arial" w:cs="Arial"/>
          <w:color w:val="000000"/>
          <w:sz w:val="22"/>
          <w:szCs w:val="22"/>
        </w:rPr>
        <w:t xml:space="preserve">razo </w:t>
      </w:r>
      <w:r w:rsidR="00D04602">
        <w:rPr>
          <w:rFonts w:ascii="Arial" w:hAnsi="Arial" w:cs="Arial"/>
          <w:color w:val="000000"/>
          <w:sz w:val="22"/>
          <w:szCs w:val="22"/>
        </w:rPr>
        <w:t>Máximo</w:t>
      </w:r>
      <w:r w:rsidR="00A821D9">
        <w:rPr>
          <w:rFonts w:ascii="Arial" w:hAnsi="Arial" w:cs="Arial"/>
          <w:color w:val="000000"/>
          <w:sz w:val="22"/>
          <w:szCs w:val="22"/>
        </w:rPr>
        <w:t xml:space="preserve"> </w:t>
      </w:r>
      <w:r w:rsidR="00E917C1">
        <w:rPr>
          <w:rFonts w:ascii="Arial" w:hAnsi="Arial" w:cs="Arial"/>
          <w:color w:val="000000"/>
          <w:sz w:val="22"/>
          <w:szCs w:val="22"/>
        </w:rPr>
        <w:t>p</w:t>
      </w:r>
      <w:r w:rsidR="006E268F" w:rsidRPr="00F03955">
        <w:rPr>
          <w:rFonts w:ascii="Arial" w:hAnsi="Arial" w:cs="Arial"/>
          <w:color w:val="000000"/>
          <w:sz w:val="22"/>
          <w:szCs w:val="22"/>
        </w:rPr>
        <w:t xml:space="preserve">ara </w:t>
      </w:r>
      <w:r w:rsidR="00A821D9">
        <w:rPr>
          <w:rFonts w:ascii="Arial" w:hAnsi="Arial" w:cs="Arial"/>
          <w:color w:val="000000"/>
          <w:sz w:val="22"/>
          <w:szCs w:val="22"/>
        </w:rPr>
        <w:t xml:space="preserve">a </w:t>
      </w:r>
      <w:r w:rsidR="00F530A9">
        <w:rPr>
          <w:rFonts w:ascii="Arial" w:hAnsi="Arial" w:cs="Arial"/>
          <w:color w:val="000000"/>
          <w:sz w:val="22"/>
          <w:szCs w:val="22"/>
        </w:rPr>
        <w:t>realização do</w:t>
      </w:r>
      <w:r w:rsidR="00A821D9">
        <w:rPr>
          <w:rFonts w:ascii="Arial" w:hAnsi="Arial" w:cs="Arial"/>
          <w:color w:val="000000"/>
          <w:sz w:val="22"/>
          <w:szCs w:val="22"/>
        </w:rPr>
        <w:t>s</w:t>
      </w:r>
      <w:r w:rsidR="00F530A9">
        <w:rPr>
          <w:rFonts w:ascii="Arial" w:hAnsi="Arial" w:cs="Arial"/>
          <w:color w:val="000000"/>
          <w:sz w:val="22"/>
          <w:szCs w:val="22"/>
        </w:rPr>
        <w:t xml:space="preserve"> serviços </w:t>
      </w:r>
      <w:r w:rsidR="006E268F" w:rsidRPr="00F03955">
        <w:rPr>
          <w:rFonts w:ascii="Arial" w:hAnsi="Arial" w:cs="Arial"/>
          <w:color w:val="000000"/>
          <w:sz w:val="22"/>
          <w:szCs w:val="22"/>
        </w:rPr>
        <w:t xml:space="preserve">será </w:t>
      </w:r>
      <w:r w:rsidR="00A821D9">
        <w:rPr>
          <w:rFonts w:ascii="Arial" w:hAnsi="Arial" w:cs="Arial"/>
          <w:color w:val="000000"/>
          <w:sz w:val="22"/>
          <w:szCs w:val="22"/>
        </w:rPr>
        <w:t xml:space="preserve">de </w:t>
      </w:r>
      <w:r w:rsidR="00BE5E1B">
        <w:rPr>
          <w:rFonts w:ascii="Arial" w:hAnsi="Arial" w:cs="Arial"/>
          <w:color w:val="000000"/>
          <w:sz w:val="22"/>
          <w:szCs w:val="22"/>
        </w:rPr>
        <w:t>1</w:t>
      </w:r>
      <w:r w:rsidR="00D04602">
        <w:rPr>
          <w:rFonts w:ascii="Arial" w:hAnsi="Arial" w:cs="Arial"/>
          <w:color w:val="000000"/>
          <w:sz w:val="22"/>
          <w:szCs w:val="22"/>
        </w:rPr>
        <w:t>5</w:t>
      </w:r>
      <w:r w:rsidR="00A821D9">
        <w:rPr>
          <w:rFonts w:ascii="Arial" w:hAnsi="Arial" w:cs="Arial"/>
          <w:color w:val="000000"/>
          <w:sz w:val="22"/>
          <w:szCs w:val="22"/>
        </w:rPr>
        <w:t xml:space="preserve"> dias</w:t>
      </w:r>
      <w:r w:rsidR="006E268F" w:rsidRPr="00F03955">
        <w:rPr>
          <w:rFonts w:ascii="Arial" w:hAnsi="Arial" w:cs="Arial"/>
          <w:color w:val="000000"/>
          <w:sz w:val="22"/>
          <w:szCs w:val="22"/>
        </w:rPr>
        <w:t>, contados a partir do recebimento da autorização de compra ou nota de empenho, que poderá ser enviada via fax para o número constante no cadastramento do fornecedor.</w:t>
      </w:r>
    </w:p>
    <w:p w:rsidR="00E03631" w:rsidRPr="00F03955" w:rsidRDefault="00E03631" w:rsidP="00D33974">
      <w:pPr>
        <w:overflowPunct/>
        <w:jc w:val="both"/>
        <w:textAlignment w:val="auto"/>
        <w:rPr>
          <w:rFonts w:ascii="Arial" w:hAnsi="Arial" w:cs="Arial"/>
          <w:color w:val="000000"/>
          <w:sz w:val="22"/>
          <w:szCs w:val="22"/>
        </w:rPr>
      </w:pPr>
    </w:p>
    <w:p w:rsidR="006E268F" w:rsidRDefault="00E03631" w:rsidP="00D33974">
      <w:pPr>
        <w:overflowPunct/>
        <w:jc w:val="both"/>
        <w:textAlignment w:val="auto"/>
        <w:rPr>
          <w:rFonts w:ascii="Arial" w:hAnsi="Arial" w:cs="Arial"/>
          <w:sz w:val="22"/>
          <w:szCs w:val="22"/>
        </w:rPr>
      </w:pPr>
      <w:r>
        <w:rPr>
          <w:rFonts w:ascii="Arial" w:hAnsi="Arial" w:cs="Arial"/>
          <w:sz w:val="22"/>
          <w:szCs w:val="22"/>
        </w:rPr>
        <w:t xml:space="preserve">8.2 - As despesas para o Transporte da </w:t>
      </w:r>
      <w:r w:rsidR="00D04602">
        <w:rPr>
          <w:rFonts w:ascii="Arial" w:hAnsi="Arial" w:cs="Arial"/>
          <w:sz w:val="22"/>
          <w:szCs w:val="22"/>
        </w:rPr>
        <w:t>Máquina</w:t>
      </w:r>
      <w:r>
        <w:rPr>
          <w:rFonts w:ascii="Arial" w:hAnsi="Arial" w:cs="Arial"/>
          <w:sz w:val="22"/>
          <w:szCs w:val="22"/>
        </w:rPr>
        <w:t xml:space="preserve"> para realização dos serviços e devolução após a conclusão dos mesmos, será de responsabilidade da empresa vencedora.</w:t>
      </w:r>
    </w:p>
    <w:p w:rsidR="00E03631" w:rsidRPr="00F03955" w:rsidRDefault="00E03631"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E03631">
        <w:rPr>
          <w:rFonts w:ascii="Arial" w:hAnsi="Arial" w:cs="Arial"/>
          <w:color w:val="000000"/>
          <w:sz w:val="22"/>
          <w:szCs w:val="22"/>
        </w:rPr>
        <w:t>3</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E03631">
        <w:rPr>
          <w:rFonts w:ascii="Arial" w:hAnsi="Arial" w:cs="Arial"/>
          <w:color w:val="000000"/>
          <w:sz w:val="22"/>
          <w:szCs w:val="22"/>
        </w:rPr>
        <w:t>4</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D04602" w:rsidRPr="002F3312" w:rsidRDefault="00D04602" w:rsidP="002F3312">
      <w:pPr>
        <w:widowControl w:val="0"/>
        <w:jc w:val="both"/>
        <w:rPr>
          <w:rFonts w:ascii="Arial" w:hAnsi="Arial" w:cs="Arial"/>
          <w:b/>
          <w:bCs/>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documentos para habilitação, os seguintes documentos:</w:t>
      </w:r>
    </w:p>
    <w:p w:rsidR="00676B7D" w:rsidRDefault="00676B7D" w:rsidP="008666F2">
      <w:pPr>
        <w:pStyle w:val="Corpodetexto2"/>
        <w:widowControl w:val="0"/>
        <w:rPr>
          <w:bCs w:val="0"/>
          <w:sz w:val="22"/>
        </w:rPr>
      </w:pPr>
    </w:p>
    <w:p w:rsidR="00F16F9D" w:rsidRDefault="008A36A3" w:rsidP="008A36A3">
      <w:pPr>
        <w:pStyle w:val="Corpodetexto2"/>
        <w:widowControl w:val="0"/>
        <w:rPr>
          <w:sz w:val="22"/>
        </w:rPr>
      </w:pPr>
      <w:r>
        <w:rPr>
          <w:sz w:val="22"/>
        </w:rPr>
        <w:t xml:space="preserve">9.1.1 - </w:t>
      </w:r>
      <w:r w:rsidR="00676B7D" w:rsidRPr="00DE2B3B">
        <w:rPr>
          <w:sz w:val="22"/>
        </w:rPr>
        <w:t>Prova de Inscrição no Cadastro Nacional de Pessoas Jurídicas – CNPJ com cartão atualizado</w:t>
      </w:r>
      <w:r>
        <w:rPr>
          <w:sz w:val="22"/>
        </w:rPr>
        <w:t>.</w:t>
      </w:r>
    </w:p>
    <w:p w:rsidR="008A36A3" w:rsidRDefault="008A36A3" w:rsidP="008A36A3">
      <w:pPr>
        <w:pStyle w:val="Corpodetexto2"/>
        <w:widowControl w:val="0"/>
        <w:rPr>
          <w:bCs w:val="0"/>
          <w:sz w:val="22"/>
        </w:rPr>
      </w:pPr>
    </w:p>
    <w:p w:rsidR="008666F2" w:rsidRDefault="008A36A3" w:rsidP="008A36A3">
      <w:pPr>
        <w:jc w:val="both"/>
        <w:rPr>
          <w:rFonts w:ascii="Arial" w:hAnsi="Arial" w:cs="Arial"/>
          <w:sz w:val="22"/>
          <w:szCs w:val="22"/>
        </w:rPr>
      </w:pPr>
      <w:r>
        <w:rPr>
          <w:rFonts w:ascii="Arial" w:hAnsi="Arial" w:cs="Arial"/>
          <w:sz w:val="22"/>
          <w:szCs w:val="22"/>
        </w:rPr>
        <w:t xml:space="preserve">9.1.2 - </w:t>
      </w:r>
      <w:r w:rsidR="008666F2" w:rsidRPr="00F03955">
        <w:rPr>
          <w:rFonts w:ascii="Arial" w:hAnsi="Arial" w:cs="Arial"/>
          <w:sz w:val="22"/>
          <w:szCs w:val="22"/>
        </w:rPr>
        <w:t>Prova de regularidade com o Fundo de Garantia por tempo de Serviço – FGTS;</w:t>
      </w:r>
    </w:p>
    <w:p w:rsidR="008A36A3" w:rsidRPr="00F03955" w:rsidRDefault="008A36A3" w:rsidP="008A36A3">
      <w:pPr>
        <w:jc w:val="both"/>
        <w:rPr>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9.1.3 - </w:t>
      </w:r>
      <w:r w:rsidR="008666F2" w:rsidRPr="00F03955">
        <w:rPr>
          <w:rFonts w:ascii="Arial" w:hAnsi="Arial" w:cs="Arial"/>
          <w:sz w:val="22"/>
          <w:szCs w:val="22"/>
        </w:rPr>
        <w:t>Prova de regularidade com a fazenda MUNICIPAL da sede da empresa;</w:t>
      </w:r>
    </w:p>
    <w:p w:rsidR="008A36A3" w:rsidRPr="00F03955" w:rsidRDefault="008A36A3" w:rsidP="008A36A3">
      <w:pPr>
        <w:jc w:val="both"/>
        <w:rPr>
          <w:rFonts w:ascii="Arial" w:hAnsi="Arial" w:cs="Arial"/>
          <w:sz w:val="22"/>
          <w:szCs w:val="22"/>
        </w:rPr>
      </w:pPr>
    </w:p>
    <w:p w:rsidR="002F3312" w:rsidRDefault="008A36A3" w:rsidP="008A36A3">
      <w:pPr>
        <w:jc w:val="both"/>
        <w:rPr>
          <w:rStyle w:val="apple-converted-space"/>
          <w:rFonts w:ascii="Arial" w:hAnsi="Arial" w:cs="Arial"/>
          <w:sz w:val="22"/>
          <w:szCs w:val="22"/>
          <w:shd w:val="clear" w:color="auto" w:fill="F5F5F5"/>
        </w:rPr>
      </w:pPr>
      <w:r>
        <w:rPr>
          <w:rFonts w:ascii="Arial" w:hAnsi="Arial" w:cs="Arial"/>
          <w:sz w:val="22"/>
          <w:szCs w:val="22"/>
        </w:rPr>
        <w:t xml:space="preserve">9.1.4 - </w:t>
      </w:r>
      <w:r w:rsidR="002F3312" w:rsidRPr="00AA772B">
        <w:rPr>
          <w:rFonts w:ascii="Arial" w:hAnsi="Arial" w:cs="Arial"/>
          <w:bCs/>
          <w:color w:val="000000"/>
          <w:sz w:val="22"/>
          <w:szCs w:val="22"/>
          <w:shd w:val="clear" w:color="auto" w:fill="FFFFFF"/>
        </w:rPr>
        <w:t>Certidão de Débitos Relativos a Créditos Tributários Federais e à Dívida Ativa da União</w:t>
      </w:r>
      <w:r w:rsidR="002F3312" w:rsidRPr="00AA772B">
        <w:rPr>
          <w:rFonts w:ascii="Arial" w:hAnsi="Arial" w:cs="Arial"/>
          <w:sz w:val="22"/>
          <w:szCs w:val="22"/>
        </w:rPr>
        <w:t>; (</w:t>
      </w:r>
      <w:hyperlink r:id="rId11" w:history="1">
        <w:r w:rsidR="002F3312" w:rsidRPr="00AA772B">
          <w:rPr>
            <w:rStyle w:val="Hyperlink"/>
            <w:rFonts w:ascii="Arial" w:hAnsi="Arial" w:cs="Arial"/>
            <w:sz w:val="22"/>
            <w:szCs w:val="22"/>
            <w:shd w:val="clear" w:color="auto" w:fill="F5F5F5"/>
          </w:rPr>
          <w:t>Portaria RFB/PGFN nº 1.751, de 02/10/2014.</w:t>
        </w:r>
      </w:hyperlink>
      <w:r w:rsidR="002F3312" w:rsidRPr="00AA772B">
        <w:rPr>
          <w:rStyle w:val="apple-converted-space"/>
          <w:rFonts w:ascii="Arial" w:hAnsi="Arial" w:cs="Arial"/>
          <w:sz w:val="22"/>
          <w:szCs w:val="22"/>
          <w:shd w:val="clear" w:color="auto" w:fill="F5F5F5"/>
        </w:rPr>
        <w:t>).</w:t>
      </w:r>
    </w:p>
    <w:p w:rsidR="008A36A3" w:rsidRPr="00AA772B" w:rsidRDefault="008A36A3" w:rsidP="008A36A3">
      <w:pPr>
        <w:jc w:val="both"/>
        <w:rPr>
          <w:rStyle w:val="apple-converted-space"/>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9.1.5 - </w:t>
      </w:r>
      <w:r w:rsidR="008666F2" w:rsidRPr="00F03955">
        <w:rPr>
          <w:rFonts w:ascii="Arial" w:hAnsi="Arial" w:cs="Arial"/>
          <w:sz w:val="22"/>
          <w:szCs w:val="22"/>
        </w:rPr>
        <w:t>Prova de regularidade com a fazenda ESTADUAL da sede da empresa.</w:t>
      </w:r>
    </w:p>
    <w:p w:rsidR="008A36A3" w:rsidRPr="00F03955" w:rsidRDefault="008A36A3" w:rsidP="008A36A3">
      <w:pPr>
        <w:jc w:val="both"/>
        <w:rPr>
          <w:rFonts w:ascii="Arial" w:hAnsi="Arial" w:cs="Arial"/>
          <w:sz w:val="22"/>
          <w:szCs w:val="22"/>
        </w:rPr>
      </w:pPr>
    </w:p>
    <w:p w:rsidR="009F1FB9" w:rsidRDefault="008A36A3" w:rsidP="008A36A3">
      <w:pPr>
        <w:jc w:val="both"/>
        <w:rPr>
          <w:rFonts w:ascii="Arial" w:hAnsi="Arial" w:cs="Arial"/>
          <w:sz w:val="22"/>
          <w:szCs w:val="22"/>
        </w:rPr>
      </w:pPr>
      <w:r>
        <w:rPr>
          <w:rFonts w:ascii="Arial" w:hAnsi="Arial" w:cs="Arial"/>
          <w:sz w:val="22"/>
          <w:szCs w:val="22"/>
        </w:rPr>
        <w:t xml:space="preserve">9.1.6 - </w:t>
      </w:r>
      <w:r w:rsidR="009F1FB9">
        <w:rPr>
          <w:rFonts w:ascii="Arial" w:hAnsi="Arial" w:cs="Arial"/>
          <w:sz w:val="22"/>
          <w:szCs w:val="22"/>
        </w:rPr>
        <w:t>Certidão Negativa de Débitos Trabalhistas;</w:t>
      </w:r>
    </w:p>
    <w:p w:rsidR="008A36A3" w:rsidRDefault="008A36A3" w:rsidP="008A36A3">
      <w:pPr>
        <w:jc w:val="both"/>
        <w:rPr>
          <w:rFonts w:ascii="Arial" w:hAnsi="Arial" w:cs="Arial"/>
          <w:sz w:val="22"/>
          <w:szCs w:val="22"/>
        </w:rPr>
      </w:pPr>
    </w:p>
    <w:p w:rsidR="008A36A3" w:rsidRDefault="008A36A3" w:rsidP="008A36A3">
      <w:pPr>
        <w:jc w:val="both"/>
        <w:rPr>
          <w:rFonts w:ascii="Arial" w:hAnsi="Arial" w:cs="Arial"/>
          <w:noProof/>
          <w:sz w:val="22"/>
          <w:szCs w:val="22"/>
        </w:rPr>
      </w:pPr>
      <w:r>
        <w:rPr>
          <w:rFonts w:ascii="Arial" w:hAnsi="Arial" w:cs="Arial"/>
          <w:sz w:val="22"/>
          <w:szCs w:val="22"/>
        </w:rPr>
        <w:t xml:space="preserve">9.1.7 - </w:t>
      </w:r>
      <w:r w:rsidRPr="00243B1F">
        <w:rPr>
          <w:rFonts w:ascii="Arial" w:hAnsi="Arial" w:cs="Arial"/>
          <w:noProof/>
          <w:sz w:val="22"/>
          <w:szCs w:val="22"/>
        </w:rPr>
        <w:t xml:space="preserve">Certidão Negativa de Falência </w:t>
      </w:r>
      <w:r>
        <w:rPr>
          <w:rFonts w:ascii="Arial" w:hAnsi="Arial" w:cs="Arial"/>
          <w:noProof/>
          <w:sz w:val="22"/>
          <w:szCs w:val="22"/>
        </w:rPr>
        <w:t>e</w:t>
      </w:r>
      <w:r w:rsidRPr="00243B1F">
        <w:rPr>
          <w:rFonts w:ascii="Arial" w:hAnsi="Arial" w:cs="Arial"/>
          <w:noProof/>
          <w:sz w:val="22"/>
          <w:szCs w:val="22"/>
        </w:rPr>
        <w:t xml:space="preserve"> Concordata expedida pelo Foro da sede do licitante, com data </w:t>
      </w:r>
      <w:r>
        <w:rPr>
          <w:rFonts w:ascii="Arial" w:hAnsi="Arial" w:cs="Arial"/>
          <w:noProof/>
          <w:sz w:val="22"/>
          <w:szCs w:val="22"/>
        </w:rPr>
        <w:t>valida no dia de abertura do certame</w:t>
      </w:r>
      <w:r w:rsidRPr="00243B1F">
        <w:rPr>
          <w:rFonts w:ascii="Arial" w:hAnsi="Arial" w:cs="Arial"/>
          <w:noProof/>
          <w:sz w:val="22"/>
          <w:szCs w:val="22"/>
        </w:rPr>
        <w:t>.</w:t>
      </w:r>
    </w:p>
    <w:p w:rsidR="00D04602" w:rsidRDefault="00D04602" w:rsidP="008A36A3">
      <w:pPr>
        <w:jc w:val="both"/>
        <w:rPr>
          <w:rFonts w:ascii="Arial" w:hAnsi="Arial" w:cs="Arial"/>
          <w:noProof/>
          <w:sz w:val="22"/>
          <w:szCs w:val="22"/>
        </w:rPr>
      </w:pPr>
    </w:p>
    <w:p w:rsidR="00D04602" w:rsidRPr="00275B79" w:rsidRDefault="00D04602" w:rsidP="00D04602">
      <w:pPr>
        <w:overflowPunct/>
        <w:autoSpaceDE/>
        <w:autoSpaceDN/>
        <w:adjustRightInd/>
        <w:textAlignment w:val="auto"/>
        <w:rPr>
          <w:rFonts w:ascii="Arial" w:hAnsi="Arial" w:cs="Arial"/>
          <w:noProof/>
          <w:sz w:val="22"/>
          <w:szCs w:val="22"/>
        </w:rPr>
      </w:pPr>
      <w:r>
        <w:rPr>
          <w:rFonts w:ascii="Arial" w:hAnsi="Arial" w:cs="Arial"/>
          <w:noProof/>
          <w:sz w:val="22"/>
          <w:szCs w:val="22"/>
        </w:rPr>
        <w:t xml:space="preserve">9.1.8 - </w:t>
      </w:r>
      <w:r w:rsidRPr="00275B79">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D04602" w:rsidRDefault="00D04602" w:rsidP="008A36A3">
      <w:pPr>
        <w:jc w:val="both"/>
        <w:rPr>
          <w:rFonts w:ascii="Arial" w:hAnsi="Arial" w:cs="Arial"/>
          <w:noProof/>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D04602">
        <w:rPr>
          <w:rFonts w:ascii="Arial" w:hAnsi="Arial" w:cs="Arial"/>
          <w:sz w:val="22"/>
          <w:szCs w:val="22"/>
        </w:rPr>
        <w:t>9</w:t>
      </w:r>
      <w:r>
        <w:rPr>
          <w:rFonts w:ascii="Arial" w:hAnsi="Arial" w:cs="Arial"/>
          <w:sz w:val="22"/>
          <w:szCs w:val="22"/>
        </w:rPr>
        <w:t xml:space="preserve"> - </w:t>
      </w:r>
      <w:r w:rsidR="00B15207" w:rsidRPr="005A48A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w:t>
      </w:r>
      <w:r w:rsidR="00B15207">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CC6E2F" w:rsidRPr="00F369D0">
        <w:rPr>
          <w:rFonts w:ascii="Arial" w:eastAsia="Batang" w:hAnsi="Arial" w:cs="Arial"/>
          <w:sz w:val="22"/>
          <w:szCs w:val="22"/>
        </w:rPr>
        <w:t>Anexo II</w:t>
      </w:r>
      <w:r w:rsidR="00B15207" w:rsidRPr="00F369D0">
        <w:rPr>
          <w:rFonts w:ascii="Arial" w:eastAsia="Batang" w:hAnsi="Arial" w:cs="Arial"/>
          <w:sz w:val="22"/>
          <w:szCs w:val="22"/>
        </w:rPr>
        <w:t>.</w:t>
      </w:r>
    </w:p>
    <w:p w:rsidR="008A36A3" w:rsidRDefault="008A36A3" w:rsidP="008A36A3">
      <w:pPr>
        <w:jc w:val="both"/>
        <w:rPr>
          <w:rFonts w:ascii="Arial" w:eastAsia="Batang" w:hAnsi="Arial" w:cs="Arial"/>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D04602">
        <w:rPr>
          <w:rFonts w:ascii="Arial" w:hAnsi="Arial" w:cs="Arial"/>
          <w:sz w:val="22"/>
          <w:szCs w:val="22"/>
        </w:rPr>
        <w:t>10</w:t>
      </w:r>
      <w:r>
        <w:rPr>
          <w:rFonts w:ascii="Arial" w:hAnsi="Arial" w:cs="Arial"/>
          <w:sz w:val="22"/>
          <w:szCs w:val="22"/>
        </w:rPr>
        <w:t xml:space="preserve"> - </w:t>
      </w:r>
      <w:r w:rsidR="00B15207">
        <w:rPr>
          <w:rFonts w:ascii="Arial" w:hAnsi="Arial" w:cs="Arial"/>
          <w:color w:val="000000"/>
          <w:sz w:val="22"/>
          <w:szCs w:val="22"/>
        </w:rPr>
        <w:t>D</w:t>
      </w:r>
      <w:r w:rsidR="00B15207" w:rsidRPr="00F03955">
        <w:rPr>
          <w:rFonts w:ascii="Arial" w:hAnsi="Arial" w:cs="Arial"/>
          <w:color w:val="000000"/>
          <w:sz w:val="22"/>
          <w:szCs w:val="22"/>
        </w:rPr>
        <w:t xml:space="preserve">eclaração de que a empresa não possui trabalhadores menores de 18 anos realizando trabalho noturno, perigoso ou insalubre e de qualquer trabalho a menores de 16 anos, segundo determina o inciso V do artigo 27 da Lei Federal nº. 8.666 de 21 de junho de 1993 (com redação </w:t>
      </w:r>
      <w:r w:rsidR="00B15207" w:rsidRPr="00F03955">
        <w:rPr>
          <w:rFonts w:ascii="Arial" w:hAnsi="Arial" w:cs="Arial"/>
          <w:color w:val="000000"/>
          <w:sz w:val="22"/>
          <w:szCs w:val="22"/>
        </w:rPr>
        <w:lastRenderedPageBreak/>
        <w:t>dada pela Lei Federal nº. 9.854 de 27 de outubro de 1999), salvo na condição de aprendiz, a partir de 14 anos, na forma da Lei</w:t>
      </w:r>
      <w:r w:rsidR="00B15207">
        <w:rPr>
          <w:rFonts w:ascii="Arial" w:hAnsi="Arial" w:cs="Arial"/>
          <w:color w:val="000000"/>
          <w:sz w:val="22"/>
          <w:szCs w:val="22"/>
        </w:rPr>
        <w:t>,</w:t>
      </w:r>
      <w:r w:rsidR="00B15207" w:rsidRPr="00B15207">
        <w:rPr>
          <w:rFonts w:ascii="Arial" w:eastAsia="Batang" w:hAnsi="Arial" w:cs="Arial"/>
          <w:sz w:val="22"/>
          <w:szCs w:val="22"/>
        </w:rPr>
        <w:t xml:space="preserve"> </w:t>
      </w:r>
      <w:r w:rsidR="00B15207" w:rsidRPr="005A48AF">
        <w:rPr>
          <w:rFonts w:ascii="Arial" w:eastAsia="Batang" w:hAnsi="Arial" w:cs="Arial"/>
          <w:sz w:val="22"/>
          <w:szCs w:val="22"/>
        </w:rPr>
        <w:t xml:space="preserve">de acordo com </w:t>
      </w:r>
      <w:r w:rsidR="00B15207">
        <w:rPr>
          <w:rFonts w:ascii="Arial" w:eastAsia="Batang" w:hAnsi="Arial" w:cs="Arial"/>
          <w:sz w:val="22"/>
          <w:szCs w:val="22"/>
        </w:rPr>
        <w:t xml:space="preserve">o modelo constante </w:t>
      </w:r>
      <w:r w:rsidR="00B15207"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DF66D5">
        <w:rPr>
          <w:rFonts w:ascii="Arial" w:eastAsia="Batang" w:hAnsi="Arial" w:cs="Arial"/>
          <w:sz w:val="22"/>
          <w:szCs w:val="22"/>
        </w:rPr>
        <w:t>I</w:t>
      </w:r>
      <w:r w:rsidR="00CC6E2F" w:rsidRPr="00F369D0">
        <w:rPr>
          <w:rFonts w:ascii="Arial" w:eastAsia="Batang" w:hAnsi="Arial" w:cs="Arial"/>
          <w:sz w:val="22"/>
          <w:szCs w:val="22"/>
        </w:rPr>
        <w:t>V</w:t>
      </w:r>
      <w:r w:rsidR="00B15207" w:rsidRPr="00F369D0">
        <w:rPr>
          <w:rFonts w:ascii="Arial" w:eastAsia="Batang" w:hAnsi="Arial" w:cs="Arial"/>
          <w:sz w:val="22"/>
          <w:szCs w:val="22"/>
        </w:rPr>
        <w:t>.</w:t>
      </w:r>
    </w:p>
    <w:p w:rsidR="007679BA" w:rsidRDefault="007679BA" w:rsidP="007679BA">
      <w:pPr>
        <w:jc w:val="both"/>
        <w:rPr>
          <w:rFonts w:ascii="Arial" w:eastAsia="Batang" w:hAnsi="Arial" w:cs="Arial"/>
          <w:sz w:val="22"/>
          <w:szCs w:val="22"/>
        </w:rPr>
      </w:pPr>
    </w:p>
    <w:p w:rsidR="00E03631" w:rsidRDefault="00E03631" w:rsidP="00E03631">
      <w:pPr>
        <w:jc w:val="both"/>
        <w:rPr>
          <w:rFonts w:ascii="Arial" w:hAnsi="Arial" w:cs="Arial"/>
          <w:sz w:val="22"/>
          <w:szCs w:val="22"/>
        </w:rPr>
      </w:pPr>
      <w:r>
        <w:rPr>
          <w:rFonts w:ascii="Arial" w:hAnsi="Arial" w:cs="Arial"/>
          <w:sz w:val="22"/>
          <w:szCs w:val="22"/>
        </w:rPr>
        <w:t xml:space="preserve">9.2 - </w:t>
      </w:r>
      <w:r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E03631" w:rsidRPr="00F03955" w:rsidRDefault="00E03631" w:rsidP="00E03631">
      <w:pPr>
        <w:jc w:val="both"/>
        <w:rPr>
          <w:rFonts w:ascii="Arial" w:hAnsi="Arial" w:cs="Arial"/>
          <w:sz w:val="22"/>
          <w:szCs w:val="22"/>
        </w:rPr>
      </w:pPr>
    </w:p>
    <w:p w:rsidR="00E03631" w:rsidRDefault="00E03631" w:rsidP="00E03631">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E03631" w:rsidRDefault="00E03631" w:rsidP="00E03631">
      <w:pPr>
        <w:jc w:val="both"/>
        <w:rPr>
          <w:rFonts w:ascii="Arial" w:hAnsi="Arial" w:cs="Arial"/>
          <w:sz w:val="22"/>
          <w:szCs w:val="22"/>
        </w:rPr>
      </w:pPr>
    </w:p>
    <w:p w:rsidR="00E03631" w:rsidRPr="008206C7" w:rsidRDefault="00E03631" w:rsidP="00E03631">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E03631" w:rsidRDefault="00E03631" w:rsidP="00E03631">
      <w:pPr>
        <w:ind w:right="-142"/>
        <w:jc w:val="both"/>
        <w:rPr>
          <w:rFonts w:ascii="Arial" w:hAnsi="Arial" w:cs="Arial"/>
          <w:bCs/>
          <w:sz w:val="22"/>
          <w:szCs w:val="22"/>
        </w:rPr>
      </w:pPr>
    </w:p>
    <w:p w:rsidR="00E03631" w:rsidRPr="008206C7" w:rsidRDefault="00E03631" w:rsidP="00E03631">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E03631" w:rsidRPr="008206C7" w:rsidRDefault="00E03631" w:rsidP="00E03631">
      <w:pPr>
        <w:widowControl w:val="0"/>
        <w:ind w:right="-142"/>
        <w:jc w:val="both"/>
        <w:rPr>
          <w:rFonts w:ascii="Arial" w:hAnsi="Arial" w:cs="Arial"/>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Pr>
          <w:rFonts w:ascii="Arial" w:hAnsi="Arial" w:cs="Arial"/>
          <w:sz w:val="22"/>
          <w:szCs w:val="22"/>
        </w:rPr>
        <w:t>6</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E03631">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E03631">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E03631">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r w:rsidR="00C70294" w:rsidRPr="007A1AEA">
        <w:rPr>
          <w:rFonts w:ascii="Arial" w:hAnsi="Arial" w:cs="Arial"/>
          <w:b/>
        </w:rPr>
        <w:t>é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A6E3E">
        <w:rPr>
          <w:rFonts w:ascii="Arial" w:hAnsi="Arial" w:cs="Arial"/>
          <w:lang w:val="pt-PT"/>
        </w:rPr>
        <w:t>4</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lastRenderedPageBreak/>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EF53BF" w:rsidRPr="00F03955" w:rsidRDefault="00EF53B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E03631" w:rsidRDefault="00E03631"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7679BA" w:rsidRDefault="007679BA" w:rsidP="00BE707F">
      <w:pPr>
        <w:jc w:val="both"/>
        <w:rPr>
          <w:rFonts w:ascii="Arial" w:hAnsi="Arial" w:cs="Arial"/>
          <w:sz w:val="22"/>
          <w:szCs w:val="22"/>
        </w:rPr>
      </w:pPr>
    </w:p>
    <w:p w:rsidR="00622DEC" w:rsidRDefault="00BE707F" w:rsidP="00BE707F">
      <w:pPr>
        <w:jc w:val="both"/>
        <w:rPr>
          <w:rFonts w:ascii="Arial" w:hAnsi="Arial" w:cs="Arial"/>
          <w:sz w:val="22"/>
          <w:szCs w:val="22"/>
        </w:rPr>
      </w:pPr>
      <w:r w:rsidRPr="00F03955">
        <w:rPr>
          <w:rFonts w:ascii="Arial" w:hAnsi="Arial" w:cs="Arial"/>
          <w:sz w:val="22"/>
          <w:szCs w:val="22"/>
        </w:rPr>
        <w:t xml:space="preserve">10.2.2 – </w:t>
      </w:r>
      <w:r w:rsidR="00941EE1" w:rsidRPr="00F03955">
        <w:rPr>
          <w:rFonts w:ascii="Arial" w:hAnsi="Arial" w:cs="Arial"/>
          <w:sz w:val="22"/>
          <w:szCs w:val="22"/>
        </w:rPr>
        <w:t xml:space="preserve">Serão classificadas, </w:t>
      </w:r>
      <w:r w:rsidR="00E03631">
        <w:rPr>
          <w:rFonts w:ascii="Arial" w:hAnsi="Arial" w:cs="Arial"/>
          <w:sz w:val="22"/>
          <w:szCs w:val="22"/>
        </w:rPr>
        <w:t>para a fase dos lances verbais</w:t>
      </w:r>
      <w:r w:rsidR="00941EE1">
        <w:rPr>
          <w:rFonts w:ascii="Arial" w:hAnsi="Arial" w:cs="Arial"/>
          <w:sz w:val="22"/>
          <w:szCs w:val="22"/>
        </w:rPr>
        <w:t xml:space="preserve">, </w:t>
      </w:r>
      <w:r w:rsidR="00941EE1" w:rsidRPr="00F03955">
        <w:rPr>
          <w:rFonts w:ascii="Arial" w:hAnsi="Arial" w:cs="Arial"/>
          <w:sz w:val="22"/>
          <w:szCs w:val="22"/>
        </w:rPr>
        <w:t>as proposta de menor preço e aquelas que apresentem valores sucessivos e superiores até o limite de 10%, relativamente à de menor valor.</w:t>
      </w:r>
    </w:p>
    <w:p w:rsidR="00941EE1" w:rsidRPr="00F03955" w:rsidRDefault="00941EE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sz w:val="22"/>
          <w:szCs w:val="22"/>
        </w:rPr>
      </w:pPr>
      <w:r w:rsidRPr="00F03955">
        <w:rPr>
          <w:rFonts w:ascii="Arial" w:hAnsi="Arial" w:cs="Arial"/>
          <w:bCs/>
          <w:sz w:val="22"/>
          <w:szCs w:val="22"/>
        </w:rPr>
        <w:lastRenderedPageBreak/>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regoeiro monitorará os preços ofertados, de modo a desclassificar propostas inexeqüíveis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E03631" w:rsidRPr="00F03955" w:rsidRDefault="00E03631"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w:t>
      </w:r>
      <w:r w:rsidRPr="00F03955">
        <w:rPr>
          <w:rFonts w:ascii="Arial" w:hAnsi="Arial" w:cs="Arial"/>
          <w:sz w:val="22"/>
          <w:szCs w:val="22"/>
        </w:rPr>
        <w:t>m</w:t>
      </w:r>
      <w:r w:rsidRPr="00F03955">
        <w:rPr>
          <w:rFonts w:ascii="Arial" w:hAnsi="Arial" w:cs="Arial"/>
          <w:sz w:val="22"/>
          <w:szCs w:val="22"/>
        </w:rPr>
        <w:t>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Se a proposta não for aceitável ou se o proponente não atender às exigências habilitatórias, o pregoeiro exam</w:t>
      </w:r>
      <w:r w:rsidR="00181DCA" w:rsidRPr="00F03955">
        <w:rPr>
          <w:rFonts w:ascii="Arial" w:hAnsi="Arial" w:cs="Arial"/>
          <w:sz w:val="22"/>
          <w:szCs w:val="22"/>
        </w:rPr>
        <w:t>i</w:t>
      </w:r>
      <w:r w:rsidR="00181DCA" w:rsidRPr="00F03955">
        <w:rPr>
          <w:rFonts w:ascii="Arial" w:hAnsi="Arial" w:cs="Arial"/>
          <w:sz w:val="22"/>
          <w:szCs w:val="22"/>
        </w:rPr>
        <w:t>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w:t>
      </w:r>
      <w:r w:rsidR="00181DCA" w:rsidRPr="00F03955">
        <w:rPr>
          <w:rFonts w:ascii="Arial" w:hAnsi="Arial" w:cs="Arial"/>
          <w:sz w:val="22"/>
          <w:szCs w:val="22"/>
        </w:rPr>
        <w:t>e</w:t>
      </w:r>
      <w:r w:rsidR="00181DCA" w:rsidRPr="00F03955">
        <w:rPr>
          <w:rFonts w:ascii="Arial" w:hAnsi="Arial" w:cs="Arial"/>
          <w:sz w:val="22"/>
          <w:szCs w:val="22"/>
        </w:rPr>
        <w:t>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contra-razões,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lastRenderedPageBreak/>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conseqüentemente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EF53BF" w:rsidRDefault="00EF53BF"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04602" w:rsidRPr="00F03955" w:rsidRDefault="00D04602" w:rsidP="00D04602">
      <w:pPr>
        <w:pStyle w:val="Corpodetexto2"/>
        <w:widowControl w:val="0"/>
        <w:rPr>
          <w:bCs w:val="0"/>
          <w:sz w:val="22"/>
        </w:rPr>
      </w:pPr>
      <w:r>
        <w:rPr>
          <w:bCs w:val="0"/>
          <w:sz w:val="22"/>
        </w:rPr>
        <w:t xml:space="preserve">12.2 – Demais Sanções disponíveis no </w:t>
      </w:r>
      <w:r w:rsidRPr="00043748">
        <w:rPr>
          <w:bCs w:val="0"/>
          <w:sz w:val="22"/>
        </w:rPr>
        <w:t xml:space="preserve">Anexo VII – Minuta do </w:t>
      </w:r>
      <w:r>
        <w:rPr>
          <w:bCs w:val="0"/>
          <w:sz w:val="22"/>
        </w:rPr>
        <w:t>Ata de Registro de Preços.</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D04602" w:rsidRDefault="00D04602"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w:t>
      </w:r>
      <w:r w:rsidRPr="00F03955">
        <w:rPr>
          <w:rFonts w:ascii="Arial" w:hAnsi="Arial" w:cs="Arial"/>
          <w:sz w:val="22"/>
          <w:szCs w:val="22"/>
        </w:rPr>
        <w:t>i</w:t>
      </w:r>
      <w:r w:rsidRPr="00F03955">
        <w:rPr>
          <w:rFonts w:ascii="Arial" w:hAnsi="Arial" w:cs="Arial"/>
          <w:sz w:val="22"/>
          <w:szCs w:val="22"/>
        </w:rPr>
        <w:t>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13.2 – As propostas serão classificadas conforme o critério do menor preço do objeto licitado, apresentado em proposta ou lance verbal, sendo considerada vencedora do objeto a licitante que </w:t>
      </w:r>
      <w:r w:rsidRPr="00F03955">
        <w:rPr>
          <w:rFonts w:ascii="Arial" w:hAnsi="Arial" w:cs="Arial"/>
          <w:sz w:val="22"/>
          <w:szCs w:val="22"/>
        </w:rPr>
        <w:lastRenderedPageBreak/>
        <w:t>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vistados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8A36A3" w:rsidRPr="00F03955" w:rsidRDefault="008A36A3"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no prazo e condições estabelecidas, a licitante subseqüente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0273F5" w:rsidRDefault="000273F5" w:rsidP="00FD79BE">
      <w:pPr>
        <w:jc w:val="both"/>
        <w:rPr>
          <w:rFonts w:ascii="Arial" w:hAnsi="Arial" w:cs="Arial"/>
          <w:b/>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E03631">
        <w:rPr>
          <w:rFonts w:ascii="Arial" w:hAnsi="Arial" w:cs="Arial"/>
          <w:sz w:val="22"/>
          <w:szCs w:val="22"/>
        </w:rPr>
        <w:t>6</w:t>
      </w:r>
      <w:r w:rsidR="00631447">
        <w:rPr>
          <w:rFonts w:ascii="Arial" w:hAnsi="Arial" w:cs="Arial"/>
          <w:sz w:val="22"/>
          <w:szCs w:val="22"/>
        </w:rPr>
        <w:t xml:space="preserve"> </w:t>
      </w:r>
      <w:r w:rsidR="00E03631">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total </w:t>
      </w:r>
      <w:r w:rsidR="004F2E79">
        <w:rPr>
          <w:rFonts w:ascii="Arial" w:hAnsi="Arial" w:cs="Arial"/>
          <w:sz w:val="22"/>
          <w:szCs w:val="22"/>
        </w:rPr>
        <w:t>dos serviços</w:t>
      </w:r>
      <w:r w:rsidR="00237FAE">
        <w:rPr>
          <w:rFonts w:ascii="Arial" w:hAnsi="Arial" w:cs="Arial"/>
          <w:sz w:val="22"/>
          <w:szCs w:val="22"/>
        </w:rPr>
        <w:t xml:space="preserve"> e entrega de todas as peças defeituosas conforme </w:t>
      </w:r>
      <w:r w:rsidR="00D04602">
        <w:rPr>
          <w:rFonts w:ascii="Arial" w:hAnsi="Arial" w:cs="Arial"/>
          <w:sz w:val="22"/>
          <w:szCs w:val="22"/>
        </w:rPr>
        <w:t xml:space="preserve">Anexo I – Termo de </w:t>
      </w:r>
      <w:r w:rsidR="002B5D76">
        <w:rPr>
          <w:rFonts w:ascii="Arial" w:hAnsi="Arial" w:cs="Arial"/>
          <w:sz w:val="22"/>
          <w:szCs w:val="22"/>
        </w:rPr>
        <w:t>Referência</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lastRenderedPageBreak/>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3F05FA">
        <w:rPr>
          <w:rFonts w:ascii="Arial" w:hAnsi="Arial" w:cs="Arial"/>
          <w:noProof/>
          <w:spacing w:val="-3"/>
          <w:sz w:val="22"/>
          <w:szCs w:val="22"/>
        </w:rPr>
        <w:t>2020</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8A36A3" w:rsidRDefault="008A36A3"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941EE1" w:rsidP="00C914F1">
      <w:pPr>
        <w:widowControl w:val="0"/>
        <w:jc w:val="both"/>
        <w:rPr>
          <w:rFonts w:ascii="Arial" w:hAnsi="Arial" w:cs="Arial"/>
          <w:b/>
          <w:spacing w:val="-3"/>
          <w:sz w:val="22"/>
          <w:szCs w:val="22"/>
        </w:rPr>
      </w:pPr>
      <w:r>
        <w:rPr>
          <w:rFonts w:ascii="Arial" w:hAnsi="Arial" w:cs="Arial"/>
          <w:b/>
          <w:spacing w:val="-3"/>
          <w:sz w:val="22"/>
          <w:szCs w:val="22"/>
        </w:rPr>
        <w:t>Funcionário: Paulo Roberto Begnini</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BE5E1B" w:rsidRDefault="00BE5E1B"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EF53BF" w:rsidRDefault="00EF53BF"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BB4411" w:rsidRDefault="00BB4411"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77 a 80 da Lei </w:t>
      </w:r>
      <w:r w:rsidR="00BB4411"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g) o cometimento reiterado de falta na sua execução, anotadas na forma do parágrafo primeiro do artigo 67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2B5D76" w:rsidRDefault="002B5D76"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c) Judicial,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EF53BF" w:rsidRDefault="00EF53BF" w:rsidP="005C0A3B">
      <w:pPr>
        <w:widowControl w:val="0"/>
        <w:jc w:val="both"/>
        <w:rPr>
          <w:rFonts w:ascii="Arial" w:hAnsi="Arial" w:cs="Arial"/>
          <w:b/>
          <w:bCs/>
          <w:snapToGrid w:val="0"/>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BB4411" w:rsidRDefault="00BB4411"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 xml:space="preserve">icitatório </w:t>
      </w:r>
      <w:r w:rsidR="00630DE4" w:rsidRPr="00F03955">
        <w:rPr>
          <w:rFonts w:ascii="Arial" w:hAnsi="Arial" w:cs="Arial"/>
          <w:sz w:val="22"/>
          <w:szCs w:val="22"/>
        </w:rPr>
        <w:lastRenderedPageBreak/>
        <w:t>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subseqüente,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conseqüência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icitação dirimirá as dúvidas concernentes às especificações técnicas e demais esclarecimentos acerca do objeto desta licitação, desde que argüidas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5B2593" w:rsidRDefault="005B2593" w:rsidP="005C0A3B">
      <w:pPr>
        <w:widowControl w:val="0"/>
        <w:jc w:val="both"/>
        <w:rPr>
          <w:rFonts w:ascii="Arial" w:hAnsi="Arial" w:cs="Arial"/>
          <w:snapToGrid w:val="0"/>
          <w:sz w:val="22"/>
          <w:szCs w:val="22"/>
        </w:rPr>
      </w:pPr>
    </w:p>
    <w:p w:rsidR="002B5D76" w:rsidRDefault="002B5D76" w:rsidP="002B5D7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EB3AFB" w:rsidRDefault="00EB3AFB" w:rsidP="002B5D76">
      <w:pPr>
        <w:widowControl w:val="0"/>
        <w:jc w:val="both"/>
        <w:rPr>
          <w:rFonts w:ascii="Arial" w:hAnsi="Arial" w:cs="Arial"/>
          <w:snapToGrid w:val="0"/>
          <w:sz w:val="22"/>
          <w:szCs w:val="22"/>
        </w:rPr>
      </w:pPr>
    </w:p>
    <w:p w:rsidR="00EB3AFB" w:rsidRDefault="00EB3AFB" w:rsidP="002B5D76">
      <w:pPr>
        <w:widowControl w:val="0"/>
        <w:jc w:val="both"/>
        <w:rPr>
          <w:rFonts w:ascii="Arial" w:hAnsi="Arial" w:cs="Arial"/>
          <w:snapToGrid w:val="0"/>
          <w:sz w:val="22"/>
          <w:szCs w:val="22"/>
        </w:rPr>
      </w:pPr>
      <w:r>
        <w:rPr>
          <w:rFonts w:ascii="Arial" w:hAnsi="Arial" w:cs="Arial"/>
          <w:snapToGrid w:val="0"/>
          <w:sz w:val="22"/>
          <w:szCs w:val="22"/>
        </w:rPr>
        <w:t>Anexo II – Modelo de Proposta de Preços;</w:t>
      </w:r>
    </w:p>
    <w:p w:rsidR="002B5D76" w:rsidRDefault="002B5D76" w:rsidP="002B5D76">
      <w:pPr>
        <w:widowControl w:val="0"/>
        <w:jc w:val="both"/>
        <w:rPr>
          <w:rFonts w:ascii="Arial" w:hAnsi="Arial" w:cs="Arial"/>
          <w:snapToGrid w:val="0"/>
          <w:sz w:val="22"/>
          <w:szCs w:val="22"/>
        </w:rPr>
      </w:pPr>
    </w:p>
    <w:p w:rsidR="00BE457E" w:rsidRDefault="00BE457E" w:rsidP="002B5D76">
      <w:pPr>
        <w:widowControl w:val="0"/>
        <w:jc w:val="both"/>
        <w:rPr>
          <w:rFonts w:ascii="Arial" w:hAnsi="Arial" w:cs="Arial"/>
          <w:sz w:val="22"/>
          <w:szCs w:val="22"/>
        </w:rPr>
      </w:pPr>
      <w:r>
        <w:rPr>
          <w:rFonts w:ascii="Arial" w:hAnsi="Arial" w:cs="Arial"/>
          <w:sz w:val="22"/>
          <w:szCs w:val="22"/>
        </w:rPr>
        <w:t xml:space="preserve">Anexo </w:t>
      </w:r>
      <w:r w:rsidR="002B5D76">
        <w:rPr>
          <w:rFonts w:ascii="Arial" w:hAnsi="Arial" w:cs="Arial"/>
          <w:sz w:val="22"/>
          <w:szCs w:val="22"/>
        </w:rPr>
        <w:t>I</w:t>
      </w:r>
      <w:r>
        <w:rPr>
          <w:rFonts w:ascii="Arial" w:hAnsi="Arial" w:cs="Arial"/>
          <w:sz w:val="22"/>
          <w:szCs w:val="22"/>
        </w:rPr>
        <w:t>I</w:t>
      </w:r>
      <w:r w:rsidR="00EB3AFB">
        <w:rPr>
          <w:rFonts w:ascii="Arial" w:hAnsi="Arial" w:cs="Arial"/>
          <w:sz w:val="22"/>
          <w:szCs w:val="22"/>
        </w:rPr>
        <w:t>I</w:t>
      </w:r>
      <w:r>
        <w:rPr>
          <w:rFonts w:ascii="Arial" w:hAnsi="Arial" w:cs="Arial"/>
          <w:sz w:val="22"/>
          <w:szCs w:val="22"/>
        </w:rPr>
        <w:t xml:space="preserve"> - </w:t>
      </w:r>
      <w:r w:rsidRPr="000C35CD">
        <w:rPr>
          <w:rFonts w:ascii="Arial" w:hAnsi="Arial" w:cs="Arial"/>
          <w:sz w:val="22"/>
          <w:szCs w:val="22"/>
        </w:rPr>
        <w:t>Modelo de Declaração para habilitação;</w:t>
      </w:r>
    </w:p>
    <w:p w:rsidR="00BB4411" w:rsidRDefault="00BB4411"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EB3AFB">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BB4411" w:rsidRDefault="00BB4411"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2B5D76">
        <w:rPr>
          <w:rFonts w:ascii="Arial" w:hAnsi="Arial" w:cs="Arial"/>
          <w:sz w:val="22"/>
          <w:szCs w:val="22"/>
        </w:rPr>
        <w:t>V</w:t>
      </w:r>
      <w:r w:rsidR="00DF66D5">
        <w:rPr>
          <w:rFonts w:ascii="Arial" w:hAnsi="Arial" w:cs="Arial"/>
          <w:sz w:val="22"/>
          <w:szCs w:val="22"/>
        </w:rPr>
        <w:t xml:space="preserve"> </w:t>
      </w:r>
      <w:r w:rsidRPr="000C35CD">
        <w:rPr>
          <w:rFonts w:ascii="Arial" w:hAnsi="Arial" w:cs="Arial"/>
          <w:sz w:val="22"/>
          <w:szCs w:val="22"/>
        </w:rPr>
        <w:t>– Modelo de Credenciamento;</w:t>
      </w:r>
    </w:p>
    <w:p w:rsidR="00DF66D5" w:rsidRDefault="00DF66D5"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EB3AFB">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DF66D5">
        <w:rPr>
          <w:rFonts w:ascii="Arial" w:hAnsi="Arial" w:cs="Arial"/>
          <w:sz w:val="22"/>
          <w:szCs w:val="22"/>
        </w:rPr>
        <w:t>;</w:t>
      </w:r>
    </w:p>
    <w:p w:rsidR="00BB4411" w:rsidRDefault="00BB4411"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2B5D76">
        <w:rPr>
          <w:rFonts w:ascii="Arial" w:hAnsi="Arial" w:cs="Arial"/>
          <w:sz w:val="22"/>
          <w:szCs w:val="22"/>
        </w:rPr>
        <w:t>I</w:t>
      </w:r>
      <w:r w:rsidR="00EB3AFB">
        <w:rPr>
          <w:rFonts w:ascii="Arial" w:hAnsi="Arial" w:cs="Arial"/>
          <w:sz w:val="22"/>
          <w:szCs w:val="22"/>
        </w:rPr>
        <w:t>I</w:t>
      </w:r>
      <w:r>
        <w:rPr>
          <w:rFonts w:ascii="Arial" w:hAnsi="Arial" w:cs="Arial"/>
          <w:sz w:val="22"/>
          <w:szCs w:val="22"/>
        </w:rPr>
        <w:t xml:space="preserve"> – Minuta da Ata de Registro de Preços.</w:t>
      </w:r>
    </w:p>
    <w:p w:rsidR="002B5D76" w:rsidRDefault="002B5D76" w:rsidP="00B26DE7">
      <w:pPr>
        <w:jc w:val="both"/>
        <w:rPr>
          <w:rFonts w:ascii="Arial" w:hAnsi="Arial" w:cs="Arial"/>
          <w:sz w:val="22"/>
          <w:szCs w:val="22"/>
        </w:rPr>
      </w:pPr>
    </w:p>
    <w:p w:rsidR="00BB4411" w:rsidRDefault="00BB4411"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2B5D76">
        <w:rPr>
          <w:rFonts w:ascii="Arial" w:hAnsi="Arial" w:cs="Arial"/>
          <w:snapToGrid w:val="0"/>
          <w:sz w:val="22"/>
          <w:szCs w:val="22"/>
        </w:rPr>
        <w:t>04</w:t>
      </w:r>
      <w:r w:rsidR="000273F5">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2B5D76">
        <w:rPr>
          <w:rFonts w:ascii="Arial" w:hAnsi="Arial" w:cs="Arial"/>
          <w:snapToGrid w:val="0"/>
          <w:sz w:val="22"/>
          <w:szCs w:val="22"/>
        </w:rPr>
        <w:t>março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3F05FA">
        <w:rPr>
          <w:rFonts w:ascii="Arial" w:hAnsi="Arial" w:cs="Arial"/>
          <w:snapToGrid w:val="0"/>
          <w:sz w:val="22"/>
          <w:szCs w:val="22"/>
        </w:rPr>
        <w:t>2020</w:t>
      </w:r>
      <w:r w:rsidRPr="00F03955">
        <w:rPr>
          <w:rFonts w:ascii="Arial" w:hAnsi="Arial" w:cs="Arial"/>
          <w:snapToGrid w:val="0"/>
          <w:sz w:val="22"/>
          <w:szCs w:val="22"/>
        </w:rPr>
        <w:t>.</w:t>
      </w:r>
    </w:p>
    <w:p w:rsidR="00BB4411" w:rsidRDefault="00BB4411" w:rsidP="006D4283">
      <w:pPr>
        <w:widowControl w:val="0"/>
        <w:rPr>
          <w:rFonts w:ascii="Arial" w:hAnsi="Arial" w:cs="Arial"/>
          <w:snapToGrid w:val="0"/>
          <w:sz w:val="22"/>
          <w:szCs w:val="22"/>
        </w:rPr>
      </w:pPr>
    </w:p>
    <w:p w:rsidR="00BB4411" w:rsidRDefault="00BB4411" w:rsidP="006D4283">
      <w:pPr>
        <w:widowControl w:val="0"/>
        <w:rPr>
          <w:rFonts w:ascii="Arial" w:hAnsi="Arial" w:cs="Arial"/>
          <w:snapToGrid w:val="0"/>
          <w:sz w:val="22"/>
          <w:szCs w:val="22"/>
        </w:rPr>
      </w:pPr>
    </w:p>
    <w:p w:rsidR="00BB4411" w:rsidRDefault="00BB4411" w:rsidP="006D4283">
      <w:pPr>
        <w:widowControl w:val="0"/>
        <w:rPr>
          <w:rFonts w:ascii="Arial" w:hAnsi="Arial" w:cs="Arial"/>
          <w:snapToGrid w:val="0"/>
          <w:sz w:val="22"/>
          <w:szCs w:val="22"/>
        </w:rPr>
      </w:pPr>
    </w:p>
    <w:p w:rsidR="00941EE1" w:rsidRDefault="00941EE1" w:rsidP="006D4283">
      <w:pPr>
        <w:widowControl w:val="0"/>
        <w:rPr>
          <w:rFonts w:ascii="Arial" w:hAnsi="Arial" w:cs="Arial"/>
          <w:snapToGrid w:val="0"/>
          <w:sz w:val="22"/>
          <w:szCs w:val="22"/>
        </w:rPr>
      </w:pPr>
    </w:p>
    <w:p w:rsidR="004F2E79" w:rsidRDefault="004F2E79"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941EE1"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3F05FA" w:rsidRDefault="003F05FA" w:rsidP="003F05FA">
      <w:pPr>
        <w:jc w:val="both"/>
        <w:rPr>
          <w:rFonts w:ascii="Arial" w:hAnsi="Arial" w:cs="Arial"/>
          <w:bCs/>
          <w:sz w:val="22"/>
          <w:szCs w:val="22"/>
        </w:rPr>
      </w:pPr>
    </w:p>
    <w:p w:rsidR="002B5D76" w:rsidRDefault="002B5D76" w:rsidP="003F05FA">
      <w:pPr>
        <w:jc w:val="both"/>
        <w:rPr>
          <w:rFonts w:ascii="Arial" w:hAnsi="Arial" w:cs="Arial"/>
          <w:bCs/>
          <w:sz w:val="22"/>
          <w:szCs w:val="22"/>
        </w:rPr>
      </w:pPr>
    </w:p>
    <w:p w:rsidR="002B5D76" w:rsidRDefault="002B5D76" w:rsidP="003F05FA">
      <w:pPr>
        <w:jc w:val="both"/>
        <w:rPr>
          <w:rFonts w:ascii="Arial" w:hAnsi="Arial" w:cs="Arial"/>
          <w:bCs/>
          <w:sz w:val="22"/>
          <w:szCs w:val="22"/>
        </w:rPr>
      </w:pPr>
    </w:p>
    <w:p w:rsidR="002B5D76" w:rsidRPr="001F0021" w:rsidRDefault="002B5D76" w:rsidP="002B5D76">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2B5D76" w:rsidRPr="001F0021" w:rsidRDefault="002B5D76" w:rsidP="002B5D76">
      <w:pPr>
        <w:spacing w:after="120"/>
        <w:jc w:val="both"/>
        <w:rPr>
          <w:rFonts w:ascii="Arial" w:hAnsi="Arial" w:cs="Arial"/>
          <w:b/>
          <w:sz w:val="22"/>
          <w:szCs w:val="22"/>
        </w:rPr>
      </w:pPr>
      <w:r w:rsidRPr="001F0021">
        <w:rPr>
          <w:rFonts w:ascii="Arial" w:hAnsi="Arial" w:cs="Arial"/>
          <w:b/>
          <w:sz w:val="22"/>
          <w:szCs w:val="22"/>
        </w:rPr>
        <w:t>1 - OBJETO</w:t>
      </w:r>
    </w:p>
    <w:p w:rsidR="002B5D76" w:rsidRPr="008D3945" w:rsidRDefault="002B5D76" w:rsidP="002B5D76">
      <w:pPr>
        <w:pStyle w:val="PargrafodaLista"/>
        <w:widowControl w:val="0"/>
        <w:numPr>
          <w:ilvl w:val="1"/>
          <w:numId w:val="12"/>
        </w:numPr>
        <w:pBdr>
          <w:top w:val="none" w:sz="0" w:space="0" w:color="auto"/>
          <w:left w:val="none" w:sz="0" w:space="0" w:color="auto"/>
          <w:bottom w:val="none" w:sz="0" w:space="0" w:color="auto"/>
          <w:right w:val="none" w:sz="0" w:space="0" w:color="auto"/>
          <w:bar w:val="none" w:sz="0" w:color="auto"/>
        </w:pBdr>
        <w:spacing w:after="120"/>
        <w:ind w:left="0" w:firstLine="0"/>
        <w:contextualSpacing w:val="0"/>
        <w:jc w:val="both"/>
        <w:rPr>
          <w:rFonts w:ascii="Arial" w:hAnsi="Arial" w:cs="Arial"/>
        </w:rPr>
      </w:pPr>
      <w:r w:rsidRPr="001F0021">
        <w:rPr>
          <w:rFonts w:ascii="Arial" w:hAnsi="Arial" w:cs="Arial"/>
          <w:color w:val="000000"/>
        </w:rPr>
        <w:t xml:space="preserve">A presente licitação tem por objeto </w:t>
      </w:r>
      <w:r>
        <w:rPr>
          <w:rFonts w:ascii="Arial" w:hAnsi="Arial" w:cs="Arial"/>
          <w:color w:val="000000"/>
        </w:rPr>
        <w:t xml:space="preserve">a </w:t>
      </w:r>
      <w:r w:rsidRPr="009071F9">
        <w:rPr>
          <w:rFonts w:ascii="Arial" w:hAnsi="Arial" w:cs="Arial"/>
          <w:bCs/>
          <w:sz w:val="22"/>
          <w:szCs w:val="22"/>
        </w:rPr>
        <w:t>AQUISIÇÃO DE PEÇAS MECANICAS E SERVIÇO DE MÃO DE OBRA ESPECIALIZADA PARA CONSERTO E MANUTENÇÃO DO RODANTE DA MAQUINA ESCAVADEIRA HIDRAULICA DOOSAN DX140</w:t>
      </w:r>
      <w:r w:rsidRPr="001F0021">
        <w:rPr>
          <w:rFonts w:ascii="Arial" w:hAnsi="Arial" w:cs="Arial"/>
          <w:b/>
          <w:bCs/>
          <w:color w:val="000000"/>
        </w:rPr>
        <w:t xml:space="preserve">, </w:t>
      </w:r>
      <w:r w:rsidRPr="001F0021">
        <w:rPr>
          <w:rFonts w:ascii="Arial" w:hAnsi="Arial" w:cs="Arial"/>
          <w:color w:val="000000"/>
        </w:rPr>
        <w:t>conforme as especificações constantes neste Edital Convocatório.</w:t>
      </w:r>
    </w:p>
    <w:p w:rsidR="002B5D76" w:rsidRPr="0051461C" w:rsidRDefault="002B5D76" w:rsidP="002B5D76">
      <w:pPr>
        <w:pStyle w:val="PargrafodaLista"/>
        <w:widowControl w:val="0"/>
        <w:numPr>
          <w:ilvl w:val="1"/>
          <w:numId w:val="12"/>
        </w:numPr>
        <w:pBdr>
          <w:top w:val="none" w:sz="0" w:space="0" w:color="auto"/>
          <w:left w:val="none" w:sz="0" w:space="0" w:color="auto"/>
          <w:bottom w:val="none" w:sz="0" w:space="0" w:color="auto"/>
          <w:right w:val="none" w:sz="0" w:space="0" w:color="auto"/>
          <w:bar w:val="none" w:sz="0" w:color="auto"/>
        </w:pBdr>
        <w:spacing w:after="120"/>
        <w:ind w:left="0" w:firstLine="0"/>
        <w:contextualSpacing w:val="0"/>
        <w:jc w:val="both"/>
        <w:rPr>
          <w:rFonts w:ascii="Arial" w:hAnsi="Arial" w:cs="Arial"/>
        </w:rPr>
      </w:pPr>
      <w:r w:rsidRPr="001F0021">
        <w:rPr>
          <w:rFonts w:ascii="Arial" w:hAnsi="Arial" w:cs="Arial"/>
          <w:b/>
          <w:color w:val="000000"/>
          <w:u w:val="single"/>
        </w:rPr>
        <w:t>Relação de</w:t>
      </w:r>
      <w:r>
        <w:rPr>
          <w:rFonts w:ascii="Arial" w:hAnsi="Arial" w:cs="Arial"/>
          <w:b/>
          <w:color w:val="000000"/>
          <w:u w:val="single"/>
        </w:rPr>
        <w:t xml:space="preserve"> Serviços</w:t>
      </w:r>
    </w:p>
    <w:tbl>
      <w:tblPr>
        <w:tblW w:w="949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295"/>
        <w:gridCol w:w="1003"/>
        <w:gridCol w:w="4475"/>
        <w:gridCol w:w="1701"/>
      </w:tblGrid>
      <w:tr w:rsidR="002B5D76" w:rsidRPr="00BE31EA" w:rsidTr="002B5D76">
        <w:tblPrEx>
          <w:tblCellMar>
            <w:top w:w="0" w:type="dxa"/>
            <w:bottom w:w="0" w:type="dxa"/>
          </w:tblCellMar>
        </w:tblPrEx>
        <w:trPr>
          <w:jc w:val="center"/>
        </w:trPr>
        <w:tc>
          <w:tcPr>
            <w:tcW w:w="1024" w:type="dxa"/>
          </w:tcPr>
          <w:p w:rsidR="002B5D76" w:rsidRPr="00BE31EA" w:rsidRDefault="002B5D76" w:rsidP="0035788D">
            <w:pPr>
              <w:ind w:right="51"/>
              <w:jc w:val="center"/>
              <w:rPr>
                <w:rFonts w:ascii="Arial" w:hAnsi="Arial" w:cs="Arial"/>
                <w:b/>
                <w:bCs/>
                <w:sz w:val="22"/>
                <w:szCs w:val="22"/>
              </w:rPr>
            </w:pPr>
            <w:r w:rsidRPr="00BE31EA">
              <w:rPr>
                <w:rFonts w:ascii="Arial" w:hAnsi="Arial" w:cs="Arial"/>
                <w:b/>
                <w:bCs/>
                <w:sz w:val="22"/>
                <w:szCs w:val="22"/>
              </w:rPr>
              <w:t>ITENS</w:t>
            </w:r>
          </w:p>
        </w:tc>
        <w:tc>
          <w:tcPr>
            <w:tcW w:w="1295" w:type="dxa"/>
          </w:tcPr>
          <w:p w:rsidR="002B5D76" w:rsidRPr="00BE31EA" w:rsidRDefault="002B5D76" w:rsidP="0035788D">
            <w:pPr>
              <w:ind w:right="51"/>
              <w:jc w:val="center"/>
              <w:rPr>
                <w:rFonts w:ascii="Arial" w:hAnsi="Arial" w:cs="Arial"/>
                <w:b/>
                <w:bCs/>
                <w:sz w:val="22"/>
                <w:szCs w:val="22"/>
              </w:rPr>
            </w:pPr>
            <w:r w:rsidRPr="00BE31EA">
              <w:rPr>
                <w:rFonts w:ascii="Arial" w:hAnsi="Arial" w:cs="Arial"/>
                <w:b/>
                <w:bCs/>
                <w:sz w:val="22"/>
                <w:szCs w:val="22"/>
              </w:rPr>
              <w:t>QUANT.</w:t>
            </w:r>
          </w:p>
        </w:tc>
        <w:tc>
          <w:tcPr>
            <w:tcW w:w="1003" w:type="dxa"/>
          </w:tcPr>
          <w:p w:rsidR="002B5D76" w:rsidRPr="00BE31EA" w:rsidRDefault="002B5D76" w:rsidP="0035788D">
            <w:pPr>
              <w:ind w:right="51"/>
              <w:jc w:val="center"/>
              <w:rPr>
                <w:rFonts w:ascii="Arial" w:hAnsi="Arial" w:cs="Arial"/>
                <w:b/>
                <w:bCs/>
                <w:sz w:val="22"/>
                <w:szCs w:val="22"/>
              </w:rPr>
            </w:pPr>
            <w:r w:rsidRPr="00BE31EA">
              <w:rPr>
                <w:rFonts w:ascii="Arial" w:hAnsi="Arial" w:cs="Arial"/>
                <w:b/>
                <w:bCs/>
                <w:sz w:val="22"/>
                <w:szCs w:val="22"/>
              </w:rPr>
              <w:t>UNID.</w:t>
            </w:r>
          </w:p>
        </w:tc>
        <w:tc>
          <w:tcPr>
            <w:tcW w:w="4475" w:type="dxa"/>
          </w:tcPr>
          <w:p w:rsidR="002B5D76" w:rsidRPr="00BE31EA" w:rsidRDefault="002B5D76" w:rsidP="0035788D">
            <w:pPr>
              <w:ind w:right="51"/>
              <w:jc w:val="both"/>
              <w:rPr>
                <w:rFonts w:ascii="Arial" w:hAnsi="Arial" w:cs="Arial"/>
                <w:b/>
                <w:bCs/>
                <w:sz w:val="22"/>
                <w:szCs w:val="22"/>
              </w:rPr>
            </w:pPr>
            <w:r w:rsidRPr="00BE31EA">
              <w:rPr>
                <w:rFonts w:ascii="Arial" w:hAnsi="Arial" w:cs="Arial"/>
                <w:b/>
                <w:bCs/>
                <w:sz w:val="22"/>
                <w:szCs w:val="22"/>
              </w:rPr>
              <w:t>DESCRIÇÃO DO OBJETO</w:t>
            </w:r>
          </w:p>
        </w:tc>
        <w:tc>
          <w:tcPr>
            <w:tcW w:w="1701" w:type="dxa"/>
          </w:tcPr>
          <w:p w:rsidR="002B5D76" w:rsidRPr="00BE31EA" w:rsidRDefault="002B5D76" w:rsidP="0035788D">
            <w:pPr>
              <w:ind w:right="51"/>
              <w:jc w:val="center"/>
              <w:rPr>
                <w:rFonts w:ascii="Arial" w:hAnsi="Arial" w:cs="Arial"/>
                <w:b/>
                <w:bCs/>
                <w:sz w:val="22"/>
                <w:szCs w:val="22"/>
              </w:rPr>
            </w:pPr>
            <w:r w:rsidRPr="00BE31EA">
              <w:rPr>
                <w:rFonts w:ascii="Arial" w:hAnsi="Arial" w:cs="Arial"/>
                <w:b/>
                <w:bCs/>
                <w:sz w:val="22"/>
                <w:szCs w:val="22"/>
              </w:rPr>
              <w:t>VALOR UNIT.</w:t>
            </w:r>
            <w:r>
              <w:rPr>
                <w:rFonts w:ascii="Arial" w:hAnsi="Arial" w:cs="Arial"/>
                <w:b/>
                <w:bCs/>
                <w:sz w:val="22"/>
                <w:szCs w:val="22"/>
              </w:rPr>
              <w:t xml:space="preserve"> </w:t>
            </w:r>
            <w:r w:rsidR="00EB3AFB">
              <w:rPr>
                <w:rFonts w:ascii="Arial" w:hAnsi="Arial" w:cs="Arial"/>
                <w:b/>
                <w:bCs/>
                <w:sz w:val="22"/>
                <w:szCs w:val="22"/>
              </w:rPr>
              <w:t>MAXIMO</w:t>
            </w:r>
          </w:p>
        </w:tc>
      </w:tr>
      <w:tr w:rsidR="002B5D76" w:rsidRPr="00BE31EA" w:rsidTr="002B5D76">
        <w:tblPrEx>
          <w:tblCellMar>
            <w:top w:w="0" w:type="dxa"/>
            <w:bottom w:w="0" w:type="dxa"/>
          </w:tblCellMar>
        </w:tblPrEx>
        <w:trPr>
          <w:jc w:val="center"/>
        </w:trPr>
        <w:tc>
          <w:tcPr>
            <w:tcW w:w="1024" w:type="dxa"/>
            <w:vAlign w:val="center"/>
          </w:tcPr>
          <w:p w:rsidR="002B5D76" w:rsidRPr="00BE31EA" w:rsidRDefault="002B5D76" w:rsidP="0035788D">
            <w:pPr>
              <w:ind w:right="51"/>
              <w:jc w:val="center"/>
              <w:rPr>
                <w:rFonts w:ascii="Arial" w:hAnsi="Arial" w:cs="Arial"/>
                <w:sz w:val="22"/>
                <w:szCs w:val="22"/>
              </w:rPr>
            </w:pPr>
            <w:r w:rsidRPr="00BE31EA">
              <w:rPr>
                <w:rFonts w:ascii="Arial" w:hAnsi="Arial" w:cs="Arial"/>
                <w:sz w:val="22"/>
                <w:szCs w:val="22"/>
              </w:rPr>
              <w:t>1</w:t>
            </w:r>
          </w:p>
        </w:tc>
        <w:tc>
          <w:tcPr>
            <w:tcW w:w="1295"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2B5D76" w:rsidRPr="00BE31EA" w:rsidRDefault="002B5D76" w:rsidP="0035788D">
            <w:pPr>
              <w:ind w:right="51"/>
              <w:rPr>
                <w:rFonts w:ascii="Arial" w:hAnsi="Arial" w:cs="Arial"/>
                <w:sz w:val="22"/>
                <w:szCs w:val="22"/>
              </w:rPr>
            </w:pPr>
            <w:r>
              <w:rPr>
                <w:rFonts w:ascii="Arial" w:hAnsi="Arial" w:cs="Arial"/>
                <w:sz w:val="22"/>
                <w:szCs w:val="22"/>
              </w:rPr>
              <w:t>ARO MOTRIZ DX140 K1018303</w:t>
            </w:r>
          </w:p>
        </w:tc>
        <w:tc>
          <w:tcPr>
            <w:tcW w:w="1701" w:type="dxa"/>
          </w:tcPr>
          <w:p w:rsidR="002B5D76" w:rsidRPr="00BE31EA" w:rsidRDefault="008408AF" w:rsidP="0035788D">
            <w:pPr>
              <w:ind w:right="51"/>
              <w:jc w:val="center"/>
              <w:rPr>
                <w:rFonts w:ascii="Arial" w:hAnsi="Arial" w:cs="Arial"/>
                <w:b/>
                <w:sz w:val="22"/>
                <w:szCs w:val="22"/>
              </w:rPr>
            </w:pPr>
            <w:r>
              <w:rPr>
                <w:rFonts w:ascii="Arial" w:hAnsi="Arial" w:cs="Arial"/>
                <w:b/>
                <w:sz w:val="22"/>
                <w:szCs w:val="22"/>
              </w:rPr>
              <w:t xml:space="preserve">R$ </w:t>
            </w:r>
            <w:r w:rsidR="002B5D76">
              <w:rPr>
                <w:rFonts w:ascii="Arial" w:hAnsi="Arial" w:cs="Arial"/>
                <w:b/>
                <w:sz w:val="22"/>
                <w:szCs w:val="22"/>
              </w:rPr>
              <w:t>1.000,00</w:t>
            </w:r>
          </w:p>
        </w:tc>
      </w:tr>
      <w:tr w:rsidR="002B5D76" w:rsidRPr="00BE31EA" w:rsidTr="002B5D76">
        <w:tblPrEx>
          <w:tblCellMar>
            <w:top w:w="0" w:type="dxa"/>
            <w:bottom w:w="0" w:type="dxa"/>
          </w:tblCellMar>
        </w:tblPrEx>
        <w:trPr>
          <w:jc w:val="center"/>
        </w:trPr>
        <w:tc>
          <w:tcPr>
            <w:tcW w:w="1024" w:type="dxa"/>
            <w:vAlign w:val="center"/>
          </w:tcPr>
          <w:p w:rsidR="002B5D76" w:rsidRPr="00BE31EA" w:rsidRDefault="002B5D76" w:rsidP="0035788D">
            <w:pPr>
              <w:ind w:right="51"/>
              <w:jc w:val="center"/>
              <w:rPr>
                <w:rFonts w:ascii="Arial" w:hAnsi="Arial" w:cs="Arial"/>
                <w:sz w:val="22"/>
                <w:szCs w:val="22"/>
              </w:rPr>
            </w:pPr>
            <w:r w:rsidRPr="00BE31EA">
              <w:rPr>
                <w:rFonts w:ascii="Arial" w:hAnsi="Arial" w:cs="Arial"/>
                <w:sz w:val="22"/>
                <w:szCs w:val="22"/>
              </w:rPr>
              <w:t>2</w:t>
            </w:r>
          </w:p>
        </w:tc>
        <w:tc>
          <w:tcPr>
            <w:tcW w:w="1295"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70,00</w:t>
            </w:r>
          </w:p>
        </w:tc>
        <w:tc>
          <w:tcPr>
            <w:tcW w:w="1003"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2B5D76" w:rsidRPr="00BE31EA" w:rsidRDefault="002B5D76" w:rsidP="0035788D">
            <w:pPr>
              <w:ind w:right="51"/>
              <w:rPr>
                <w:rFonts w:ascii="Arial" w:hAnsi="Arial" w:cs="Arial"/>
                <w:sz w:val="22"/>
                <w:szCs w:val="22"/>
              </w:rPr>
            </w:pPr>
            <w:r>
              <w:rPr>
                <w:rFonts w:ascii="Arial" w:hAnsi="Arial" w:cs="Arial"/>
                <w:sz w:val="22"/>
                <w:szCs w:val="22"/>
              </w:rPr>
              <w:t>PARAFUSO SEGMENTO DX140 12000050B</w:t>
            </w:r>
          </w:p>
        </w:tc>
        <w:tc>
          <w:tcPr>
            <w:tcW w:w="1701" w:type="dxa"/>
          </w:tcPr>
          <w:p w:rsidR="002B5D76" w:rsidRPr="00BE31EA" w:rsidRDefault="008408AF" w:rsidP="0035788D">
            <w:pPr>
              <w:ind w:right="51"/>
              <w:jc w:val="center"/>
              <w:rPr>
                <w:rFonts w:ascii="Arial" w:hAnsi="Arial" w:cs="Arial"/>
                <w:b/>
                <w:sz w:val="22"/>
                <w:szCs w:val="22"/>
              </w:rPr>
            </w:pPr>
            <w:r>
              <w:rPr>
                <w:rFonts w:ascii="Arial" w:hAnsi="Arial" w:cs="Arial"/>
                <w:b/>
                <w:sz w:val="22"/>
                <w:szCs w:val="22"/>
              </w:rPr>
              <w:t xml:space="preserve">R$ </w:t>
            </w:r>
            <w:r w:rsidR="002B5D76">
              <w:rPr>
                <w:rFonts w:ascii="Arial" w:hAnsi="Arial" w:cs="Arial"/>
                <w:b/>
                <w:sz w:val="22"/>
                <w:szCs w:val="22"/>
              </w:rPr>
              <w:t>20,00</w:t>
            </w:r>
          </w:p>
        </w:tc>
      </w:tr>
      <w:tr w:rsidR="002B5D76" w:rsidRPr="00BE31EA" w:rsidTr="002B5D76">
        <w:tblPrEx>
          <w:tblCellMar>
            <w:top w:w="0" w:type="dxa"/>
            <w:bottom w:w="0" w:type="dxa"/>
          </w:tblCellMar>
        </w:tblPrEx>
        <w:trPr>
          <w:jc w:val="center"/>
        </w:trPr>
        <w:tc>
          <w:tcPr>
            <w:tcW w:w="1024" w:type="dxa"/>
            <w:vAlign w:val="center"/>
          </w:tcPr>
          <w:p w:rsidR="002B5D76" w:rsidRPr="00BE31EA" w:rsidRDefault="002B5D76" w:rsidP="0035788D">
            <w:pPr>
              <w:ind w:right="51"/>
              <w:jc w:val="center"/>
              <w:rPr>
                <w:rFonts w:ascii="Arial" w:hAnsi="Arial" w:cs="Arial"/>
                <w:sz w:val="22"/>
                <w:szCs w:val="22"/>
              </w:rPr>
            </w:pPr>
            <w:r w:rsidRPr="00BE31EA">
              <w:rPr>
                <w:rFonts w:ascii="Arial" w:hAnsi="Arial" w:cs="Arial"/>
                <w:sz w:val="22"/>
                <w:szCs w:val="22"/>
              </w:rPr>
              <w:t>3</w:t>
            </w:r>
          </w:p>
        </w:tc>
        <w:tc>
          <w:tcPr>
            <w:tcW w:w="1295"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2B5D76" w:rsidRPr="00BE31EA" w:rsidRDefault="002B5D76" w:rsidP="0035788D">
            <w:pPr>
              <w:ind w:right="51"/>
              <w:rPr>
                <w:rFonts w:ascii="Arial" w:hAnsi="Arial" w:cs="Arial"/>
                <w:sz w:val="22"/>
                <w:szCs w:val="22"/>
              </w:rPr>
            </w:pPr>
            <w:r>
              <w:rPr>
                <w:rFonts w:ascii="Arial" w:hAnsi="Arial" w:cs="Arial"/>
                <w:sz w:val="22"/>
                <w:szCs w:val="22"/>
              </w:rPr>
              <w:t>ROLETE SUPERIOR DX140K1011870A</w:t>
            </w:r>
          </w:p>
        </w:tc>
        <w:tc>
          <w:tcPr>
            <w:tcW w:w="1701" w:type="dxa"/>
          </w:tcPr>
          <w:p w:rsidR="002B5D76" w:rsidRPr="00BE31EA" w:rsidRDefault="008408AF" w:rsidP="0035788D">
            <w:pPr>
              <w:ind w:right="51"/>
              <w:jc w:val="center"/>
              <w:rPr>
                <w:rFonts w:ascii="Arial" w:hAnsi="Arial" w:cs="Arial"/>
                <w:b/>
                <w:sz w:val="22"/>
                <w:szCs w:val="22"/>
              </w:rPr>
            </w:pPr>
            <w:r>
              <w:rPr>
                <w:rFonts w:ascii="Arial" w:hAnsi="Arial" w:cs="Arial"/>
                <w:b/>
                <w:sz w:val="22"/>
                <w:szCs w:val="22"/>
              </w:rPr>
              <w:t>R$ 1.200,00</w:t>
            </w:r>
          </w:p>
        </w:tc>
      </w:tr>
      <w:tr w:rsidR="002B5D76" w:rsidRPr="00BE31EA" w:rsidTr="002B5D76">
        <w:tblPrEx>
          <w:tblCellMar>
            <w:top w:w="0" w:type="dxa"/>
            <w:bottom w:w="0" w:type="dxa"/>
          </w:tblCellMar>
        </w:tblPrEx>
        <w:trPr>
          <w:jc w:val="center"/>
        </w:trPr>
        <w:tc>
          <w:tcPr>
            <w:tcW w:w="1024" w:type="dxa"/>
            <w:vAlign w:val="center"/>
          </w:tcPr>
          <w:p w:rsidR="002B5D76" w:rsidRPr="00BE31EA" w:rsidRDefault="002B5D76" w:rsidP="0035788D">
            <w:pPr>
              <w:ind w:right="51"/>
              <w:jc w:val="center"/>
              <w:rPr>
                <w:rFonts w:ascii="Arial" w:hAnsi="Arial" w:cs="Arial"/>
                <w:sz w:val="22"/>
                <w:szCs w:val="22"/>
              </w:rPr>
            </w:pPr>
            <w:r w:rsidRPr="00BE31EA">
              <w:rPr>
                <w:rFonts w:ascii="Arial" w:hAnsi="Arial" w:cs="Arial"/>
                <w:sz w:val="22"/>
                <w:szCs w:val="22"/>
              </w:rPr>
              <w:t>4</w:t>
            </w:r>
          </w:p>
        </w:tc>
        <w:tc>
          <w:tcPr>
            <w:tcW w:w="1295"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200,00</w:t>
            </w:r>
          </w:p>
        </w:tc>
        <w:tc>
          <w:tcPr>
            <w:tcW w:w="1003"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2B5D76" w:rsidRPr="00BE31EA" w:rsidRDefault="002B5D76" w:rsidP="0035788D">
            <w:pPr>
              <w:ind w:right="51"/>
              <w:rPr>
                <w:rFonts w:ascii="Arial" w:hAnsi="Arial" w:cs="Arial"/>
                <w:sz w:val="22"/>
                <w:szCs w:val="22"/>
              </w:rPr>
            </w:pPr>
            <w:r>
              <w:rPr>
                <w:rFonts w:ascii="Arial" w:hAnsi="Arial" w:cs="Arial"/>
                <w:sz w:val="22"/>
                <w:szCs w:val="22"/>
              </w:rPr>
              <w:t>PARAFUSO SAPATA DX140 K1043366</w:t>
            </w:r>
          </w:p>
        </w:tc>
        <w:tc>
          <w:tcPr>
            <w:tcW w:w="1701" w:type="dxa"/>
          </w:tcPr>
          <w:p w:rsidR="002B5D76" w:rsidRPr="00BE31EA" w:rsidRDefault="008408AF" w:rsidP="0035788D">
            <w:pPr>
              <w:ind w:right="51"/>
              <w:jc w:val="center"/>
              <w:rPr>
                <w:rFonts w:ascii="Arial" w:hAnsi="Arial" w:cs="Arial"/>
                <w:b/>
                <w:sz w:val="22"/>
                <w:szCs w:val="22"/>
              </w:rPr>
            </w:pPr>
            <w:r>
              <w:rPr>
                <w:rFonts w:ascii="Arial" w:hAnsi="Arial" w:cs="Arial"/>
                <w:b/>
                <w:sz w:val="22"/>
                <w:szCs w:val="22"/>
              </w:rPr>
              <w:t>R$ 4,34</w:t>
            </w:r>
          </w:p>
        </w:tc>
      </w:tr>
      <w:tr w:rsidR="002B5D76" w:rsidRPr="00BE31EA" w:rsidTr="002B5D76">
        <w:tblPrEx>
          <w:tblCellMar>
            <w:top w:w="0" w:type="dxa"/>
            <w:bottom w:w="0" w:type="dxa"/>
          </w:tblCellMar>
        </w:tblPrEx>
        <w:trPr>
          <w:jc w:val="center"/>
        </w:trPr>
        <w:tc>
          <w:tcPr>
            <w:tcW w:w="1024" w:type="dxa"/>
            <w:vAlign w:val="center"/>
          </w:tcPr>
          <w:p w:rsidR="002B5D76" w:rsidRPr="00BE31EA" w:rsidRDefault="002B5D76" w:rsidP="0035788D">
            <w:pPr>
              <w:ind w:right="51"/>
              <w:jc w:val="center"/>
              <w:rPr>
                <w:rFonts w:ascii="Arial" w:hAnsi="Arial" w:cs="Arial"/>
                <w:sz w:val="22"/>
                <w:szCs w:val="22"/>
              </w:rPr>
            </w:pPr>
            <w:r w:rsidRPr="00BE31EA">
              <w:rPr>
                <w:rFonts w:ascii="Arial" w:hAnsi="Arial" w:cs="Arial"/>
                <w:sz w:val="22"/>
                <w:szCs w:val="22"/>
              </w:rPr>
              <w:t>5</w:t>
            </w:r>
          </w:p>
        </w:tc>
        <w:tc>
          <w:tcPr>
            <w:tcW w:w="1295"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200,00</w:t>
            </w:r>
          </w:p>
        </w:tc>
        <w:tc>
          <w:tcPr>
            <w:tcW w:w="1003"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2B5D76" w:rsidRPr="00BE31EA" w:rsidRDefault="002B5D76" w:rsidP="0035788D">
            <w:pPr>
              <w:ind w:right="51"/>
              <w:rPr>
                <w:rFonts w:ascii="Arial" w:hAnsi="Arial" w:cs="Arial"/>
                <w:sz w:val="22"/>
                <w:szCs w:val="22"/>
              </w:rPr>
            </w:pPr>
            <w:r>
              <w:rPr>
                <w:rFonts w:ascii="Arial" w:hAnsi="Arial" w:cs="Arial"/>
                <w:sz w:val="22"/>
                <w:szCs w:val="22"/>
              </w:rPr>
              <w:t>PORCA SAPATA DX140 K1043367</w:t>
            </w:r>
          </w:p>
        </w:tc>
        <w:tc>
          <w:tcPr>
            <w:tcW w:w="1701" w:type="dxa"/>
          </w:tcPr>
          <w:p w:rsidR="002B5D76" w:rsidRPr="00BE31EA" w:rsidRDefault="008408AF" w:rsidP="0035788D">
            <w:pPr>
              <w:ind w:right="51"/>
              <w:jc w:val="center"/>
              <w:rPr>
                <w:rFonts w:ascii="Arial" w:hAnsi="Arial" w:cs="Arial"/>
                <w:b/>
                <w:sz w:val="22"/>
                <w:szCs w:val="22"/>
              </w:rPr>
            </w:pPr>
            <w:r>
              <w:rPr>
                <w:rFonts w:ascii="Arial" w:hAnsi="Arial" w:cs="Arial"/>
                <w:b/>
                <w:sz w:val="22"/>
                <w:szCs w:val="22"/>
              </w:rPr>
              <w:t>R$ 2,00</w:t>
            </w:r>
          </w:p>
        </w:tc>
      </w:tr>
      <w:tr w:rsidR="002B5D76" w:rsidRPr="00BE31EA" w:rsidTr="002B5D76">
        <w:tblPrEx>
          <w:tblCellMar>
            <w:top w:w="0" w:type="dxa"/>
            <w:bottom w:w="0" w:type="dxa"/>
          </w:tblCellMar>
        </w:tblPrEx>
        <w:trPr>
          <w:jc w:val="center"/>
        </w:trPr>
        <w:tc>
          <w:tcPr>
            <w:tcW w:w="1024" w:type="dxa"/>
            <w:vAlign w:val="center"/>
          </w:tcPr>
          <w:p w:rsidR="002B5D76" w:rsidRPr="00BE31EA" w:rsidRDefault="002B5D76" w:rsidP="0035788D">
            <w:pPr>
              <w:ind w:right="51"/>
              <w:jc w:val="center"/>
              <w:rPr>
                <w:rFonts w:ascii="Arial" w:hAnsi="Arial" w:cs="Arial"/>
                <w:sz w:val="22"/>
                <w:szCs w:val="22"/>
              </w:rPr>
            </w:pPr>
            <w:r w:rsidRPr="00BE31EA">
              <w:rPr>
                <w:rFonts w:ascii="Arial" w:hAnsi="Arial" w:cs="Arial"/>
                <w:sz w:val="22"/>
                <w:szCs w:val="22"/>
              </w:rPr>
              <w:t>6</w:t>
            </w:r>
          </w:p>
        </w:tc>
        <w:tc>
          <w:tcPr>
            <w:tcW w:w="1295"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2B5D76" w:rsidRPr="00BE31EA" w:rsidRDefault="002B5D76" w:rsidP="0035788D">
            <w:pPr>
              <w:ind w:right="51"/>
              <w:rPr>
                <w:rFonts w:ascii="Arial" w:hAnsi="Arial" w:cs="Arial"/>
                <w:sz w:val="22"/>
                <w:szCs w:val="22"/>
              </w:rPr>
            </w:pPr>
            <w:r>
              <w:rPr>
                <w:rFonts w:ascii="Arial" w:hAnsi="Arial" w:cs="Arial"/>
                <w:sz w:val="22"/>
                <w:szCs w:val="22"/>
              </w:rPr>
              <w:t>CORRENTE ESTEIRA DX140 K1033979</w:t>
            </w:r>
          </w:p>
        </w:tc>
        <w:tc>
          <w:tcPr>
            <w:tcW w:w="1701" w:type="dxa"/>
          </w:tcPr>
          <w:p w:rsidR="002B5D76" w:rsidRPr="00BE31EA" w:rsidRDefault="008408AF" w:rsidP="0035788D">
            <w:pPr>
              <w:ind w:right="51"/>
              <w:jc w:val="center"/>
              <w:rPr>
                <w:rFonts w:ascii="Arial" w:hAnsi="Arial" w:cs="Arial"/>
                <w:b/>
                <w:sz w:val="22"/>
                <w:szCs w:val="22"/>
              </w:rPr>
            </w:pPr>
            <w:r>
              <w:rPr>
                <w:rFonts w:ascii="Arial" w:hAnsi="Arial" w:cs="Arial"/>
                <w:b/>
                <w:sz w:val="22"/>
                <w:szCs w:val="22"/>
              </w:rPr>
              <w:t>R$ 12.000,00</w:t>
            </w:r>
          </w:p>
        </w:tc>
      </w:tr>
      <w:tr w:rsidR="002B5D76" w:rsidRPr="00BE31EA" w:rsidTr="002B5D76">
        <w:tblPrEx>
          <w:tblCellMar>
            <w:top w:w="0" w:type="dxa"/>
            <w:bottom w:w="0" w:type="dxa"/>
          </w:tblCellMar>
        </w:tblPrEx>
        <w:trPr>
          <w:jc w:val="center"/>
        </w:trPr>
        <w:tc>
          <w:tcPr>
            <w:tcW w:w="1024" w:type="dxa"/>
            <w:vAlign w:val="center"/>
          </w:tcPr>
          <w:p w:rsidR="002B5D76" w:rsidRPr="00BE31EA" w:rsidRDefault="002B5D76" w:rsidP="0035788D">
            <w:pPr>
              <w:ind w:right="51"/>
              <w:jc w:val="center"/>
              <w:rPr>
                <w:rFonts w:ascii="Arial" w:hAnsi="Arial" w:cs="Arial"/>
                <w:sz w:val="22"/>
                <w:szCs w:val="22"/>
              </w:rPr>
            </w:pPr>
            <w:r w:rsidRPr="00BE31EA">
              <w:rPr>
                <w:rFonts w:ascii="Arial" w:hAnsi="Arial" w:cs="Arial"/>
                <w:sz w:val="22"/>
                <w:szCs w:val="22"/>
              </w:rPr>
              <w:t>7</w:t>
            </w:r>
          </w:p>
        </w:tc>
        <w:tc>
          <w:tcPr>
            <w:tcW w:w="1295"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14,00</w:t>
            </w:r>
          </w:p>
        </w:tc>
        <w:tc>
          <w:tcPr>
            <w:tcW w:w="1003"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 xml:space="preserve">PÇ </w:t>
            </w:r>
          </w:p>
        </w:tc>
        <w:tc>
          <w:tcPr>
            <w:tcW w:w="4475" w:type="dxa"/>
            <w:vAlign w:val="center"/>
          </w:tcPr>
          <w:p w:rsidR="002B5D76" w:rsidRPr="00BE31EA" w:rsidRDefault="002B5D76" w:rsidP="0035788D">
            <w:pPr>
              <w:ind w:right="51"/>
              <w:rPr>
                <w:rFonts w:ascii="Arial" w:hAnsi="Arial" w:cs="Arial"/>
                <w:sz w:val="22"/>
                <w:szCs w:val="22"/>
              </w:rPr>
            </w:pPr>
            <w:r>
              <w:rPr>
                <w:rFonts w:ascii="Arial" w:hAnsi="Arial" w:cs="Arial"/>
                <w:sz w:val="22"/>
                <w:szCs w:val="22"/>
              </w:rPr>
              <w:t>ROLETE INFERIOR DX140 K1011871A</w:t>
            </w:r>
          </w:p>
        </w:tc>
        <w:tc>
          <w:tcPr>
            <w:tcW w:w="1701" w:type="dxa"/>
          </w:tcPr>
          <w:p w:rsidR="002B5D76" w:rsidRPr="00BE31EA" w:rsidRDefault="008408AF" w:rsidP="0035788D">
            <w:pPr>
              <w:ind w:right="51"/>
              <w:jc w:val="center"/>
              <w:rPr>
                <w:rFonts w:ascii="Arial" w:hAnsi="Arial" w:cs="Arial"/>
                <w:b/>
                <w:sz w:val="22"/>
                <w:szCs w:val="22"/>
              </w:rPr>
            </w:pPr>
            <w:r>
              <w:rPr>
                <w:rFonts w:ascii="Arial" w:hAnsi="Arial" w:cs="Arial"/>
                <w:b/>
                <w:sz w:val="22"/>
                <w:szCs w:val="22"/>
              </w:rPr>
              <w:t>R$ 1.300,00</w:t>
            </w:r>
          </w:p>
        </w:tc>
      </w:tr>
      <w:tr w:rsidR="002B5D76" w:rsidRPr="00BE31EA" w:rsidTr="002B5D76">
        <w:tblPrEx>
          <w:tblCellMar>
            <w:top w:w="0" w:type="dxa"/>
            <w:bottom w:w="0" w:type="dxa"/>
          </w:tblCellMar>
        </w:tblPrEx>
        <w:trPr>
          <w:jc w:val="center"/>
        </w:trPr>
        <w:tc>
          <w:tcPr>
            <w:tcW w:w="1024" w:type="dxa"/>
            <w:vAlign w:val="center"/>
          </w:tcPr>
          <w:p w:rsidR="002B5D76" w:rsidRPr="00BE31EA" w:rsidRDefault="002B5D76" w:rsidP="0035788D">
            <w:pPr>
              <w:ind w:right="51"/>
              <w:jc w:val="center"/>
              <w:rPr>
                <w:rFonts w:ascii="Arial" w:hAnsi="Arial" w:cs="Arial"/>
                <w:sz w:val="22"/>
                <w:szCs w:val="22"/>
              </w:rPr>
            </w:pPr>
            <w:r w:rsidRPr="00BE31EA">
              <w:rPr>
                <w:rFonts w:ascii="Arial" w:hAnsi="Arial" w:cs="Arial"/>
                <w:sz w:val="22"/>
                <w:szCs w:val="22"/>
              </w:rPr>
              <w:t>8</w:t>
            </w:r>
          </w:p>
        </w:tc>
        <w:tc>
          <w:tcPr>
            <w:tcW w:w="1295"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2B5D76" w:rsidRPr="00BE31EA" w:rsidRDefault="002B5D76" w:rsidP="0035788D">
            <w:pPr>
              <w:ind w:right="51"/>
              <w:rPr>
                <w:rFonts w:ascii="Arial" w:hAnsi="Arial" w:cs="Arial"/>
                <w:sz w:val="22"/>
                <w:szCs w:val="22"/>
              </w:rPr>
            </w:pPr>
            <w:r>
              <w:rPr>
                <w:rFonts w:ascii="Arial" w:hAnsi="Arial" w:cs="Arial"/>
                <w:sz w:val="22"/>
                <w:szCs w:val="22"/>
              </w:rPr>
              <w:t>CONJUNTO RODA GUIA COMPLETA DX140LC K1018548</w:t>
            </w:r>
          </w:p>
        </w:tc>
        <w:tc>
          <w:tcPr>
            <w:tcW w:w="1701" w:type="dxa"/>
          </w:tcPr>
          <w:p w:rsidR="002B5D76" w:rsidRPr="00BE31EA" w:rsidRDefault="008408AF" w:rsidP="0035788D">
            <w:pPr>
              <w:ind w:right="51"/>
              <w:jc w:val="center"/>
              <w:rPr>
                <w:rFonts w:ascii="Arial" w:hAnsi="Arial" w:cs="Arial"/>
                <w:b/>
                <w:sz w:val="22"/>
                <w:szCs w:val="22"/>
              </w:rPr>
            </w:pPr>
            <w:r>
              <w:rPr>
                <w:rFonts w:ascii="Arial" w:hAnsi="Arial" w:cs="Arial"/>
                <w:b/>
                <w:sz w:val="22"/>
                <w:szCs w:val="22"/>
              </w:rPr>
              <w:t>R$ 6.000,00</w:t>
            </w:r>
          </w:p>
        </w:tc>
      </w:tr>
      <w:tr w:rsidR="002B5D76" w:rsidRPr="00BE31EA" w:rsidTr="002B5D76">
        <w:tblPrEx>
          <w:tblCellMar>
            <w:top w:w="0" w:type="dxa"/>
            <w:bottom w:w="0" w:type="dxa"/>
          </w:tblCellMar>
        </w:tblPrEx>
        <w:trPr>
          <w:jc w:val="center"/>
        </w:trPr>
        <w:tc>
          <w:tcPr>
            <w:tcW w:w="1024" w:type="dxa"/>
            <w:vAlign w:val="center"/>
          </w:tcPr>
          <w:p w:rsidR="002B5D76" w:rsidRPr="00BE31EA" w:rsidRDefault="002B5D76" w:rsidP="0035788D">
            <w:pPr>
              <w:ind w:right="51"/>
              <w:jc w:val="center"/>
              <w:rPr>
                <w:rFonts w:ascii="Arial" w:hAnsi="Arial" w:cs="Arial"/>
                <w:sz w:val="22"/>
                <w:szCs w:val="22"/>
              </w:rPr>
            </w:pPr>
            <w:r w:rsidRPr="00BE31EA">
              <w:rPr>
                <w:rFonts w:ascii="Arial" w:hAnsi="Arial" w:cs="Arial"/>
                <w:sz w:val="22"/>
                <w:szCs w:val="22"/>
              </w:rPr>
              <w:t>9</w:t>
            </w:r>
          </w:p>
        </w:tc>
        <w:tc>
          <w:tcPr>
            <w:tcW w:w="1295"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56,00</w:t>
            </w:r>
          </w:p>
        </w:tc>
        <w:tc>
          <w:tcPr>
            <w:tcW w:w="1003"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2B5D76" w:rsidRPr="00BE31EA" w:rsidRDefault="002B5D76" w:rsidP="0035788D">
            <w:pPr>
              <w:ind w:right="51"/>
              <w:rPr>
                <w:rFonts w:ascii="Arial" w:hAnsi="Arial" w:cs="Arial"/>
                <w:sz w:val="22"/>
                <w:szCs w:val="22"/>
              </w:rPr>
            </w:pPr>
            <w:r>
              <w:rPr>
                <w:rFonts w:ascii="Arial" w:hAnsi="Arial" w:cs="Arial"/>
                <w:sz w:val="22"/>
                <w:szCs w:val="22"/>
              </w:rPr>
              <w:t>PARAFUSO ROLETE DX140 S0765666</w:t>
            </w:r>
          </w:p>
        </w:tc>
        <w:tc>
          <w:tcPr>
            <w:tcW w:w="1701" w:type="dxa"/>
          </w:tcPr>
          <w:p w:rsidR="002B5D76" w:rsidRPr="00BE31EA" w:rsidRDefault="008408AF" w:rsidP="0035788D">
            <w:pPr>
              <w:ind w:right="51"/>
              <w:jc w:val="center"/>
              <w:rPr>
                <w:rFonts w:ascii="Arial" w:hAnsi="Arial" w:cs="Arial"/>
                <w:b/>
                <w:sz w:val="22"/>
                <w:szCs w:val="22"/>
              </w:rPr>
            </w:pPr>
            <w:r>
              <w:rPr>
                <w:rFonts w:ascii="Arial" w:hAnsi="Arial" w:cs="Arial"/>
                <w:b/>
                <w:sz w:val="22"/>
                <w:szCs w:val="22"/>
              </w:rPr>
              <w:t>R$ 8,00</w:t>
            </w:r>
          </w:p>
        </w:tc>
      </w:tr>
      <w:tr w:rsidR="002B5D76" w:rsidRPr="00BE31EA" w:rsidTr="002B5D76">
        <w:tblPrEx>
          <w:tblCellMar>
            <w:top w:w="0" w:type="dxa"/>
            <w:bottom w:w="0" w:type="dxa"/>
          </w:tblCellMar>
        </w:tblPrEx>
        <w:trPr>
          <w:jc w:val="center"/>
        </w:trPr>
        <w:tc>
          <w:tcPr>
            <w:tcW w:w="1024" w:type="dxa"/>
            <w:vAlign w:val="center"/>
          </w:tcPr>
          <w:p w:rsidR="002B5D76" w:rsidRPr="00BE31EA" w:rsidRDefault="002B5D76" w:rsidP="0035788D">
            <w:pPr>
              <w:ind w:right="51"/>
              <w:jc w:val="center"/>
              <w:rPr>
                <w:rFonts w:ascii="Arial" w:hAnsi="Arial" w:cs="Arial"/>
                <w:sz w:val="22"/>
                <w:szCs w:val="22"/>
              </w:rPr>
            </w:pPr>
            <w:r>
              <w:rPr>
                <w:rFonts w:ascii="Arial" w:hAnsi="Arial" w:cs="Arial"/>
                <w:sz w:val="22"/>
                <w:szCs w:val="22"/>
              </w:rPr>
              <w:t>10</w:t>
            </w:r>
          </w:p>
        </w:tc>
        <w:tc>
          <w:tcPr>
            <w:tcW w:w="1295" w:type="dxa"/>
            <w:vAlign w:val="center"/>
          </w:tcPr>
          <w:p w:rsidR="002B5D76" w:rsidRDefault="002B5D76" w:rsidP="0035788D">
            <w:pPr>
              <w:ind w:right="51"/>
              <w:jc w:val="center"/>
              <w:rPr>
                <w:rFonts w:ascii="Arial" w:hAnsi="Arial" w:cs="Arial"/>
                <w:sz w:val="22"/>
                <w:szCs w:val="22"/>
              </w:rPr>
            </w:pPr>
            <w:r>
              <w:rPr>
                <w:rFonts w:ascii="Arial" w:hAnsi="Arial" w:cs="Arial"/>
                <w:sz w:val="22"/>
                <w:szCs w:val="22"/>
              </w:rPr>
              <w:t>46,00</w:t>
            </w:r>
          </w:p>
        </w:tc>
        <w:tc>
          <w:tcPr>
            <w:tcW w:w="1003" w:type="dxa"/>
            <w:vAlign w:val="center"/>
          </w:tcPr>
          <w:p w:rsidR="002B5D76" w:rsidRDefault="002B5D76" w:rsidP="0035788D">
            <w:pPr>
              <w:ind w:right="51"/>
              <w:jc w:val="center"/>
              <w:rPr>
                <w:rFonts w:ascii="Arial" w:hAnsi="Arial" w:cs="Arial"/>
                <w:sz w:val="22"/>
                <w:szCs w:val="22"/>
              </w:rPr>
            </w:pPr>
            <w:r>
              <w:rPr>
                <w:rFonts w:ascii="Arial" w:hAnsi="Arial" w:cs="Arial"/>
                <w:sz w:val="22"/>
                <w:szCs w:val="22"/>
              </w:rPr>
              <w:t>HR</w:t>
            </w:r>
          </w:p>
        </w:tc>
        <w:tc>
          <w:tcPr>
            <w:tcW w:w="4475" w:type="dxa"/>
            <w:vAlign w:val="center"/>
          </w:tcPr>
          <w:p w:rsidR="002B5D76" w:rsidRDefault="002B5D76" w:rsidP="002B5D76">
            <w:pPr>
              <w:ind w:right="51"/>
              <w:rPr>
                <w:rFonts w:ascii="Arial" w:hAnsi="Arial" w:cs="Arial"/>
                <w:sz w:val="22"/>
                <w:szCs w:val="22"/>
              </w:rPr>
            </w:pPr>
            <w:r>
              <w:rPr>
                <w:rFonts w:ascii="Arial" w:hAnsi="Arial" w:cs="Arial"/>
                <w:sz w:val="22"/>
                <w:szCs w:val="22"/>
              </w:rPr>
              <w:t>SERVIÇO DE MÃO DE OBRA ESPECIALIZADA PARA CONSERTO, DESMONTAR E TROCAR PEÇAS DO SITEMA RODANTE E TIRAR/COLOCAR ROLETES, RODA GUIA, ARO MUTRIZ, SAPATAS, EFETUAR ALINHAMENTO TRUCK, PREENCHIMENTO DE GUIAS ROLETES, RETIRADA DE TOCOS DE PARAFUSO.</w:t>
            </w:r>
          </w:p>
        </w:tc>
        <w:tc>
          <w:tcPr>
            <w:tcW w:w="1701" w:type="dxa"/>
          </w:tcPr>
          <w:p w:rsidR="002B5D76" w:rsidRDefault="002B5D76" w:rsidP="0035788D">
            <w:pPr>
              <w:ind w:right="51"/>
              <w:jc w:val="center"/>
              <w:rPr>
                <w:rFonts w:ascii="Arial" w:hAnsi="Arial" w:cs="Arial"/>
                <w:b/>
                <w:sz w:val="22"/>
                <w:szCs w:val="22"/>
              </w:rPr>
            </w:pPr>
          </w:p>
          <w:p w:rsidR="002B5D76" w:rsidRDefault="002B5D76" w:rsidP="0035788D">
            <w:pPr>
              <w:ind w:right="51"/>
              <w:jc w:val="center"/>
              <w:rPr>
                <w:rFonts w:ascii="Arial" w:hAnsi="Arial" w:cs="Arial"/>
                <w:b/>
                <w:sz w:val="22"/>
                <w:szCs w:val="22"/>
              </w:rPr>
            </w:pPr>
          </w:p>
          <w:p w:rsidR="002B5D76" w:rsidRDefault="002B5D76" w:rsidP="0035788D">
            <w:pPr>
              <w:ind w:right="51"/>
              <w:jc w:val="center"/>
              <w:rPr>
                <w:rFonts w:ascii="Arial" w:hAnsi="Arial" w:cs="Arial"/>
                <w:b/>
                <w:sz w:val="22"/>
                <w:szCs w:val="22"/>
              </w:rPr>
            </w:pPr>
          </w:p>
          <w:p w:rsidR="002B5D76" w:rsidRPr="00BE31EA" w:rsidRDefault="002B5D76" w:rsidP="0035788D">
            <w:pPr>
              <w:ind w:right="51"/>
              <w:jc w:val="center"/>
              <w:rPr>
                <w:rFonts w:ascii="Arial" w:hAnsi="Arial" w:cs="Arial"/>
                <w:b/>
                <w:sz w:val="22"/>
                <w:szCs w:val="22"/>
              </w:rPr>
            </w:pPr>
            <w:r>
              <w:rPr>
                <w:rFonts w:ascii="Arial" w:hAnsi="Arial" w:cs="Arial"/>
                <w:b/>
                <w:sz w:val="22"/>
                <w:szCs w:val="22"/>
              </w:rPr>
              <w:t>R$ 135,00</w:t>
            </w:r>
          </w:p>
        </w:tc>
      </w:tr>
    </w:tbl>
    <w:p w:rsidR="002B5D76" w:rsidRPr="008408AF" w:rsidRDefault="008408AF" w:rsidP="008408AF">
      <w:pPr>
        <w:jc w:val="center"/>
        <w:rPr>
          <w:rFonts w:ascii="Arial" w:hAnsi="Arial" w:cs="Arial"/>
          <w:b/>
          <w:sz w:val="24"/>
          <w:szCs w:val="24"/>
        </w:rPr>
      </w:pPr>
      <w:r w:rsidRPr="008408AF">
        <w:rPr>
          <w:rFonts w:ascii="Arial" w:hAnsi="Arial" w:cs="Arial"/>
          <w:b/>
          <w:sz w:val="24"/>
          <w:szCs w:val="24"/>
        </w:rPr>
        <w:t>Valor total: 67.926,00</w:t>
      </w:r>
    </w:p>
    <w:p w:rsidR="008408AF" w:rsidRPr="008408AF" w:rsidRDefault="008408AF" w:rsidP="002B5D76">
      <w:pPr>
        <w:rPr>
          <w:rFonts w:ascii="Arial" w:hAnsi="Arial" w:cs="Arial"/>
          <w:b/>
          <w:sz w:val="22"/>
          <w:szCs w:val="22"/>
        </w:rPr>
      </w:pPr>
    </w:p>
    <w:p w:rsidR="002B5D76" w:rsidRDefault="002B5D76" w:rsidP="002B5D76">
      <w:pPr>
        <w:ind w:right="51"/>
        <w:jc w:val="both"/>
        <w:rPr>
          <w:rFonts w:ascii="Arial" w:hAnsi="Arial" w:cs="Arial"/>
          <w:sz w:val="22"/>
          <w:szCs w:val="22"/>
        </w:rPr>
      </w:pPr>
      <w:r w:rsidRPr="004839C4">
        <w:rPr>
          <w:rFonts w:ascii="Arial" w:hAnsi="Arial" w:cs="Arial"/>
          <w:sz w:val="22"/>
          <w:szCs w:val="22"/>
        </w:rPr>
        <w:t>1.3 – As quantidades descritas no item 1.2 são a título estimativo. A retirada será conforme a demanda da administração.</w:t>
      </w:r>
    </w:p>
    <w:p w:rsidR="008408AF" w:rsidRPr="004839C4" w:rsidRDefault="008408AF" w:rsidP="002B5D76">
      <w:pPr>
        <w:ind w:right="51"/>
        <w:jc w:val="both"/>
        <w:rPr>
          <w:rFonts w:ascii="Arial" w:hAnsi="Arial" w:cs="Arial"/>
          <w:sz w:val="22"/>
          <w:szCs w:val="22"/>
        </w:rPr>
      </w:pPr>
    </w:p>
    <w:p w:rsidR="008408AF" w:rsidRPr="0008169E" w:rsidRDefault="008408AF" w:rsidP="008408AF">
      <w:pPr>
        <w:pStyle w:val="Corpodetexto"/>
        <w:numPr>
          <w:ilvl w:val="1"/>
          <w:numId w:val="15"/>
        </w:numPr>
        <w:tabs>
          <w:tab w:val="left" w:pos="426"/>
        </w:tabs>
        <w:overflowPunct/>
        <w:autoSpaceDE/>
        <w:autoSpaceDN/>
        <w:adjustRightInd/>
        <w:ind w:left="0" w:firstLine="0"/>
        <w:textAlignment w:val="auto"/>
        <w:rPr>
          <w:rFonts w:ascii="Arial" w:hAnsi="Arial" w:cs="Arial"/>
          <w:bCs/>
          <w:sz w:val="22"/>
          <w:szCs w:val="22"/>
        </w:rPr>
      </w:pPr>
      <w:r>
        <w:rPr>
          <w:rFonts w:ascii="Arial" w:hAnsi="Arial" w:cs="Arial"/>
          <w:sz w:val="22"/>
          <w:szCs w:val="22"/>
        </w:rPr>
        <w:t xml:space="preserve">- </w:t>
      </w:r>
      <w:r w:rsidRPr="0008169E">
        <w:rPr>
          <w:rFonts w:ascii="Arial" w:hAnsi="Arial" w:cs="Arial"/>
          <w:sz w:val="22"/>
          <w:szCs w:val="22"/>
        </w:rPr>
        <w:t>A empresa vencedora deverá conceder garantia, em materiais e serviços empregados, no prazo mínimo conforme legislação vigente não podendo ser inferior a 0</w:t>
      </w:r>
      <w:r>
        <w:rPr>
          <w:rFonts w:ascii="Arial" w:hAnsi="Arial" w:cs="Arial"/>
          <w:sz w:val="22"/>
          <w:szCs w:val="22"/>
        </w:rPr>
        <w:t>3</w:t>
      </w:r>
      <w:r w:rsidRPr="0008169E">
        <w:rPr>
          <w:rFonts w:ascii="Arial" w:hAnsi="Arial" w:cs="Arial"/>
          <w:sz w:val="22"/>
          <w:szCs w:val="22"/>
        </w:rPr>
        <w:t xml:space="preserve"> (três) meses.</w:t>
      </w:r>
    </w:p>
    <w:p w:rsidR="008408AF" w:rsidRPr="0008169E" w:rsidRDefault="008408AF" w:rsidP="008408AF">
      <w:pPr>
        <w:pStyle w:val="Corpodetexto"/>
        <w:tabs>
          <w:tab w:val="left" w:pos="567"/>
        </w:tabs>
        <w:rPr>
          <w:rFonts w:ascii="Arial" w:hAnsi="Arial" w:cs="Arial"/>
          <w:bCs/>
          <w:sz w:val="22"/>
          <w:szCs w:val="22"/>
        </w:rPr>
      </w:pPr>
    </w:p>
    <w:p w:rsidR="008408AF" w:rsidRPr="008408AF" w:rsidRDefault="008408AF" w:rsidP="008408AF">
      <w:pPr>
        <w:pStyle w:val="Corpodetexto"/>
        <w:numPr>
          <w:ilvl w:val="1"/>
          <w:numId w:val="15"/>
        </w:numPr>
        <w:tabs>
          <w:tab w:val="left" w:pos="426"/>
        </w:tabs>
        <w:overflowPunct/>
        <w:autoSpaceDE/>
        <w:autoSpaceDN/>
        <w:adjustRightInd/>
        <w:ind w:left="0" w:firstLine="0"/>
        <w:textAlignment w:val="auto"/>
        <w:rPr>
          <w:rFonts w:ascii="Arial" w:hAnsi="Arial" w:cs="Arial"/>
          <w:bCs/>
          <w:sz w:val="22"/>
          <w:szCs w:val="22"/>
        </w:rPr>
      </w:pPr>
      <w:r>
        <w:rPr>
          <w:rFonts w:ascii="Arial" w:hAnsi="Arial" w:cs="Arial"/>
          <w:sz w:val="22"/>
          <w:szCs w:val="22"/>
        </w:rPr>
        <w:t xml:space="preserve">- </w:t>
      </w:r>
      <w:r w:rsidRPr="0008169E">
        <w:rPr>
          <w:rFonts w:ascii="Arial" w:hAnsi="Arial" w:cs="Arial"/>
          <w:sz w:val="22"/>
          <w:szCs w:val="22"/>
        </w:rPr>
        <w:t>Havendo a necessidade do acionamento da garantia, de que trata o item anterior, a empresa vencedora deverá arcar com todas as despesas, sem ônus para o Município, inclusive viagens.</w:t>
      </w:r>
    </w:p>
    <w:p w:rsidR="008408AF" w:rsidRPr="0008169E" w:rsidRDefault="008408AF" w:rsidP="008408AF">
      <w:pPr>
        <w:pStyle w:val="Corpodetexto"/>
        <w:tabs>
          <w:tab w:val="left" w:pos="567"/>
        </w:tabs>
        <w:overflowPunct/>
        <w:autoSpaceDE/>
        <w:autoSpaceDN/>
        <w:adjustRightInd/>
        <w:textAlignment w:val="auto"/>
        <w:rPr>
          <w:rFonts w:ascii="Arial" w:hAnsi="Arial" w:cs="Arial"/>
          <w:bCs/>
          <w:sz w:val="22"/>
          <w:szCs w:val="22"/>
        </w:rPr>
      </w:pPr>
    </w:p>
    <w:p w:rsidR="008408AF" w:rsidRPr="0008169E" w:rsidRDefault="008408AF" w:rsidP="008408AF">
      <w:pPr>
        <w:pStyle w:val="Corpodetexto"/>
        <w:numPr>
          <w:ilvl w:val="1"/>
          <w:numId w:val="15"/>
        </w:numPr>
        <w:tabs>
          <w:tab w:val="left" w:pos="567"/>
        </w:tabs>
        <w:overflowPunct/>
        <w:autoSpaceDE/>
        <w:autoSpaceDN/>
        <w:adjustRightInd/>
        <w:ind w:left="0" w:firstLine="0"/>
        <w:textAlignment w:val="auto"/>
        <w:rPr>
          <w:rFonts w:ascii="Arial" w:hAnsi="Arial" w:cs="Arial"/>
          <w:sz w:val="22"/>
          <w:szCs w:val="22"/>
        </w:rPr>
      </w:pPr>
      <w:r w:rsidRPr="0008169E">
        <w:rPr>
          <w:rFonts w:ascii="Arial" w:hAnsi="Arial" w:cs="Arial"/>
          <w:sz w:val="22"/>
          <w:szCs w:val="22"/>
        </w:rPr>
        <w:t xml:space="preserve">As máquinas e equipamentos necessários </w:t>
      </w:r>
      <w:r>
        <w:rPr>
          <w:rFonts w:ascii="Arial" w:hAnsi="Arial" w:cs="Arial"/>
          <w:sz w:val="22"/>
          <w:szCs w:val="22"/>
        </w:rPr>
        <w:t>a</w:t>
      </w:r>
      <w:r w:rsidRPr="0008169E">
        <w:rPr>
          <w:rFonts w:ascii="Arial" w:hAnsi="Arial" w:cs="Arial"/>
          <w:sz w:val="22"/>
          <w:szCs w:val="22"/>
        </w:rPr>
        <w:t xml:space="preserve"> execução dos serviços, bem como pessoal qualificado serão de responsabilidade da empresa vencedora.</w:t>
      </w:r>
    </w:p>
    <w:p w:rsidR="003F05FA" w:rsidRDefault="003F05FA" w:rsidP="008408AF">
      <w:pPr>
        <w:jc w:val="both"/>
        <w:rPr>
          <w:rFonts w:ascii="Arial" w:hAnsi="Arial" w:cs="Arial"/>
          <w:sz w:val="22"/>
          <w:szCs w:val="22"/>
        </w:rPr>
      </w:pPr>
    </w:p>
    <w:p w:rsidR="003F05FA" w:rsidRDefault="003F05FA" w:rsidP="008408AF">
      <w:pPr>
        <w:jc w:val="both"/>
        <w:rPr>
          <w:rFonts w:ascii="Arial" w:hAnsi="Arial" w:cs="Arial"/>
          <w:sz w:val="22"/>
          <w:szCs w:val="22"/>
        </w:rPr>
      </w:pPr>
      <w:r>
        <w:rPr>
          <w:rFonts w:ascii="Arial" w:hAnsi="Arial" w:cs="Arial"/>
          <w:sz w:val="22"/>
          <w:szCs w:val="22"/>
        </w:rPr>
        <w:t xml:space="preserve">2.4 – </w:t>
      </w:r>
      <w:r w:rsidR="008408AF" w:rsidRPr="008408AF">
        <w:rPr>
          <w:rFonts w:ascii="Arial" w:hAnsi="Arial" w:cs="Arial"/>
          <w:sz w:val="22"/>
          <w:szCs w:val="22"/>
        </w:rPr>
        <w:t>As peças a serem entregues deverão ser genuínas ou originais novas.  Consideram-se, para este edital, peças originais/genuínas as que atendam às mesmas especificações técnicas e padrões de qualidade das peças de produção (conforme norma ABNT NBR 15296).</w:t>
      </w:r>
    </w:p>
    <w:p w:rsidR="003F05FA" w:rsidRDefault="003F05FA" w:rsidP="008408AF">
      <w:pPr>
        <w:jc w:val="both"/>
        <w:rPr>
          <w:rFonts w:ascii="Arial" w:hAnsi="Arial" w:cs="Arial"/>
          <w:sz w:val="22"/>
          <w:szCs w:val="22"/>
        </w:rPr>
      </w:pPr>
    </w:p>
    <w:p w:rsidR="003F05FA" w:rsidRDefault="003F05FA" w:rsidP="008408AF">
      <w:pPr>
        <w:jc w:val="both"/>
        <w:rPr>
          <w:rFonts w:ascii="Arial" w:hAnsi="Arial" w:cs="Arial"/>
          <w:sz w:val="22"/>
          <w:szCs w:val="22"/>
        </w:rPr>
      </w:pPr>
      <w:r>
        <w:rPr>
          <w:rFonts w:ascii="Arial" w:hAnsi="Arial" w:cs="Arial"/>
          <w:sz w:val="22"/>
          <w:szCs w:val="22"/>
        </w:rPr>
        <w:t xml:space="preserve">2.6 – A empresa Vencedora </w:t>
      </w:r>
      <w:r w:rsidR="00EB3AFB">
        <w:rPr>
          <w:rFonts w:ascii="Arial" w:hAnsi="Arial" w:cs="Arial"/>
          <w:sz w:val="22"/>
          <w:szCs w:val="22"/>
        </w:rPr>
        <w:t>deverá</w:t>
      </w:r>
      <w:r>
        <w:rPr>
          <w:rFonts w:ascii="Arial" w:hAnsi="Arial" w:cs="Arial"/>
          <w:sz w:val="22"/>
          <w:szCs w:val="22"/>
        </w:rPr>
        <w:t xml:space="preserve"> entregar a </w:t>
      </w:r>
      <w:r w:rsidR="00EB3AFB">
        <w:rPr>
          <w:rFonts w:ascii="Arial" w:hAnsi="Arial" w:cs="Arial"/>
          <w:sz w:val="22"/>
          <w:szCs w:val="22"/>
        </w:rPr>
        <w:t>máquina</w:t>
      </w:r>
      <w:r>
        <w:rPr>
          <w:rFonts w:ascii="Arial" w:hAnsi="Arial" w:cs="Arial"/>
          <w:sz w:val="22"/>
          <w:szCs w:val="22"/>
        </w:rPr>
        <w:t xml:space="preserve"> após a conclusão dos serviços em pleno funcionamento.</w:t>
      </w:r>
    </w:p>
    <w:p w:rsidR="00EB3AFB" w:rsidRDefault="00EB3AFB" w:rsidP="008408AF">
      <w:pPr>
        <w:jc w:val="both"/>
        <w:rPr>
          <w:rFonts w:ascii="Arial" w:hAnsi="Arial" w:cs="Arial"/>
          <w:sz w:val="22"/>
          <w:szCs w:val="22"/>
        </w:rPr>
      </w:pPr>
    </w:p>
    <w:p w:rsidR="003F05FA" w:rsidRDefault="003F05FA" w:rsidP="008408AF">
      <w:pPr>
        <w:jc w:val="both"/>
        <w:rPr>
          <w:rFonts w:ascii="Arial" w:hAnsi="Arial" w:cs="Arial"/>
          <w:sz w:val="22"/>
          <w:szCs w:val="22"/>
        </w:rPr>
      </w:pPr>
      <w:r>
        <w:rPr>
          <w:rFonts w:ascii="Arial" w:hAnsi="Arial" w:cs="Arial"/>
          <w:sz w:val="22"/>
          <w:szCs w:val="22"/>
        </w:rPr>
        <w:lastRenderedPageBreak/>
        <w:t xml:space="preserve">2.7 – As peças defeituosas retiradas da </w:t>
      </w:r>
      <w:r w:rsidR="008408AF">
        <w:rPr>
          <w:rFonts w:ascii="Arial" w:hAnsi="Arial" w:cs="Arial"/>
          <w:sz w:val="22"/>
          <w:szCs w:val="22"/>
        </w:rPr>
        <w:t>máquina</w:t>
      </w:r>
      <w:r>
        <w:rPr>
          <w:rFonts w:ascii="Arial" w:hAnsi="Arial" w:cs="Arial"/>
          <w:sz w:val="22"/>
          <w:szCs w:val="22"/>
        </w:rPr>
        <w:t xml:space="preserve"> deverão ser devolvidas ao município no ato da entrega da </w:t>
      </w:r>
      <w:r w:rsidR="00EB3AFB">
        <w:rPr>
          <w:rFonts w:ascii="Arial" w:hAnsi="Arial" w:cs="Arial"/>
          <w:sz w:val="22"/>
          <w:szCs w:val="22"/>
        </w:rPr>
        <w:t>máquina</w:t>
      </w:r>
      <w:r>
        <w:rPr>
          <w:rFonts w:ascii="Arial" w:hAnsi="Arial" w:cs="Arial"/>
          <w:sz w:val="22"/>
          <w:szCs w:val="22"/>
        </w:rPr>
        <w:t xml:space="preserve"> após a conclusão dos serviços.</w:t>
      </w:r>
    </w:p>
    <w:p w:rsidR="00EB3AFB" w:rsidRDefault="00EB3AFB" w:rsidP="008408AF">
      <w:pPr>
        <w:jc w:val="both"/>
        <w:rPr>
          <w:rFonts w:ascii="Arial" w:hAnsi="Arial" w:cs="Arial"/>
          <w:sz w:val="22"/>
          <w:szCs w:val="22"/>
        </w:rPr>
      </w:pPr>
    </w:p>
    <w:p w:rsidR="00EB3AFB" w:rsidRDefault="00EB3AFB" w:rsidP="008408AF">
      <w:pPr>
        <w:jc w:val="both"/>
        <w:rPr>
          <w:rFonts w:ascii="Arial" w:hAnsi="Arial" w:cs="Arial"/>
          <w:sz w:val="22"/>
          <w:szCs w:val="22"/>
        </w:rPr>
      </w:pPr>
    </w:p>
    <w:p w:rsidR="00EB3AFB" w:rsidRPr="00EB3AFB" w:rsidRDefault="00EB3AFB" w:rsidP="00EB3AFB">
      <w:pPr>
        <w:rPr>
          <w:rFonts w:ascii="Arial" w:hAnsi="Arial" w:cs="Arial"/>
          <w:snapToGrid w:val="0"/>
          <w:sz w:val="22"/>
          <w:szCs w:val="22"/>
        </w:rPr>
      </w:pPr>
      <w:r w:rsidRPr="00EB3AFB">
        <w:rPr>
          <w:rFonts w:ascii="Arial" w:hAnsi="Arial" w:cs="Arial"/>
          <w:snapToGrid w:val="0"/>
          <w:sz w:val="22"/>
          <w:szCs w:val="22"/>
        </w:rPr>
        <w:t xml:space="preserve">Flor do Sertão – SC, aos </w:t>
      </w:r>
      <w:r>
        <w:rPr>
          <w:rFonts w:ascii="Arial" w:hAnsi="Arial" w:cs="Arial"/>
          <w:snapToGrid w:val="0"/>
          <w:sz w:val="22"/>
          <w:szCs w:val="22"/>
        </w:rPr>
        <w:t>04</w:t>
      </w:r>
      <w:r w:rsidRPr="00EB3AFB">
        <w:rPr>
          <w:rFonts w:ascii="Arial" w:hAnsi="Arial" w:cs="Arial"/>
          <w:snapToGrid w:val="0"/>
          <w:sz w:val="22"/>
          <w:szCs w:val="22"/>
        </w:rPr>
        <w:t xml:space="preserve"> dias do mês de </w:t>
      </w:r>
      <w:r>
        <w:rPr>
          <w:rFonts w:ascii="Arial" w:hAnsi="Arial" w:cs="Arial"/>
          <w:snapToGrid w:val="0"/>
          <w:sz w:val="22"/>
          <w:szCs w:val="22"/>
        </w:rPr>
        <w:t>março</w:t>
      </w:r>
      <w:r w:rsidRPr="00EB3AFB">
        <w:rPr>
          <w:rFonts w:ascii="Arial" w:hAnsi="Arial" w:cs="Arial"/>
          <w:snapToGrid w:val="0"/>
          <w:sz w:val="22"/>
          <w:szCs w:val="22"/>
        </w:rPr>
        <w:t xml:space="preserve"> de 2020.</w:t>
      </w:r>
    </w:p>
    <w:p w:rsidR="00EB3AFB" w:rsidRPr="00EB3AFB" w:rsidRDefault="00EB3AFB" w:rsidP="00EB3AFB">
      <w:pPr>
        <w:rPr>
          <w:rFonts w:ascii="Arial" w:hAnsi="Arial" w:cs="Arial"/>
          <w:snapToGrid w:val="0"/>
          <w:sz w:val="22"/>
          <w:szCs w:val="22"/>
        </w:rPr>
      </w:pPr>
    </w:p>
    <w:p w:rsidR="00EB3AFB" w:rsidRPr="00EB3AFB" w:rsidRDefault="00EB3AFB" w:rsidP="00EB3AFB">
      <w:pPr>
        <w:rPr>
          <w:rFonts w:ascii="Arial" w:hAnsi="Arial" w:cs="Arial"/>
          <w:snapToGrid w:val="0"/>
          <w:sz w:val="22"/>
          <w:szCs w:val="22"/>
        </w:rPr>
      </w:pPr>
    </w:p>
    <w:p w:rsidR="00EB3AFB" w:rsidRPr="00EB3AFB" w:rsidRDefault="00EB3AFB" w:rsidP="00EB3AFB">
      <w:pPr>
        <w:rPr>
          <w:rFonts w:ascii="Arial" w:hAnsi="Arial" w:cs="Arial"/>
          <w:snapToGrid w:val="0"/>
          <w:sz w:val="22"/>
          <w:szCs w:val="22"/>
        </w:rPr>
      </w:pPr>
    </w:p>
    <w:p w:rsidR="00EB3AFB" w:rsidRPr="00EB3AFB" w:rsidRDefault="00EB3AFB" w:rsidP="00EB3AFB">
      <w:pPr>
        <w:rPr>
          <w:rFonts w:ascii="Arial" w:hAnsi="Arial" w:cs="Arial"/>
          <w:snapToGrid w:val="0"/>
          <w:sz w:val="22"/>
          <w:szCs w:val="22"/>
        </w:rPr>
      </w:pPr>
    </w:p>
    <w:p w:rsidR="00EB3AFB" w:rsidRPr="00EB3AFB" w:rsidRDefault="00EB3AFB" w:rsidP="00EB3AFB">
      <w:pPr>
        <w:jc w:val="center"/>
        <w:rPr>
          <w:rFonts w:ascii="Arial" w:hAnsi="Arial" w:cs="Arial"/>
          <w:b/>
          <w:snapToGrid w:val="0"/>
          <w:sz w:val="22"/>
          <w:szCs w:val="22"/>
        </w:rPr>
      </w:pPr>
      <w:r w:rsidRPr="00EB3AFB">
        <w:rPr>
          <w:rFonts w:ascii="Arial" w:hAnsi="Arial" w:cs="Arial"/>
          <w:b/>
          <w:snapToGrid w:val="0"/>
          <w:sz w:val="22"/>
          <w:szCs w:val="22"/>
        </w:rPr>
        <w:t>_________________________</w:t>
      </w:r>
    </w:p>
    <w:p w:rsidR="00EB3AFB" w:rsidRPr="00EB3AFB" w:rsidRDefault="00EB3AFB" w:rsidP="00EB3AFB">
      <w:pPr>
        <w:jc w:val="center"/>
        <w:rPr>
          <w:rFonts w:ascii="Arial" w:hAnsi="Arial" w:cs="Arial"/>
          <w:b/>
          <w:bCs/>
          <w:sz w:val="22"/>
          <w:szCs w:val="22"/>
        </w:rPr>
      </w:pPr>
      <w:r w:rsidRPr="00EB3AFB">
        <w:rPr>
          <w:rFonts w:ascii="Arial" w:hAnsi="Arial" w:cs="Arial"/>
          <w:b/>
          <w:bCs/>
          <w:sz w:val="22"/>
          <w:szCs w:val="22"/>
        </w:rPr>
        <w:t>SIDNEI JOSE WILLINGHÖFER</w:t>
      </w:r>
    </w:p>
    <w:p w:rsidR="00EB3AFB" w:rsidRPr="00EB3AFB" w:rsidRDefault="00EB3AFB" w:rsidP="00EB3AFB">
      <w:pPr>
        <w:jc w:val="center"/>
        <w:rPr>
          <w:rFonts w:ascii="Arial" w:hAnsi="Arial" w:cs="Arial"/>
          <w:b/>
          <w:sz w:val="22"/>
          <w:szCs w:val="22"/>
        </w:rPr>
      </w:pPr>
      <w:r w:rsidRPr="00EB3AFB">
        <w:rPr>
          <w:rFonts w:ascii="Arial" w:hAnsi="Arial" w:cs="Arial"/>
          <w:b/>
          <w:sz w:val="22"/>
          <w:szCs w:val="22"/>
        </w:rPr>
        <w:t>Prefeito Municipal</w:t>
      </w:r>
    </w:p>
    <w:p w:rsidR="00EB3AFB" w:rsidRDefault="00EB3AFB" w:rsidP="008408AF">
      <w:pPr>
        <w:jc w:val="both"/>
        <w:rPr>
          <w:rFonts w:ascii="Arial" w:hAnsi="Arial" w:cs="Arial"/>
          <w:sz w:val="22"/>
          <w:szCs w:val="22"/>
        </w:rPr>
      </w:pPr>
    </w:p>
    <w:p w:rsidR="002F3312" w:rsidRDefault="002F3312"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Default="00EB3AFB" w:rsidP="002F3312"/>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b/>
          <w:sz w:val="22"/>
          <w:szCs w:val="22"/>
        </w:rPr>
      </w:pPr>
      <w:r w:rsidRPr="00EB3AFB">
        <w:rPr>
          <w:rFonts w:ascii="Arial" w:hAnsi="Arial" w:cs="Arial"/>
          <w:b/>
          <w:bCs/>
          <w:sz w:val="22"/>
          <w:szCs w:val="22"/>
        </w:rPr>
        <w:lastRenderedPageBreak/>
        <w:t xml:space="preserve">ANEXO II – MODELO DE </w:t>
      </w:r>
      <w:r w:rsidRPr="00EB3AFB">
        <w:rPr>
          <w:rFonts w:ascii="Arial" w:hAnsi="Arial" w:cs="Arial"/>
          <w:b/>
          <w:sz w:val="22"/>
          <w:szCs w:val="22"/>
        </w:rPr>
        <w:t>PROPOSTA COMERCIAL</w:t>
      </w:r>
    </w:p>
    <w:p w:rsidR="00EB3AFB" w:rsidRPr="00EB3AFB" w:rsidRDefault="00EB3AFB" w:rsidP="00EB3AFB">
      <w:pPr>
        <w:rPr>
          <w:rFonts w:ascii="Arial" w:hAnsi="Arial" w:cs="Arial"/>
          <w:b/>
          <w:sz w:val="22"/>
          <w:szCs w:val="22"/>
        </w:rPr>
      </w:pPr>
    </w:p>
    <w:p w:rsidR="00EB3AFB" w:rsidRPr="00EB3AFB" w:rsidRDefault="00EB3AFB" w:rsidP="00EB3AFB">
      <w:pPr>
        <w:rPr>
          <w:rFonts w:ascii="Arial" w:hAnsi="Arial" w:cs="Arial"/>
          <w:bCs/>
          <w:sz w:val="22"/>
          <w:szCs w:val="22"/>
        </w:rPr>
      </w:pPr>
      <w:r w:rsidRPr="00EB3AFB">
        <w:rPr>
          <w:rFonts w:ascii="Arial" w:hAnsi="Arial" w:cs="Arial"/>
          <w:bCs/>
          <w:sz w:val="22"/>
          <w:szCs w:val="22"/>
        </w:rPr>
        <w:t xml:space="preserve">PROCESSO LICITATÓRIO nº. </w:t>
      </w:r>
      <w:r>
        <w:rPr>
          <w:rFonts w:ascii="Arial" w:hAnsi="Arial" w:cs="Arial"/>
          <w:bCs/>
          <w:sz w:val="22"/>
          <w:szCs w:val="22"/>
        </w:rPr>
        <w:t>324/2020</w:t>
      </w:r>
    </w:p>
    <w:p w:rsidR="00EB3AFB" w:rsidRPr="00EB3AFB" w:rsidRDefault="00EB3AFB" w:rsidP="00EB3AFB">
      <w:pPr>
        <w:rPr>
          <w:rFonts w:ascii="Arial" w:hAnsi="Arial" w:cs="Arial"/>
          <w:b/>
          <w:bCs/>
          <w:sz w:val="22"/>
          <w:szCs w:val="22"/>
        </w:rPr>
      </w:pPr>
      <w:r w:rsidRPr="00EB3AFB">
        <w:rPr>
          <w:rFonts w:ascii="Arial" w:hAnsi="Arial" w:cs="Arial"/>
          <w:bCs/>
          <w:sz w:val="22"/>
          <w:szCs w:val="22"/>
        </w:rPr>
        <w:t xml:space="preserve">MODALIDADE: Pregão Presencial </w:t>
      </w:r>
      <w:r>
        <w:rPr>
          <w:rFonts w:ascii="Arial" w:hAnsi="Arial" w:cs="Arial"/>
          <w:bCs/>
          <w:sz w:val="22"/>
          <w:szCs w:val="22"/>
        </w:rPr>
        <w:t xml:space="preserve">– Registro de Preços </w:t>
      </w:r>
      <w:r w:rsidRPr="00EB3AFB">
        <w:rPr>
          <w:rFonts w:ascii="Arial" w:hAnsi="Arial" w:cs="Arial"/>
          <w:bCs/>
          <w:sz w:val="22"/>
          <w:szCs w:val="22"/>
        </w:rPr>
        <w:t xml:space="preserve">nº. </w:t>
      </w:r>
      <w:r>
        <w:rPr>
          <w:rFonts w:ascii="Arial" w:hAnsi="Arial" w:cs="Arial"/>
          <w:bCs/>
          <w:sz w:val="22"/>
          <w:szCs w:val="22"/>
        </w:rPr>
        <w:t>05/2020</w:t>
      </w:r>
    </w:p>
    <w:p w:rsidR="00EB3AFB" w:rsidRPr="00EB3AFB" w:rsidRDefault="00EB3AFB" w:rsidP="00EB3AFB">
      <w:pPr>
        <w:rPr>
          <w:rFonts w:ascii="Arial" w:hAnsi="Arial" w:cs="Arial"/>
          <w:sz w:val="22"/>
          <w:szCs w:val="22"/>
        </w:rPr>
      </w:pPr>
      <w:r w:rsidRPr="00EB3AFB">
        <w:rPr>
          <w:rFonts w:ascii="Arial" w:hAnsi="Arial" w:cs="Arial"/>
          <w:sz w:val="22"/>
          <w:szCs w:val="22"/>
        </w:rPr>
        <w:t>NOME DA EMPRESA:</w:t>
      </w:r>
    </w:p>
    <w:p w:rsidR="00EB3AFB" w:rsidRPr="00EB3AFB" w:rsidRDefault="00EB3AFB" w:rsidP="00EB3AFB">
      <w:pPr>
        <w:tabs>
          <w:tab w:val="left" w:pos="5490"/>
        </w:tabs>
        <w:rPr>
          <w:rFonts w:ascii="Castellar" w:hAnsi="Castellar" w:cs="Arial"/>
          <w:sz w:val="22"/>
          <w:szCs w:val="22"/>
        </w:rPr>
      </w:pPr>
      <w:r w:rsidRPr="00EB3AFB">
        <w:rPr>
          <w:rFonts w:ascii="Arial" w:hAnsi="Arial" w:cs="Arial"/>
          <w:sz w:val="22"/>
          <w:szCs w:val="22"/>
        </w:rPr>
        <w:t>ENDEREÇO:</w:t>
      </w:r>
      <w:r>
        <w:rPr>
          <w:rFonts w:ascii="Arial" w:hAnsi="Arial" w:cs="Arial"/>
          <w:sz w:val="22"/>
          <w:szCs w:val="22"/>
        </w:rPr>
        <w:tab/>
      </w:r>
    </w:p>
    <w:p w:rsidR="00EB3AFB" w:rsidRPr="00EB3AFB" w:rsidRDefault="00EB3AFB" w:rsidP="00EB3AFB">
      <w:pPr>
        <w:rPr>
          <w:rFonts w:ascii="Arial" w:hAnsi="Arial" w:cs="Arial"/>
          <w:sz w:val="22"/>
          <w:szCs w:val="22"/>
        </w:rPr>
      </w:pPr>
      <w:r w:rsidRPr="00EB3AFB">
        <w:rPr>
          <w:rFonts w:ascii="Arial" w:hAnsi="Arial" w:cs="Arial"/>
          <w:sz w:val="22"/>
          <w:szCs w:val="22"/>
        </w:rPr>
        <w:t>CNPJ:</w:t>
      </w:r>
    </w:p>
    <w:p w:rsidR="00EB3AFB" w:rsidRPr="00EB3AFB" w:rsidRDefault="00EB3AFB" w:rsidP="00EB3AFB">
      <w:pPr>
        <w:rPr>
          <w:rFonts w:ascii="Arial" w:hAnsi="Arial" w:cs="Arial"/>
          <w:sz w:val="22"/>
          <w:szCs w:val="22"/>
        </w:rPr>
      </w:pPr>
    </w:p>
    <w:p w:rsidR="00EB3AFB" w:rsidRDefault="00EB3AFB" w:rsidP="00EB3AFB">
      <w:pPr>
        <w:jc w:val="both"/>
        <w:rPr>
          <w:rFonts w:ascii="Arial" w:hAnsi="Arial" w:cs="Arial"/>
          <w:b/>
          <w:bCs/>
          <w:color w:val="000000"/>
          <w:sz w:val="22"/>
          <w:szCs w:val="22"/>
        </w:rPr>
      </w:pPr>
      <w:r w:rsidRPr="009071F9">
        <w:rPr>
          <w:rFonts w:ascii="Arial" w:hAnsi="Arial" w:cs="Arial"/>
          <w:bCs/>
          <w:sz w:val="22"/>
          <w:szCs w:val="22"/>
        </w:rPr>
        <w:t>AQUISIÇÃO DE PEÇAS MECANICAS E SERVIÇO DE MÃO DE OBRA ESPECIALIZADA PARA CONSERTO E MANUTENÇÃO DO RODANTE DA MAQUINA ESCAVADEIRA HIDRAULICA DOOSAN DX140</w:t>
      </w:r>
      <w:r>
        <w:rPr>
          <w:rFonts w:ascii="Arial" w:hAnsi="Arial" w:cs="Arial"/>
          <w:sz w:val="22"/>
          <w:szCs w:val="22"/>
        </w:rPr>
        <w:t>.</w:t>
      </w:r>
    </w:p>
    <w:p w:rsidR="00EB3AFB" w:rsidRPr="00EB3AFB" w:rsidRDefault="00EB3AFB" w:rsidP="00EB3AFB">
      <w:pPr>
        <w:jc w:val="both"/>
        <w:rPr>
          <w:rFonts w:ascii="Arial" w:hAnsi="Arial" w:cs="Arial"/>
          <w:sz w:val="22"/>
          <w:szCs w:val="22"/>
        </w:rPr>
      </w:pPr>
    </w:p>
    <w:p w:rsidR="00EB3AFB" w:rsidRDefault="00EB3AFB" w:rsidP="00EB3AFB">
      <w:pPr>
        <w:jc w:val="both"/>
        <w:rPr>
          <w:rFonts w:ascii="Arial" w:hAnsi="Arial" w:cs="Arial"/>
          <w:b/>
          <w:color w:val="000000"/>
          <w:sz w:val="22"/>
          <w:szCs w:val="22"/>
          <w:u w:val="single"/>
        </w:rPr>
      </w:pPr>
      <w:r w:rsidRPr="00EB3AFB">
        <w:rPr>
          <w:rFonts w:ascii="Arial" w:hAnsi="Arial" w:cs="Arial"/>
          <w:b/>
          <w:color w:val="000000"/>
          <w:sz w:val="22"/>
          <w:szCs w:val="22"/>
          <w:u w:val="single"/>
        </w:rPr>
        <w:t xml:space="preserve">Relação de </w:t>
      </w:r>
      <w:r>
        <w:rPr>
          <w:rFonts w:ascii="Arial" w:hAnsi="Arial" w:cs="Arial"/>
          <w:b/>
          <w:color w:val="000000"/>
          <w:sz w:val="22"/>
          <w:szCs w:val="22"/>
          <w:u w:val="single"/>
        </w:rPr>
        <w:t xml:space="preserve">Peças e </w:t>
      </w:r>
      <w:r w:rsidRPr="00EB3AFB">
        <w:rPr>
          <w:rFonts w:ascii="Arial" w:hAnsi="Arial" w:cs="Arial"/>
          <w:b/>
          <w:color w:val="000000"/>
          <w:sz w:val="22"/>
          <w:szCs w:val="22"/>
          <w:u w:val="single"/>
        </w:rPr>
        <w:t>Serviços</w:t>
      </w:r>
      <w:r>
        <w:rPr>
          <w:rFonts w:ascii="Arial" w:hAnsi="Arial" w:cs="Arial"/>
          <w:b/>
          <w:color w:val="000000"/>
          <w:sz w:val="22"/>
          <w:szCs w:val="22"/>
          <w:u w:val="single"/>
        </w:rPr>
        <w:t>:</w:t>
      </w:r>
    </w:p>
    <w:p w:rsidR="00EB3AFB" w:rsidRPr="00EB3AFB" w:rsidRDefault="00EB3AFB" w:rsidP="00EB3AFB">
      <w:pPr>
        <w:jc w:val="both"/>
        <w:rPr>
          <w:rFonts w:ascii="Arial" w:hAnsi="Arial" w:cs="Arial"/>
          <w:b/>
          <w:color w:val="000000"/>
          <w:sz w:val="22"/>
          <w:szCs w:val="22"/>
          <w:u w:val="single"/>
        </w:rPr>
      </w:pPr>
    </w:p>
    <w:tbl>
      <w:tblPr>
        <w:tblW w:w="949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295"/>
        <w:gridCol w:w="1003"/>
        <w:gridCol w:w="4475"/>
        <w:gridCol w:w="1701"/>
      </w:tblGrid>
      <w:tr w:rsidR="00EB3AFB" w:rsidRPr="00BE31EA" w:rsidTr="0035788D">
        <w:tblPrEx>
          <w:tblCellMar>
            <w:top w:w="0" w:type="dxa"/>
            <w:bottom w:w="0" w:type="dxa"/>
          </w:tblCellMar>
        </w:tblPrEx>
        <w:trPr>
          <w:jc w:val="center"/>
        </w:trPr>
        <w:tc>
          <w:tcPr>
            <w:tcW w:w="1024" w:type="dxa"/>
          </w:tcPr>
          <w:p w:rsidR="00EB3AFB" w:rsidRPr="00BE31EA" w:rsidRDefault="00EB3AFB" w:rsidP="0035788D">
            <w:pPr>
              <w:ind w:right="51"/>
              <w:jc w:val="center"/>
              <w:rPr>
                <w:rFonts w:ascii="Arial" w:hAnsi="Arial" w:cs="Arial"/>
                <w:b/>
                <w:bCs/>
                <w:sz w:val="22"/>
                <w:szCs w:val="22"/>
              </w:rPr>
            </w:pPr>
            <w:r w:rsidRPr="00BE31EA">
              <w:rPr>
                <w:rFonts w:ascii="Arial" w:hAnsi="Arial" w:cs="Arial"/>
                <w:b/>
                <w:bCs/>
                <w:sz w:val="22"/>
                <w:szCs w:val="22"/>
              </w:rPr>
              <w:t>ITENS</w:t>
            </w:r>
          </w:p>
        </w:tc>
        <w:tc>
          <w:tcPr>
            <w:tcW w:w="1295" w:type="dxa"/>
          </w:tcPr>
          <w:p w:rsidR="00EB3AFB" w:rsidRPr="00BE31EA" w:rsidRDefault="00EB3AFB" w:rsidP="0035788D">
            <w:pPr>
              <w:ind w:right="51"/>
              <w:jc w:val="center"/>
              <w:rPr>
                <w:rFonts w:ascii="Arial" w:hAnsi="Arial" w:cs="Arial"/>
                <w:b/>
                <w:bCs/>
                <w:sz w:val="22"/>
                <w:szCs w:val="22"/>
              </w:rPr>
            </w:pPr>
            <w:r w:rsidRPr="00BE31EA">
              <w:rPr>
                <w:rFonts w:ascii="Arial" w:hAnsi="Arial" w:cs="Arial"/>
                <w:b/>
                <w:bCs/>
                <w:sz w:val="22"/>
                <w:szCs w:val="22"/>
              </w:rPr>
              <w:t>QUANT.</w:t>
            </w:r>
          </w:p>
        </w:tc>
        <w:tc>
          <w:tcPr>
            <w:tcW w:w="1003" w:type="dxa"/>
          </w:tcPr>
          <w:p w:rsidR="00EB3AFB" w:rsidRPr="00BE31EA" w:rsidRDefault="00EB3AFB" w:rsidP="0035788D">
            <w:pPr>
              <w:ind w:right="51"/>
              <w:jc w:val="center"/>
              <w:rPr>
                <w:rFonts w:ascii="Arial" w:hAnsi="Arial" w:cs="Arial"/>
                <w:b/>
                <w:bCs/>
                <w:sz w:val="22"/>
                <w:szCs w:val="22"/>
              </w:rPr>
            </w:pPr>
            <w:r w:rsidRPr="00BE31EA">
              <w:rPr>
                <w:rFonts w:ascii="Arial" w:hAnsi="Arial" w:cs="Arial"/>
                <w:b/>
                <w:bCs/>
                <w:sz w:val="22"/>
                <w:szCs w:val="22"/>
              </w:rPr>
              <w:t>UNID.</w:t>
            </w:r>
          </w:p>
        </w:tc>
        <w:tc>
          <w:tcPr>
            <w:tcW w:w="4475" w:type="dxa"/>
          </w:tcPr>
          <w:p w:rsidR="00EB3AFB" w:rsidRPr="00BE31EA" w:rsidRDefault="00EB3AFB" w:rsidP="0035788D">
            <w:pPr>
              <w:ind w:right="51"/>
              <w:jc w:val="both"/>
              <w:rPr>
                <w:rFonts w:ascii="Arial" w:hAnsi="Arial" w:cs="Arial"/>
                <w:b/>
                <w:bCs/>
                <w:sz w:val="22"/>
                <w:szCs w:val="22"/>
              </w:rPr>
            </w:pPr>
            <w:r w:rsidRPr="00BE31EA">
              <w:rPr>
                <w:rFonts w:ascii="Arial" w:hAnsi="Arial" w:cs="Arial"/>
                <w:b/>
                <w:bCs/>
                <w:sz w:val="22"/>
                <w:szCs w:val="22"/>
              </w:rPr>
              <w:t>DESCRIÇÃO DO OBJETO</w:t>
            </w:r>
          </w:p>
        </w:tc>
        <w:tc>
          <w:tcPr>
            <w:tcW w:w="1701" w:type="dxa"/>
          </w:tcPr>
          <w:p w:rsidR="00EB3AFB" w:rsidRPr="00BE31EA" w:rsidRDefault="00EB3AFB" w:rsidP="0035788D">
            <w:pPr>
              <w:ind w:right="51"/>
              <w:jc w:val="center"/>
              <w:rPr>
                <w:rFonts w:ascii="Arial" w:hAnsi="Arial" w:cs="Arial"/>
                <w:b/>
                <w:bCs/>
                <w:sz w:val="22"/>
                <w:szCs w:val="22"/>
              </w:rPr>
            </w:pPr>
            <w:r w:rsidRPr="00BE31EA">
              <w:rPr>
                <w:rFonts w:ascii="Arial" w:hAnsi="Arial" w:cs="Arial"/>
                <w:b/>
                <w:bCs/>
                <w:sz w:val="22"/>
                <w:szCs w:val="22"/>
              </w:rPr>
              <w:t>VALOR UNIT.</w:t>
            </w:r>
            <w:r>
              <w:rPr>
                <w:rFonts w:ascii="Arial" w:hAnsi="Arial" w:cs="Arial"/>
                <w:b/>
                <w:bCs/>
                <w:sz w:val="22"/>
                <w:szCs w:val="22"/>
              </w:rPr>
              <w:t xml:space="preserve"> </w:t>
            </w: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1</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ARO MOTRIZ DX140 K1018303</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2</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70,00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PARAFUSO SEGMENTO DX140 12000050B</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3</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ROLETE SUPERIOR DX140K1011870A</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4</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PARAFUSO SAPATA DX140 K1043366</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5</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PORCA SAPATA DX140 K1043367</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6</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CORRENTE ESTEIRA DX140 K1033979</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7</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14,00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 xml:space="preserve">PÇ </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ROLETE INFERIOR DX140 K1011871A</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8</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CONJUNTO RODA GUIA COMPLETA DX140LC K1018548</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9</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56,00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PARAFUSO ROLETE DX140 S0765666</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10</w:t>
            </w:r>
          </w:p>
        </w:tc>
        <w:tc>
          <w:tcPr>
            <w:tcW w:w="1295" w:type="dxa"/>
            <w:vAlign w:val="center"/>
          </w:tcPr>
          <w:p w:rsidR="00EB3AFB" w:rsidRDefault="00EB3AFB" w:rsidP="0035788D">
            <w:pPr>
              <w:ind w:right="51"/>
              <w:jc w:val="center"/>
              <w:rPr>
                <w:rFonts w:ascii="Arial" w:hAnsi="Arial" w:cs="Arial"/>
                <w:sz w:val="22"/>
                <w:szCs w:val="22"/>
              </w:rPr>
            </w:pPr>
            <w:r>
              <w:rPr>
                <w:rFonts w:ascii="Arial" w:hAnsi="Arial" w:cs="Arial"/>
                <w:sz w:val="22"/>
                <w:szCs w:val="22"/>
              </w:rPr>
              <w:t>46,00</w:t>
            </w:r>
          </w:p>
        </w:tc>
        <w:tc>
          <w:tcPr>
            <w:tcW w:w="1003" w:type="dxa"/>
            <w:vAlign w:val="center"/>
          </w:tcPr>
          <w:p w:rsidR="00EB3AFB" w:rsidRDefault="00EB3AFB" w:rsidP="0035788D">
            <w:pPr>
              <w:ind w:right="51"/>
              <w:jc w:val="center"/>
              <w:rPr>
                <w:rFonts w:ascii="Arial" w:hAnsi="Arial" w:cs="Arial"/>
                <w:sz w:val="22"/>
                <w:szCs w:val="22"/>
              </w:rPr>
            </w:pPr>
            <w:r>
              <w:rPr>
                <w:rFonts w:ascii="Arial" w:hAnsi="Arial" w:cs="Arial"/>
                <w:sz w:val="22"/>
                <w:szCs w:val="22"/>
              </w:rPr>
              <w:t>HR</w:t>
            </w:r>
          </w:p>
        </w:tc>
        <w:tc>
          <w:tcPr>
            <w:tcW w:w="4475" w:type="dxa"/>
            <w:vAlign w:val="center"/>
          </w:tcPr>
          <w:p w:rsidR="00EB3AFB" w:rsidRDefault="00EB3AFB" w:rsidP="0035788D">
            <w:pPr>
              <w:ind w:right="51"/>
              <w:rPr>
                <w:rFonts w:ascii="Arial" w:hAnsi="Arial" w:cs="Arial"/>
                <w:sz w:val="22"/>
                <w:szCs w:val="22"/>
              </w:rPr>
            </w:pPr>
            <w:r>
              <w:rPr>
                <w:rFonts w:ascii="Arial" w:hAnsi="Arial" w:cs="Arial"/>
                <w:sz w:val="22"/>
                <w:szCs w:val="22"/>
              </w:rPr>
              <w:t>SERVIÇO DE MÃO DE OBRA ESPECIALIZADA PARA CONSERTO, DESMONTAR E TROCAR PEÇAS DO SITEMA RODANTE E TIRAR/COLOCAR ROLETES, RODA GUIA, ARO MUTRIZ, SAPATAS, EFETUAR ALINHAMENTO TRUCK, PREENCHIMENTO DE GUIAS ROLETES, RETIRADA DE TOCOS DE PARAFUSO.</w:t>
            </w:r>
          </w:p>
        </w:tc>
        <w:tc>
          <w:tcPr>
            <w:tcW w:w="1701" w:type="dxa"/>
          </w:tcPr>
          <w:p w:rsidR="00EB3AFB" w:rsidRPr="00BE31EA" w:rsidRDefault="00EB3AFB" w:rsidP="0035788D">
            <w:pPr>
              <w:ind w:right="51"/>
              <w:jc w:val="center"/>
              <w:rPr>
                <w:rFonts w:ascii="Arial" w:hAnsi="Arial" w:cs="Arial"/>
                <w:b/>
                <w:sz w:val="22"/>
                <w:szCs w:val="22"/>
              </w:rPr>
            </w:pPr>
          </w:p>
        </w:tc>
      </w:tr>
    </w:tbl>
    <w:p w:rsidR="00EB3AFB" w:rsidRPr="00EB3AFB" w:rsidRDefault="00EB3AFB" w:rsidP="00EB3AFB">
      <w:pPr>
        <w:jc w:val="both"/>
        <w:rPr>
          <w:rFonts w:ascii="Arial" w:hAnsi="Arial" w:cs="Arial"/>
          <w:b/>
          <w:sz w:val="22"/>
          <w:szCs w:val="22"/>
        </w:rPr>
      </w:pPr>
      <w:r w:rsidRPr="00EB3AFB">
        <w:rPr>
          <w:rFonts w:ascii="Arial" w:hAnsi="Arial" w:cs="Arial"/>
          <w:b/>
          <w:sz w:val="22"/>
          <w:szCs w:val="22"/>
        </w:rPr>
        <w:t>Valor total da Proposta: R$ .......................</w:t>
      </w:r>
    </w:p>
    <w:p w:rsidR="00EB3AFB" w:rsidRPr="00EB3AFB" w:rsidRDefault="00EB3AFB" w:rsidP="00EB3AFB">
      <w:pPr>
        <w:jc w:val="both"/>
        <w:rPr>
          <w:rFonts w:ascii="Arial" w:hAnsi="Arial" w:cs="Arial"/>
          <w:b/>
          <w:sz w:val="22"/>
          <w:szCs w:val="22"/>
        </w:rPr>
      </w:pPr>
      <w:r w:rsidRPr="00EB3AFB">
        <w:rPr>
          <w:rFonts w:ascii="Arial" w:hAnsi="Arial" w:cs="Arial"/>
          <w:b/>
          <w:sz w:val="22"/>
          <w:szCs w:val="22"/>
        </w:rPr>
        <w:t>Valor por extenso.....................................</w:t>
      </w:r>
    </w:p>
    <w:p w:rsidR="00EB3AFB" w:rsidRPr="00EB3AFB" w:rsidRDefault="00EB3AFB" w:rsidP="00EB3AFB">
      <w:pPr>
        <w:jc w:val="both"/>
        <w:rPr>
          <w:rFonts w:ascii="Arial" w:hAnsi="Arial" w:cs="Arial"/>
          <w:sz w:val="22"/>
          <w:szCs w:val="22"/>
        </w:rPr>
      </w:pPr>
    </w:p>
    <w:p w:rsidR="00EB3AFB" w:rsidRPr="00EB3AFB" w:rsidRDefault="00EB3AFB" w:rsidP="00EB3AFB">
      <w:pPr>
        <w:jc w:val="both"/>
        <w:rPr>
          <w:rFonts w:ascii="Arial" w:hAnsi="Arial" w:cs="Arial"/>
          <w:sz w:val="22"/>
          <w:szCs w:val="22"/>
        </w:rPr>
      </w:pPr>
      <w:r w:rsidRPr="00EB3AFB">
        <w:rPr>
          <w:rFonts w:ascii="Arial" w:hAnsi="Arial" w:cs="Arial"/>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EB3AFB" w:rsidRPr="00EB3AFB" w:rsidRDefault="00EB3AFB" w:rsidP="00EB3AFB">
      <w:pPr>
        <w:jc w:val="both"/>
        <w:rPr>
          <w:rFonts w:ascii="Arial" w:hAnsi="Arial" w:cs="Arial"/>
          <w:sz w:val="22"/>
          <w:szCs w:val="22"/>
        </w:rPr>
      </w:pPr>
    </w:p>
    <w:p w:rsidR="00EB3AFB" w:rsidRPr="00EB3AFB" w:rsidRDefault="00EB3AFB" w:rsidP="00EB3AFB">
      <w:pPr>
        <w:jc w:val="both"/>
        <w:rPr>
          <w:rFonts w:ascii="Arial" w:hAnsi="Arial" w:cs="Arial"/>
          <w:sz w:val="22"/>
          <w:szCs w:val="22"/>
        </w:rPr>
      </w:pPr>
      <w:r w:rsidRPr="00EB3AFB">
        <w:rPr>
          <w:rFonts w:ascii="Arial" w:hAnsi="Arial" w:cs="Arial"/>
          <w:sz w:val="22"/>
          <w:szCs w:val="22"/>
        </w:rPr>
        <w:t>Validade da proposta: ........................... dias</w:t>
      </w:r>
    </w:p>
    <w:p w:rsidR="00EB3AFB" w:rsidRPr="00EB3AFB" w:rsidRDefault="00EB3AFB" w:rsidP="00EB3AFB">
      <w:pPr>
        <w:jc w:val="both"/>
        <w:rPr>
          <w:rFonts w:ascii="Arial" w:hAnsi="Arial" w:cs="Arial"/>
          <w:sz w:val="22"/>
          <w:szCs w:val="22"/>
        </w:rPr>
      </w:pPr>
    </w:p>
    <w:p w:rsidR="00EB3AFB" w:rsidRPr="00EB3AFB" w:rsidRDefault="00EB3AFB" w:rsidP="00EB3AFB">
      <w:pPr>
        <w:jc w:val="both"/>
        <w:rPr>
          <w:rFonts w:ascii="Arial" w:hAnsi="Arial" w:cs="Arial"/>
          <w:sz w:val="22"/>
          <w:szCs w:val="22"/>
        </w:rPr>
      </w:pPr>
      <w:r w:rsidRPr="00EB3AFB">
        <w:rPr>
          <w:rFonts w:ascii="Arial" w:hAnsi="Arial" w:cs="Arial"/>
          <w:sz w:val="22"/>
          <w:szCs w:val="22"/>
        </w:rPr>
        <w:t>Local e data: ................................................................., ........../........../..........</w:t>
      </w:r>
    </w:p>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EB3AFB" w:rsidRPr="00EB3AFB" w:rsidTr="0035788D">
        <w:tc>
          <w:tcPr>
            <w:tcW w:w="5030" w:type="dxa"/>
            <w:tcBorders>
              <w:left w:val="nil"/>
              <w:bottom w:val="nil"/>
              <w:right w:val="nil"/>
            </w:tcBorders>
          </w:tcPr>
          <w:p w:rsidR="00EB3AFB" w:rsidRPr="00EB3AFB" w:rsidRDefault="00EB3AFB" w:rsidP="00EB3AFB">
            <w:pPr>
              <w:rPr>
                <w:rFonts w:ascii="Arial" w:hAnsi="Arial" w:cs="Arial"/>
                <w:bCs/>
                <w:sz w:val="22"/>
                <w:szCs w:val="22"/>
              </w:rPr>
            </w:pPr>
            <w:r w:rsidRPr="00EB3AFB">
              <w:rPr>
                <w:rFonts w:ascii="Arial" w:hAnsi="Arial" w:cs="Arial"/>
                <w:bCs/>
                <w:sz w:val="22"/>
                <w:szCs w:val="22"/>
              </w:rPr>
              <w:t>NOME:</w:t>
            </w:r>
          </w:p>
        </w:tc>
      </w:tr>
      <w:tr w:rsidR="00EB3AFB" w:rsidRPr="00EB3AFB" w:rsidTr="0035788D">
        <w:tc>
          <w:tcPr>
            <w:tcW w:w="5030" w:type="dxa"/>
            <w:tcBorders>
              <w:top w:val="nil"/>
              <w:left w:val="nil"/>
              <w:bottom w:val="nil"/>
              <w:right w:val="nil"/>
            </w:tcBorders>
          </w:tcPr>
          <w:p w:rsidR="00EB3AFB" w:rsidRPr="00EB3AFB" w:rsidRDefault="00EB3AFB" w:rsidP="00EB3AFB">
            <w:pPr>
              <w:rPr>
                <w:rFonts w:ascii="Arial" w:hAnsi="Arial" w:cs="Arial"/>
                <w:sz w:val="22"/>
                <w:szCs w:val="22"/>
              </w:rPr>
            </w:pPr>
            <w:r w:rsidRPr="00EB3AFB">
              <w:rPr>
                <w:rFonts w:ascii="Arial" w:hAnsi="Arial" w:cs="Arial"/>
                <w:sz w:val="22"/>
                <w:szCs w:val="22"/>
              </w:rPr>
              <w:t>CPF:</w:t>
            </w:r>
          </w:p>
        </w:tc>
      </w:tr>
      <w:tr w:rsidR="00EB3AFB" w:rsidRPr="00EB3AFB" w:rsidTr="0035788D">
        <w:tc>
          <w:tcPr>
            <w:tcW w:w="5030" w:type="dxa"/>
            <w:tcBorders>
              <w:top w:val="nil"/>
              <w:left w:val="nil"/>
              <w:bottom w:val="nil"/>
              <w:right w:val="nil"/>
            </w:tcBorders>
          </w:tcPr>
          <w:p w:rsidR="00EB3AFB" w:rsidRPr="00EB3AFB" w:rsidRDefault="00EB3AFB" w:rsidP="00EB3AFB">
            <w:pPr>
              <w:rPr>
                <w:rFonts w:ascii="Arial" w:hAnsi="Arial" w:cs="Arial"/>
                <w:sz w:val="22"/>
                <w:szCs w:val="22"/>
              </w:rPr>
            </w:pPr>
            <w:r w:rsidRPr="00EB3AFB">
              <w:rPr>
                <w:rFonts w:ascii="Arial" w:hAnsi="Arial" w:cs="Arial"/>
                <w:sz w:val="22"/>
                <w:szCs w:val="22"/>
              </w:rPr>
              <w:t>REPRESENTANTE DA EMPRESA</w:t>
            </w:r>
          </w:p>
        </w:tc>
      </w:tr>
    </w:tbl>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b/>
          <w:bCs/>
          <w:sz w:val="22"/>
          <w:szCs w:val="22"/>
        </w:rPr>
      </w:pPr>
    </w:p>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sz w:val="22"/>
          <w:szCs w:val="22"/>
        </w:rPr>
      </w:pPr>
      <w:r w:rsidRPr="00EB3AFB">
        <w:rPr>
          <w:rFonts w:ascii="Arial" w:hAnsi="Arial" w:cs="Arial"/>
          <w:sz w:val="22"/>
          <w:szCs w:val="22"/>
        </w:rPr>
        <w:t>Carimbo constando o CNPJ e razão social da empresa:</w:t>
      </w:r>
    </w:p>
    <w:p w:rsidR="00EB3AFB" w:rsidRDefault="00EB3AFB"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 xml:space="preserve">ANEXO </w:t>
      </w:r>
      <w:r w:rsidR="00EB3AFB">
        <w:rPr>
          <w:rFonts w:ascii="Arial" w:hAnsi="Arial" w:cs="Arial"/>
          <w:b/>
          <w:sz w:val="24"/>
          <w:szCs w:val="24"/>
        </w:rPr>
        <w:t>II</w:t>
      </w:r>
      <w:r w:rsidRPr="00B26DE7">
        <w:rPr>
          <w:rFonts w:ascii="Arial" w:hAnsi="Arial" w:cs="Arial"/>
          <w:b/>
          <w:sz w:val="24"/>
          <w:szCs w:val="24"/>
        </w:rPr>
        <w:t>I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3F05FA">
        <w:rPr>
          <w:rFonts w:ascii="Arial" w:hAnsi="Arial" w:cs="Arial"/>
          <w:sz w:val="22"/>
          <w:szCs w:val="22"/>
        </w:rPr>
        <w:t>324/2020</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3F05FA">
        <w:rPr>
          <w:rFonts w:ascii="Arial" w:hAnsi="Arial" w:cs="Arial"/>
          <w:sz w:val="22"/>
          <w:szCs w:val="22"/>
        </w:rPr>
        <w:t>05/2020</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EB3AFB" w:rsidRDefault="00B26DE7" w:rsidP="00EB3AFB">
      <w:pPr>
        <w:jc w:val="both"/>
        <w:rPr>
          <w:rFonts w:ascii="Arial" w:hAnsi="Arial" w:cs="Arial"/>
          <w:b/>
          <w:bCs/>
          <w:color w:val="000000"/>
          <w:sz w:val="22"/>
          <w:szCs w:val="22"/>
        </w:rPr>
      </w:pPr>
      <w:r w:rsidRPr="001E1A29">
        <w:rPr>
          <w:rFonts w:ascii="Arial" w:hAnsi="Arial" w:cs="Arial"/>
          <w:sz w:val="22"/>
          <w:szCs w:val="22"/>
        </w:rPr>
        <w:t xml:space="preserve">DECLARAMOS para fins de participação no Processo Licitatório nº. </w:t>
      </w:r>
      <w:r w:rsidR="003F05FA">
        <w:rPr>
          <w:rFonts w:ascii="Arial" w:hAnsi="Arial" w:cs="Arial"/>
          <w:sz w:val="22"/>
          <w:szCs w:val="22"/>
        </w:rPr>
        <w:t>324/2020</w:t>
      </w:r>
      <w:r w:rsidRPr="001E1A29">
        <w:rPr>
          <w:rFonts w:ascii="Arial" w:hAnsi="Arial" w:cs="Arial"/>
          <w:sz w:val="22"/>
          <w:szCs w:val="22"/>
        </w:rPr>
        <w:t xml:space="preserve"> na modalidade de Pregão Presencial - Registro de Preços nº. </w:t>
      </w:r>
      <w:r w:rsidR="003F05FA">
        <w:rPr>
          <w:rFonts w:ascii="Arial" w:hAnsi="Arial" w:cs="Arial"/>
          <w:sz w:val="22"/>
          <w:szCs w:val="22"/>
        </w:rPr>
        <w:t>05/2020</w:t>
      </w:r>
      <w:r w:rsidRPr="001E1A29">
        <w:rPr>
          <w:rFonts w:ascii="Arial" w:hAnsi="Arial" w:cs="Arial"/>
          <w:sz w:val="22"/>
          <w:szCs w:val="22"/>
        </w:rPr>
        <w:t xml:space="preserve"> que tem por objeto a </w:t>
      </w:r>
      <w:r w:rsidR="00EB3AFB" w:rsidRPr="009071F9">
        <w:rPr>
          <w:rFonts w:ascii="Arial" w:hAnsi="Arial" w:cs="Arial"/>
          <w:bCs/>
          <w:sz w:val="22"/>
          <w:szCs w:val="22"/>
        </w:rPr>
        <w:t>AQUISIÇÃO DE PEÇAS MECANICAS E SERVIÇO DE MÃO DE OBRA ESPECIALIZADA PARA CONSERTO E MANUTENÇÃO DO RODANTE DA MAQUINA ESCAVADEIRA HIDRAULICA DOOSAN DX140</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blPrEx>
          <w:tblCellMar>
            <w:top w:w="0" w:type="dxa"/>
            <w:bottom w:w="0" w:type="dxa"/>
          </w:tblCellMar>
        </w:tblPrEx>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blPrEx>
          <w:tblCellMar>
            <w:top w:w="0" w:type="dxa"/>
            <w:bottom w:w="0" w:type="dxa"/>
          </w:tblCellMar>
        </w:tblPrEx>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blPrEx>
          <w:tblCellMar>
            <w:top w:w="0" w:type="dxa"/>
            <w:bottom w:w="0" w:type="dxa"/>
          </w:tblCellMar>
        </w:tblPrEx>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BE5E1B" w:rsidRDefault="00BE5E1B" w:rsidP="00B26DE7">
      <w:pPr>
        <w:rPr>
          <w:rFonts w:ascii="Arial" w:hAnsi="Arial" w:cs="Arial"/>
          <w:sz w:val="22"/>
          <w:szCs w:val="22"/>
        </w:rPr>
      </w:pPr>
    </w:p>
    <w:p w:rsidR="008A36A3" w:rsidRDefault="008A36A3"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DF66D5">
        <w:rPr>
          <w:rFonts w:ascii="Arial" w:eastAsia="Batang" w:hAnsi="Arial" w:cs="Arial"/>
          <w:b/>
          <w:sz w:val="24"/>
          <w:szCs w:val="24"/>
        </w:rPr>
        <w:t>I</w:t>
      </w:r>
      <w:r w:rsidR="00EB3AFB">
        <w:rPr>
          <w:rFonts w:ascii="Arial" w:eastAsia="Batang" w:hAnsi="Arial" w:cs="Arial"/>
          <w:b/>
          <w:sz w:val="24"/>
          <w:szCs w:val="24"/>
        </w:rPr>
        <w:t>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3F05FA">
        <w:rPr>
          <w:rFonts w:ascii="Arial" w:eastAsia="Batang" w:hAnsi="Arial" w:cs="Arial"/>
          <w:sz w:val="22"/>
          <w:szCs w:val="22"/>
        </w:rPr>
        <w:t>324/2020</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3F05FA">
        <w:rPr>
          <w:rFonts w:ascii="Arial" w:eastAsia="Batang" w:hAnsi="Arial" w:cs="Arial"/>
          <w:sz w:val="22"/>
          <w:szCs w:val="22"/>
        </w:rPr>
        <w:t>05/2020</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EB3AFB">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3F05FA">
        <w:rPr>
          <w:rFonts w:ascii="Arial" w:hAnsi="Arial" w:cs="Arial"/>
          <w:sz w:val="22"/>
          <w:szCs w:val="22"/>
        </w:rPr>
        <w:t>324/2020</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3F05FA">
        <w:rPr>
          <w:rFonts w:ascii="Arial" w:hAnsi="Arial" w:cs="Arial"/>
          <w:sz w:val="22"/>
          <w:szCs w:val="22"/>
        </w:rPr>
        <w:t>05/2020</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blPrEx>
          <w:tblCellMar>
            <w:top w:w="0" w:type="dxa"/>
            <w:bottom w:w="0" w:type="dxa"/>
          </w:tblCellMar>
        </w:tblPrEx>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blPrEx>
          <w:tblCellMar>
            <w:top w:w="0" w:type="dxa"/>
            <w:bottom w:w="0" w:type="dxa"/>
          </w:tblCellMar>
        </w:tblPrEx>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blPrEx>
          <w:tblCellMar>
            <w:top w:w="0" w:type="dxa"/>
            <w:bottom w:w="0" w:type="dxa"/>
          </w:tblCellMar>
        </w:tblPrEx>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EB3AFB">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3F05FA">
        <w:rPr>
          <w:rFonts w:ascii="Arial" w:hAnsi="Arial" w:cs="Arial"/>
          <w:b/>
          <w:sz w:val="22"/>
          <w:szCs w:val="22"/>
        </w:rPr>
        <w:t>324/2020</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3F05FA">
        <w:rPr>
          <w:rFonts w:ascii="Arial" w:hAnsi="Arial" w:cs="Arial"/>
          <w:b/>
          <w:sz w:val="22"/>
          <w:szCs w:val="22"/>
        </w:rPr>
        <w:t>05/2020</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DF66D5" w:rsidP="00ED134D">
      <w:pPr>
        <w:rPr>
          <w:rFonts w:ascii="Arial" w:hAnsi="Arial" w:cs="Arial"/>
          <w:sz w:val="22"/>
          <w:szCs w:val="22"/>
        </w:rPr>
      </w:pPr>
      <w:r>
        <w:rPr>
          <w:rFonts w:ascii="Arial" w:hAnsi="Arial" w:cs="Arial"/>
          <w:b/>
          <w:sz w:val="22"/>
          <w:szCs w:val="22"/>
        </w:rPr>
        <w:lastRenderedPageBreak/>
        <w:t>ANEXO V</w:t>
      </w:r>
      <w:r w:rsidR="00EB3AFB">
        <w:rPr>
          <w:rFonts w:ascii="Arial" w:hAnsi="Arial" w:cs="Arial"/>
          <w:b/>
          <w:sz w:val="22"/>
          <w:szCs w:val="22"/>
        </w:rPr>
        <w:t>II</w:t>
      </w:r>
      <w:r w:rsidR="00ED134D"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3F05FA">
        <w:rPr>
          <w:rFonts w:ascii="Arial" w:hAnsi="Arial" w:cs="Arial"/>
          <w:b/>
          <w:sz w:val="22"/>
          <w:szCs w:val="22"/>
        </w:rPr>
        <w:t>324/2020</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3F05FA">
        <w:rPr>
          <w:rFonts w:ascii="Arial" w:hAnsi="Arial" w:cs="Arial"/>
          <w:b/>
          <w:sz w:val="22"/>
          <w:szCs w:val="22"/>
        </w:rPr>
        <w:t>05/2020</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B57012">
        <w:rPr>
          <w:rFonts w:ascii="Arial" w:hAnsi="Arial" w:cs="Arial"/>
          <w:b/>
          <w:sz w:val="22"/>
          <w:szCs w:val="22"/>
        </w:rPr>
        <w:t xml:space="preserve">6 </w:t>
      </w:r>
      <w:r w:rsidRPr="00ED134D">
        <w:rPr>
          <w:rFonts w:ascii="Arial" w:hAnsi="Arial" w:cs="Arial"/>
          <w:b/>
          <w:sz w:val="22"/>
          <w:szCs w:val="22"/>
        </w:rPr>
        <w:t>(</w:t>
      </w:r>
      <w:r w:rsidR="00B57012">
        <w:rPr>
          <w:rFonts w:ascii="Arial" w:hAnsi="Arial" w:cs="Arial"/>
          <w:b/>
          <w:sz w:val="22"/>
          <w:szCs w:val="22"/>
        </w:rPr>
        <w:t>seis</w:t>
      </w:r>
      <w:r w:rsidRPr="00ED134D">
        <w:rPr>
          <w:rFonts w:ascii="Arial" w:hAnsi="Arial" w:cs="Arial"/>
          <w:b/>
          <w:sz w:val="22"/>
          <w:szCs w:val="22"/>
        </w:rPr>
        <w:t xml:space="preserve">) </w:t>
      </w:r>
      <w:r w:rsidR="00B57012">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Sidnei José Willinghöfer</w:t>
      </w:r>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estabelecida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3F05FA">
        <w:rPr>
          <w:rFonts w:ascii="Arial" w:hAnsi="Arial" w:cs="Arial"/>
          <w:sz w:val="22"/>
          <w:szCs w:val="22"/>
        </w:rPr>
        <w:t>324/2020</w:t>
      </w:r>
      <w:r w:rsidR="00ED134D" w:rsidRPr="00ED134D">
        <w:rPr>
          <w:rFonts w:ascii="Arial" w:hAnsi="Arial" w:cs="Arial"/>
          <w:sz w:val="22"/>
          <w:szCs w:val="22"/>
        </w:rPr>
        <w:t xml:space="preserve"> na modalidade de Pregão Presencial – Registro de preços nº. </w:t>
      </w:r>
      <w:r w:rsidR="003F05FA">
        <w:rPr>
          <w:rFonts w:ascii="Arial" w:hAnsi="Arial" w:cs="Arial"/>
          <w:sz w:val="22"/>
          <w:szCs w:val="22"/>
        </w:rPr>
        <w:t>05/2020</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EB3AFB" w:rsidRDefault="00ED134D" w:rsidP="003E3FE0">
      <w:pPr>
        <w:jc w:val="both"/>
        <w:rPr>
          <w:rFonts w:ascii="Arial" w:hAnsi="Arial" w:cs="Arial"/>
          <w:b/>
          <w:bCs/>
          <w:color w:val="000000"/>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EB3AFB" w:rsidRPr="009071F9">
        <w:rPr>
          <w:rFonts w:ascii="Arial" w:hAnsi="Arial" w:cs="Arial"/>
          <w:bCs/>
          <w:sz w:val="22"/>
          <w:szCs w:val="22"/>
        </w:rPr>
        <w:t>AQUISIÇÃO DE PEÇAS MECANICAS E SERVIÇO DE MÃO DE OBRA ESPECIALIZADA PARA CONSERTO E MANUTENÇÃO DO RODANTE DA MAQUINA ESCAVADEIRA HIDRAULICA DOOSAN DX140</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B57012" w:rsidRPr="00DE3724" w:rsidRDefault="00B57012" w:rsidP="00B57012">
      <w:pPr>
        <w:jc w:val="both"/>
        <w:rPr>
          <w:rFonts w:ascii="Arial" w:hAnsi="Arial" w:cs="Arial"/>
          <w:bCs/>
          <w:sz w:val="22"/>
          <w:szCs w:val="22"/>
        </w:rPr>
      </w:pPr>
    </w:p>
    <w:tbl>
      <w:tblPr>
        <w:tblW w:w="949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295"/>
        <w:gridCol w:w="1003"/>
        <w:gridCol w:w="4475"/>
        <w:gridCol w:w="1701"/>
      </w:tblGrid>
      <w:tr w:rsidR="00EB3AFB" w:rsidRPr="00BE31EA" w:rsidTr="0035788D">
        <w:tblPrEx>
          <w:tblCellMar>
            <w:top w:w="0" w:type="dxa"/>
            <w:bottom w:w="0" w:type="dxa"/>
          </w:tblCellMar>
        </w:tblPrEx>
        <w:trPr>
          <w:jc w:val="center"/>
        </w:trPr>
        <w:tc>
          <w:tcPr>
            <w:tcW w:w="1024" w:type="dxa"/>
          </w:tcPr>
          <w:p w:rsidR="00EB3AFB" w:rsidRPr="00BE31EA" w:rsidRDefault="00EB3AFB" w:rsidP="0035788D">
            <w:pPr>
              <w:ind w:right="51"/>
              <w:jc w:val="center"/>
              <w:rPr>
                <w:rFonts w:ascii="Arial" w:hAnsi="Arial" w:cs="Arial"/>
                <w:b/>
                <w:bCs/>
                <w:sz w:val="22"/>
                <w:szCs w:val="22"/>
              </w:rPr>
            </w:pPr>
            <w:r w:rsidRPr="00BE31EA">
              <w:rPr>
                <w:rFonts w:ascii="Arial" w:hAnsi="Arial" w:cs="Arial"/>
                <w:b/>
                <w:bCs/>
                <w:sz w:val="22"/>
                <w:szCs w:val="22"/>
              </w:rPr>
              <w:t>ITENS</w:t>
            </w:r>
          </w:p>
        </w:tc>
        <w:tc>
          <w:tcPr>
            <w:tcW w:w="1295" w:type="dxa"/>
          </w:tcPr>
          <w:p w:rsidR="00EB3AFB" w:rsidRPr="00BE31EA" w:rsidRDefault="00EB3AFB" w:rsidP="0035788D">
            <w:pPr>
              <w:ind w:right="51"/>
              <w:jc w:val="center"/>
              <w:rPr>
                <w:rFonts w:ascii="Arial" w:hAnsi="Arial" w:cs="Arial"/>
                <w:b/>
                <w:bCs/>
                <w:sz w:val="22"/>
                <w:szCs w:val="22"/>
              </w:rPr>
            </w:pPr>
            <w:r w:rsidRPr="00BE31EA">
              <w:rPr>
                <w:rFonts w:ascii="Arial" w:hAnsi="Arial" w:cs="Arial"/>
                <w:b/>
                <w:bCs/>
                <w:sz w:val="22"/>
                <w:szCs w:val="22"/>
              </w:rPr>
              <w:t>QUANT.</w:t>
            </w:r>
          </w:p>
        </w:tc>
        <w:tc>
          <w:tcPr>
            <w:tcW w:w="1003" w:type="dxa"/>
          </w:tcPr>
          <w:p w:rsidR="00EB3AFB" w:rsidRPr="00BE31EA" w:rsidRDefault="00EB3AFB" w:rsidP="0035788D">
            <w:pPr>
              <w:ind w:right="51"/>
              <w:jc w:val="center"/>
              <w:rPr>
                <w:rFonts w:ascii="Arial" w:hAnsi="Arial" w:cs="Arial"/>
                <w:b/>
                <w:bCs/>
                <w:sz w:val="22"/>
                <w:szCs w:val="22"/>
              </w:rPr>
            </w:pPr>
            <w:r w:rsidRPr="00BE31EA">
              <w:rPr>
                <w:rFonts w:ascii="Arial" w:hAnsi="Arial" w:cs="Arial"/>
                <w:b/>
                <w:bCs/>
                <w:sz w:val="22"/>
                <w:szCs w:val="22"/>
              </w:rPr>
              <w:t>UNID.</w:t>
            </w:r>
          </w:p>
        </w:tc>
        <w:tc>
          <w:tcPr>
            <w:tcW w:w="4475" w:type="dxa"/>
          </w:tcPr>
          <w:p w:rsidR="00EB3AFB" w:rsidRPr="00BE31EA" w:rsidRDefault="00EB3AFB" w:rsidP="0035788D">
            <w:pPr>
              <w:ind w:right="51"/>
              <w:jc w:val="both"/>
              <w:rPr>
                <w:rFonts w:ascii="Arial" w:hAnsi="Arial" w:cs="Arial"/>
                <w:b/>
                <w:bCs/>
                <w:sz w:val="22"/>
                <w:szCs w:val="22"/>
              </w:rPr>
            </w:pPr>
            <w:r w:rsidRPr="00BE31EA">
              <w:rPr>
                <w:rFonts w:ascii="Arial" w:hAnsi="Arial" w:cs="Arial"/>
                <w:b/>
                <w:bCs/>
                <w:sz w:val="22"/>
                <w:szCs w:val="22"/>
              </w:rPr>
              <w:t>DESCRIÇÃO DO OBJETO</w:t>
            </w:r>
          </w:p>
        </w:tc>
        <w:tc>
          <w:tcPr>
            <w:tcW w:w="1701" w:type="dxa"/>
          </w:tcPr>
          <w:p w:rsidR="00EB3AFB" w:rsidRPr="00BE31EA" w:rsidRDefault="00EB3AFB" w:rsidP="0035788D">
            <w:pPr>
              <w:ind w:right="51"/>
              <w:jc w:val="center"/>
              <w:rPr>
                <w:rFonts w:ascii="Arial" w:hAnsi="Arial" w:cs="Arial"/>
                <w:b/>
                <w:bCs/>
                <w:sz w:val="22"/>
                <w:szCs w:val="22"/>
              </w:rPr>
            </w:pPr>
            <w:r w:rsidRPr="00BE31EA">
              <w:rPr>
                <w:rFonts w:ascii="Arial" w:hAnsi="Arial" w:cs="Arial"/>
                <w:b/>
                <w:bCs/>
                <w:sz w:val="22"/>
                <w:szCs w:val="22"/>
              </w:rPr>
              <w:t>VALOR UNIT.</w:t>
            </w:r>
            <w:r>
              <w:rPr>
                <w:rFonts w:ascii="Arial" w:hAnsi="Arial" w:cs="Arial"/>
                <w:b/>
                <w:bCs/>
                <w:sz w:val="22"/>
                <w:szCs w:val="22"/>
              </w:rPr>
              <w:t xml:space="preserve"> </w:t>
            </w: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1</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ARO MOTRIZ DX140 K1018303</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2</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70,00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PARAFUSO SEGMENTO DX140 12000050B</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3</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ROLETE SUPERIOR DX140K1011870A</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4</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PARAFUSO SAPATA DX140 K1043366</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5</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PORCA SAPATA DX140 K1043367</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6</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CORRENTE ESTEIRA DX140 K1033979</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7</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14,00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 xml:space="preserve">PÇ </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ROLETE INFERIOR DX140 K1011871A</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8</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2,00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CONJUNTO RODA GUIA COMPLETA DX140LC K1018548</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sidRPr="00BE31EA">
              <w:rPr>
                <w:rFonts w:ascii="Arial" w:hAnsi="Arial" w:cs="Arial"/>
                <w:sz w:val="22"/>
                <w:szCs w:val="22"/>
              </w:rPr>
              <w:t>9</w:t>
            </w:r>
          </w:p>
        </w:tc>
        <w:tc>
          <w:tcPr>
            <w:tcW w:w="1295"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56,00</w:t>
            </w:r>
          </w:p>
        </w:tc>
        <w:tc>
          <w:tcPr>
            <w:tcW w:w="1003"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PÇ</w:t>
            </w:r>
          </w:p>
        </w:tc>
        <w:tc>
          <w:tcPr>
            <w:tcW w:w="4475" w:type="dxa"/>
            <w:vAlign w:val="center"/>
          </w:tcPr>
          <w:p w:rsidR="00EB3AFB" w:rsidRPr="00BE31EA" w:rsidRDefault="00EB3AFB" w:rsidP="0035788D">
            <w:pPr>
              <w:ind w:right="51"/>
              <w:rPr>
                <w:rFonts w:ascii="Arial" w:hAnsi="Arial" w:cs="Arial"/>
                <w:sz w:val="22"/>
                <w:szCs w:val="22"/>
              </w:rPr>
            </w:pPr>
            <w:r>
              <w:rPr>
                <w:rFonts w:ascii="Arial" w:hAnsi="Arial" w:cs="Arial"/>
                <w:sz w:val="22"/>
                <w:szCs w:val="22"/>
              </w:rPr>
              <w:t>PARAFUSO ROLETE DX140 S0765666</w:t>
            </w:r>
          </w:p>
        </w:tc>
        <w:tc>
          <w:tcPr>
            <w:tcW w:w="1701" w:type="dxa"/>
          </w:tcPr>
          <w:p w:rsidR="00EB3AFB" w:rsidRPr="00BE31EA" w:rsidRDefault="00EB3AFB" w:rsidP="0035788D">
            <w:pPr>
              <w:ind w:right="51"/>
              <w:jc w:val="center"/>
              <w:rPr>
                <w:rFonts w:ascii="Arial" w:hAnsi="Arial" w:cs="Arial"/>
                <w:b/>
                <w:sz w:val="22"/>
                <w:szCs w:val="22"/>
              </w:rPr>
            </w:pPr>
          </w:p>
        </w:tc>
      </w:tr>
      <w:tr w:rsidR="00EB3AFB" w:rsidRPr="00BE31EA" w:rsidTr="0035788D">
        <w:tblPrEx>
          <w:tblCellMar>
            <w:top w:w="0" w:type="dxa"/>
            <w:bottom w:w="0" w:type="dxa"/>
          </w:tblCellMar>
        </w:tblPrEx>
        <w:trPr>
          <w:jc w:val="center"/>
        </w:trPr>
        <w:tc>
          <w:tcPr>
            <w:tcW w:w="1024" w:type="dxa"/>
            <w:vAlign w:val="center"/>
          </w:tcPr>
          <w:p w:rsidR="00EB3AFB" w:rsidRPr="00BE31EA" w:rsidRDefault="00EB3AFB" w:rsidP="0035788D">
            <w:pPr>
              <w:ind w:right="51"/>
              <w:jc w:val="center"/>
              <w:rPr>
                <w:rFonts w:ascii="Arial" w:hAnsi="Arial" w:cs="Arial"/>
                <w:sz w:val="22"/>
                <w:szCs w:val="22"/>
              </w:rPr>
            </w:pPr>
            <w:r>
              <w:rPr>
                <w:rFonts w:ascii="Arial" w:hAnsi="Arial" w:cs="Arial"/>
                <w:sz w:val="22"/>
                <w:szCs w:val="22"/>
              </w:rPr>
              <w:t>10</w:t>
            </w:r>
          </w:p>
        </w:tc>
        <w:tc>
          <w:tcPr>
            <w:tcW w:w="1295" w:type="dxa"/>
            <w:vAlign w:val="center"/>
          </w:tcPr>
          <w:p w:rsidR="00EB3AFB" w:rsidRDefault="00EB3AFB" w:rsidP="0035788D">
            <w:pPr>
              <w:ind w:right="51"/>
              <w:jc w:val="center"/>
              <w:rPr>
                <w:rFonts w:ascii="Arial" w:hAnsi="Arial" w:cs="Arial"/>
                <w:sz w:val="22"/>
                <w:szCs w:val="22"/>
              </w:rPr>
            </w:pPr>
            <w:r>
              <w:rPr>
                <w:rFonts w:ascii="Arial" w:hAnsi="Arial" w:cs="Arial"/>
                <w:sz w:val="22"/>
                <w:szCs w:val="22"/>
              </w:rPr>
              <w:t>46,00</w:t>
            </w:r>
          </w:p>
        </w:tc>
        <w:tc>
          <w:tcPr>
            <w:tcW w:w="1003" w:type="dxa"/>
            <w:vAlign w:val="center"/>
          </w:tcPr>
          <w:p w:rsidR="00EB3AFB" w:rsidRDefault="00EB3AFB" w:rsidP="0035788D">
            <w:pPr>
              <w:ind w:right="51"/>
              <w:jc w:val="center"/>
              <w:rPr>
                <w:rFonts w:ascii="Arial" w:hAnsi="Arial" w:cs="Arial"/>
                <w:sz w:val="22"/>
                <w:szCs w:val="22"/>
              </w:rPr>
            </w:pPr>
            <w:r>
              <w:rPr>
                <w:rFonts w:ascii="Arial" w:hAnsi="Arial" w:cs="Arial"/>
                <w:sz w:val="22"/>
                <w:szCs w:val="22"/>
              </w:rPr>
              <w:t>HR</w:t>
            </w:r>
          </w:p>
        </w:tc>
        <w:tc>
          <w:tcPr>
            <w:tcW w:w="4475" w:type="dxa"/>
            <w:vAlign w:val="center"/>
          </w:tcPr>
          <w:p w:rsidR="00EB3AFB" w:rsidRDefault="00EB3AFB" w:rsidP="0035788D">
            <w:pPr>
              <w:ind w:right="51"/>
              <w:rPr>
                <w:rFonts w:ascii="Arial" w:hAnsi="Arial" w:cs="Arial"/>
                <w:sz w:val="22"/>
                <w:szCs w:val="22"/>
              </w:rPr>
            </w:pPr>
            <w:r>
              <w:rPr>
                <w:rFonts w:ascii="Arial" w:hAnsi="Arial" w:cs="Arial"/>
                <w:sz w:val="22"/>
                <w:szCs w:val="22"/>
              </w:rPr>
              <w:t>SERVIÇO DE MÃO DE OBRA ESPECIALIZADA PARA CONSERTO, DESMONTAR E TROCAR PEÇAS DO SITEMA RODANTE E TIRAR/COLOCAR ROLETES, RODA GUIA, ARO MUTRIZ, SAPATAS, EFETUAR ALINHAMENTO TRUCK, PREENCHIMENTO DE GUIAS ROLETES, RETIRADA DE TOCOS DE PARAFUSO.</w:t>
            </w:r>
          </w:p>
        </w:tc>
        <w:tc>
          <w:tcPr>
            <w:tcW w:w="1701" w:type="dxa"/>
          </w:tcPr>
          <w:p w:rsidR="00EB3AFB" w:rsidRPr="00BE31EA" w:rsidRDefault="00EB3AFB" w:rsidP="0035788D">
            <w:pPr>
              <w:ind w:right="51"/>
              <w:jc w:val="center"/>
              <w:rPr>
                <w:rFonts w:ascii="Arial" w:hAnsi="Arial" w:cs="Arial"/>
                <w:b/>
                <w:sz w:val="22"/>
                <w:szCs w:val="22"/>
              </w:rPr>
            </w:pPr>
          </w:p>
        </w:tc>
      </w:tr>
    </w:tbl>
    <w:p w:rsidR="00BE5E1B" w:rsidRDefault="00BE5E1B" w:rsidP="00BE5E1B">
      <w:pPr>
        <w:ind w:right="51"/>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 - As quantidades descritas acima são a titulo estimativo. A retirada será conforme a demanda da administração.</w:t>
      </w:r>
    </w:p>
    <w:p w:rsidR="00EF53BF" w:rsidRDefault="00EF53BF" w:rsidP="00ED134D">
      <w:pPr>
        <w:jc w:val="both"/>
        <w:rPr>
          <w:rFonts w:ascii="Arial" w:hAnsi="Arial" w:cs="Arial"/>
          <w:sz w:val="22"/>
          <w:szCs w:val="22"/>
        </w:rPr>
      </w:pPr>
    </w:p>
    <w:p w:rsid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3F05FA">
        <w:rPr>
          <w:rFonts w:ascii="Arial" w:hAnsi="Arial" w:cs="Arial"/>
          <w:sz w:val="22"/>
          <w:szCs w:val="22"/>
        </w:rPr>
        <w:t>324/2020</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VI - O prazo </w:t>
      </w:r>
      <w:r w:rsidR="00473964" w:rsidRPr="00ED134D">
        <w:rPr>
          <w:rFonts w:ascii="Arial" w:hAnsi="Arial" w:cs="Arial"/>
          <w:sz w:val="22"/>
          <w:szCs w:val="22"/>
        </w:rPr>
        <w:t>Máximo</w:t>
      </w:r>
      <w:r w:rsidRPr="00ED134D">
        <w:rPr>
          <w:rFonts w:ascii="Arial" w:hAnsi="Arial" w:cs="Arial"/>
          <w:sz w:val="22"/>
          <w:szCs w:val="22"/>
        </w:rPr>
        <w:t xml:space="preserve"> para a realização dos serviços será de </w:t>
      </w:r>
      <w:r w:rsidR="008D24F3">
        <w:rPr>
          <w:rFonts w:ascii="Arial" w:hAnsi="Arial" w:cs="Arial"/>
          <w:sz w:val="22"/>
          <w:szCs w:val="22"/>
        </w:rPr>
        <w:t>1</w:t>
      </w:r>
      <w:r w:rsidR="00473964">
        <w:rPr>
          <w:rFonts w:ascii="Arial" w:hAnsi="Arial" w:cs="Arial"/>
          <w:sz w:val="22"/>
          <w:szCs w:val="22"/>
        </w:rPr>
        <w:t>5</w:t>
      </w:r>
      <w:r w:rsidRPr="00ED134D">
        <w:rPr>
          <w:rFonts w:ascii="Arial" w:hAnsi="Arial" w:cs="Arial"/>
          <w:sz w:val="22"/>
          <w:szCs w:val="22"/>
        </w:rPr>
        <w:t xml:space="preserve"> dias contados após a emissão da autorização de compra e Serviço.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VII - As despesas para o Transporte da </w:t>
      </w:r>
      <w:r w:rsidR="00EB3AFB" w:rsidRPr="00ED134D">
        <w:rPr>
          <w:rFonts w:ascii="Arial" w:hAnsi="Arial" w:cs="Arial"/>
          <w:sz w:val="22"/>
          <w:szCs w:val="22"/>
        </w:rPr>
        <w:t>Máquina</w:t>
      </w:r>
      <w:r w:rsidRPr="00ED134D">
        <w:rPr>
          <w:rFonts w:ascii="Arial" w:hAnsi="Arial" w:cs="Arial"/>
          <w:sz w:val="22"/>
          <w:szCs w:val="22"/>
        </w:rPr>
        <w:t xml:space="preserve"> para realização dos serviços e devolução após a conclusão dos mesmos, será de responsabilidade da empresa vencedora.</w:t>
      </w:r>
    </w:p>
    <w:p w:rsidR="00473964" w:rsidRDefault="00473964" w:rsidP="00473964">
      <w:pPr>
        <w:pStyle w:val="Corpodetexto"/>
        <w:tabs>
          <w:tab w:val="left" w:pos="426"/>
        </w:tabs>
        <w:overflowPunct/>
        <w:autoSpaceDE/>
        <w:autoSpaceDN/>
        <w:adjustRightInd/>
        <w:textAlignment w:val="auto"/>
        <w:rPr>
          <w:rFonts w:ascii="Arial" w:hAnsi="Arial" w:cs="Arial"/>
          <w:sz w:val="22"/>
          <w:szCs w:val="22"/>
        </w:rPr>
      </w:pPr>
    </w:p>
    <w:p w:rsidR="00473964" w:rsidRPr="0008169E" w:rsidRDefault="00ED134D" w:rsidP="00473964">
      <w:pPr>
        <w:pStyle w:val="Corpodetexto"/>
        <w:tabs>
          <w:tab w:val="left" w:pos="426"/>
        </w:tabs>
        <w:overflowPunct/>
        <w:autoSpaceDE/>
        <w:autoSpaceDN/>
        <w:adjustRightInd/>
        <w:textAlignment w:val="auto"/>
        <w:rPr>
          <w:rFonts w:ascii="Arial" w:hAnsi="Arial" w:cs="Arial"/>
          <w:bCs/>
          <w:sz w:val="22"/>
          <w:szCs w:val="22"/>
        </w:rPr>
      </w:pPr>
      <w:r w:rsidRPr="00ED134D">
        <w:rPr>
          <w:rFonts w:ascii="Arial" w:hAnsi="Arial" w:cs="Arial"/>
          <w:sz w:val="22"/>
          <w:szCs w:val="22"/>
        </w:rPr>
        <w:t xml:space="preserve">VIII - </w:t>
      </w:r>
      <w:r w:rsidR="00473964">
        <w:rPr>
          <w:rFonts w:ascii="Arial" w:hAnsi="Arial" w:cs="Arial"/>
          <w:sz w:val="22"/>
          <w:szCs w:val="22"/>
        </w:rPr>
        <w:t xml:space="preserve">- </w:t>
      </w:r>
      <w:r w:rsidR="00473964" w:rsidRPr="0008169E">
        <w:rPr>
          <w:rFonts w:ascii="Arial" w:hAnsi="Arial" w:cs="Arial"/>
          <w:sz w:val="22"/>
          <w:szCs w:val="22"/>
        </w:rPr>
        <w:t>A empresa vencedora deverá conceder garantia, em materiais e serviços empregados, no prazo mínimo conforme legislação vigente não podendo ser inferior a 0</w:t>
      </w:r>
      <w:r w:rsidR="00473964">
        <w:rPr>
          <w:rFonts w:ascii="Arial" w:hAnsi="Arial" w:cs="Arial"/>
          <w:sz w:val="22"/>
          <w:szCs w:val="22"/>
        </w:rPr>
        <w:t>3</w:t>
      </w:r>
      <w:r w:rsidR="00473964" w:rsidRPr="0008169E">
        <w:rPr>
          <w:rFonts w:ascii="Arial" w:hAnsi="Arial" w:cs="Arial"/>
          <w:sz w:val="22"/>
          <w:szCs w:val="22"/>
        </w:rPr>
        <w:t xml:space="preserve"> (três) meses.</w:t>
      </w:r>
    </w:p>
    <w:p w:rsidR="00473964" w:rsidRPr="0008169E" w:rsidRDefault="00473964" w:rsidP="00473964">
      <w:pPr>
        <w:pStyle w:val="Corpodetexto"/>
        <w:tabs>
          <w:tab w:val="left" w:pos="567"/>
        </w:tabs>
        <w:rPr>
          <w:rFonts w:ascii="Arial" w:hAnsi="Arial" w:cs="Arial"/>
          <w:bCs/>
          <w:sz w:val="22"/>
          <w:szCs w:val="22"/>
        </w:rPr>
      </w:pPr>
    </w:p>
    <w:p w:rsidR="00473964" w:rsidRPr="008408AF" w:rsidRDefault="00473964" w:rsidP="00473964">
      <w:pPr>
        <w:pStyle w:val="Corpodetexto"/>
        <w:tabs>
          <w:tab w:val="left" w:pos="426"/>
        </w:tabs>
        <w:overflowPunct/>
        <w:autoSpaceDE/>
        <w:autoSpaceDN/>
        <w:adjustRightInd/>
        <w:textAlignment w:val="auto"/>
        <w:rPr>
          <w:rFonts w:ascii="Arial" w:hAnsi="Arial" w:cs="Arial"/>
          <w:bCs/>
          <w:sz w:val="22"/>
          <w:szCs w:val="22"/>
        </w:rPr>
      </w:pPr>
      <w:r>
        <w:rPr>
          <w:rFonts w:ascii="Arial" w:hAnsi="Arial" w:cs="Arial"/>
          <w:sz w:val="22"/>
          <w:szCs w:val="22"/>
        </w:rPr>
        <w:t xml:space="preserve">IX </w:t>
      </w:r>
      <w:r>
        <w:rPr>
          <w:rFonts w:ascii="Arial" w:hAnsi="Arial" w:cs="Arial"/>
          <w:sz w:val="22"/>
          <w:szCs w:val="22"/>
        </w:rPr>
        <w:t xml:space="preserve">- </w:t>
      </w:r>
      <w:r w:rsidRPr="0008169E">
        <w:rPr>
          <w:rFonts w:ascii="Arial" w:hAnsi="Arial" w:cs="Arial"/>
          <w:sz w:val="22"/>
          <w:szCs w:val="22"/>
        </w:rPr>
        <w:t>Havendo a necessidade do acionamento da garantia, de que trata o item anterior, a empresa vencedora deverá arcar com todas as despesas, sem ônus para o Município, inclusive viagens.</w:t>
      </w:r>
    </w:p>
    <w:p w:rsidR="00473964" w:rsidRPr="0008169E" w:rsidRDefault="00473964" w:rsidP="00473964">
      <w:pPr>
        <w:pStyle w:val="Corpodetexto"/>
        <w:tabs>
          <w:tab w:val="left" w:pos="567"/>
        </w:tabs>
        <w:overflowPunct/>
        <w:autoSpaceDE/>
        <w:autoSpaceDN/>
        <w:adjustRightInd/>
        <w:textAlignment w:val="auto"/>
        <w:rPr>
          <w:rFonts w:ascii="Arial" w:hAnsi="Arial" w:cs="Arial"/>
          <w:bCs/>
          <w:sz w:val="22"/>
          <w:szCs w:val="22"/>
        </w:rPr>
      </w:pPr>
    </w:p>
    <w:p w:rsidR="00473964" w:rsidRPr="0008169E" w:rsidRDefault="00473964" w:rsidP="00473964">
      <w:pPr>
        <w:pStyle w:val="Corpodetexto"/>
        <w:tabs>
          <w:tab w:val="left" w:pos="567"/>
        </w:tabs>
        <w:overflowPunct/>
        <w:autoSpaceDE/>
        <w:autoSpaceDN/>
        <w:adjustRightInd/>
        <w:textAlignment w:val="auto"/>
        <w:rPr>
          <w:rFonts w:ascii="Arial" w:hAnsi="Arial" w:cs="Arial"/>
          <w:sz w:val="22"/>
          <w:szCs w:val="22"/>
        </w:rPr>
      </w:pPr>
      <w:r>
        <w:rPr>
          <w:rFonts w:ascii="Arial" w:hAnsi="Arial" w:cs="Arial"/>
          <w:sz w:val="22"/>
          <w:szCs w:val="22"/>
        </w:rPr>
        <w:t xml:space="preserve">X - </w:t>
      </w:r>
      <w:r w:rsidRPr="0008169E">
        <w:rPr>
          <w:rFonts w:ascii="Arial" w:hAnsi="Arial" w:cs="Arial"/>
          <w:sz w:val="22"/>
          <w:szCs w:val="22"/>
        </w:rPr>
        <w:t xml:space="preserve">As máquinas e equipamentos necessários </w:t>
      </w:r>
      <w:r>
        <w:rPr>
          <w:rFonts w:ascii="Arial" w:hAnsi="Arial" w:cs="Arial"/>
          <w:sz w:val="22"/>
          <w:szCs w:val="22"/>
        </w:rPr>
        <w:t>a</w:t>
      </w:r>
      <w:r w:rsidRPr="0008169E">
        <w:rPr>
          <w:rFonts w:ascii="Arial" w:hAnsi="Arial" w:cs="Arial"/>
          <w:sz w:val="22"/>
          <w:szCs w:val="22"/>
        </w:rPr>
        <w:t xml:space="preserve"> execução dos serviços, bem como pessoal qualificado serão de responsabilidade da empresa vencedora.</w:t>
      </w:r>
    </w:p>
    <w:p w:rsidR="00ED134D" w:rsidRDefault="00ED134D" w:rsidP="00ED134D">
      <w:pPr>
        <w:jc w:val="both"/>
        <w:rPr>
          <w:rFonts w:ascii="Arial" w:hAnsi="Arial" w:cs="Arial"/>
          <w:sz w:val="22"/>
          <w:szCs w:val="22"/>
        </w:rPr>
      </w:pPr>
    </w:p>
    <w:p w:rsidR="001E1A29" w:rsidRDefault="00473964" w:rsidP="00ED134D">
      <w:pPr>
        <w:jc w:val="both"/>
        <w:rPr>
          <w:rFonts w:ascii="Arial" w:hAnsi="Arial" w:cs="Arial"/>
          <w:sz w:val="22"/>
          <w:szCs w:val="22"/>
        </w:rPr>
      </w:pPr>
      <w:r>
        <w:rPr>
          <w:rFonts w:ascii="Arial" w:hAnsi="Arial" w:cs="Arial"/>
          <w:sz w:val="22"/>
          <w:szCs w:val="22"/>
        </w:rPr>
        <w:t>XI</w:t>
      </w:r>
      <w:r w:rsidR="008A36A3">
        <w:rPr>
          <w:rFonts w:ascii="Arial" w:hAnsi="Arial" w:cs="Arial"/>
          <w:sz w:val="22"/>
          <w:szCs w:val="22"/>
        </w:rPr>
        <w:t xml:space="preserve"> - As peças defeituosas retiradas da </w:t>
      </w:r>
      <w:r>
        <w:rPr>
          <w:rFonts w:ascii="Arial" w:hAnsi="Arial" w:cs="Arial"/>
          <w:sz w:val="22"/>
          <w:szCs w:val="22"/>
        </w:rPr>
        <w:t>máquina</w:t>
      </w:r>
      <w:r w:rsidR="008A36A3">
        <w:rPr>
          <w:rFonts w:ascii="Arial" w:hAnsi="Arial" w:cs="Arial"/>
          <w:sz w:val="22"/>
          <w:szCs w:val="22"/>
        </w:rPr>
        <w:t xml:space="preserve"> deverão ser devolvidas ao município no ato da entrega da </w:t>
      </w:r>
      <w:r>
        <w:rPr>
          <w:rFonts w:ascii="Arial" w:hAnsi="Arial" w:cs="Arial"/>
          <w:sz w:val="22"/>
          <w:szCs w:val="22"/>
        </w:rPr>
        <w:t>máquina</w:t>
      </w:r>
      <w:r w:rsidR="008A36A3">
        <w:rPr>
          <w:rFonts w:ascii="Arial" w:hAnsi="Arial" w:cs="Arial"/>
          <w:sz w:val="22"/>
          <w:szCs w:val="22"/>
        </w:rPr>
        <w:t xml:space="preserve"> após a conclusão dos serviços.</w:t>
      </w:r>
    </w:p>
    <w:p w:rsidR="00473964" w:rsidRDefault="00473964" w:rsidP="00ED134D">
      <w:pPr>
        <w:jc w:val="both"/>
        <w:rPr>
          <w:rFonts w:ascii="Arial" w:hAnsi="Arial" w:cs="Arial"/>
          <w:sz w:val="22"/>
          <w:szCs w:val="22"/>
        </w:rPr>
      </w:pPr>
    </w:p>
    <w:p w:rsidR="00473964" w:rsidRDefault="00473964" w:rsidP="00473964">
      <w:pPr>
        <w:jc w:val="both"/>
        <w:rPr>
          <w:rFonts w:ascii="Arial" w:hAnsi="Arial" w:cs="Arial"/>
          <w:sz w:val="22"/>
          <w:szCs w:val="22"/>
        </w:rPr>
      </w:pPr>
      <w:r>
        <w:rPr>
          <w:rFonts w:ascii="Arial" w:hAnsi="Arial" w:cs="Arial"/>
          <w:sz w:val="22"/>
          <w:szCs w:val="22"/>
        </w:rPr>
        <w:t>XII</w:t>
      </w:r>
      <w:r w:rsidRPr="00ED134D">
        <w:rPr>
          <w:rFonts w:ascii="Arial" w:hAnsi="Arial" w:cs="Arial"/>
          <w:sz w:val="22"/>
          <w:szCs w:val="22"/>
        </w:rPr>
        <w:t xml:space="preserve"> - </w:t>
      </w:r>
      <w:r w:rsidRPr="008408AF">
        <w:rPr>
          <w:rFonts w:ascii="Arial" w:hAnsi="Arial" w:cs="Arial"/>
          <w:sz w:val="22"/>
          <w:szCs w:val="22"/>
        </w:rPr>
        <w:t>As peças a serem entregues deverão ser genuínas ou originais novas.  Consideram-se, para este edital, peças originais/genuínas as que atendam às mesmas especificações técnicas e padrões de qualidade das peças de produção (conforme norma ABNT NBR 15296).</w:t>
      </w:r>
    </w:p>
    <w:p w:rsidR="00473964" w:rsidRDefault="00473964" w:rsidP="00473964">
      <w:pPr>
        <w:jc w:val="both"/>
        <w:rPr>
          <w:rFonts w:ascii="Arial" w:hAnsi="Arial" w:cs="Arial"/>
          <w:sz w:val="22"/>
          <w:szCs w:val="22"/>
        </w:rPr>
      </w:pPr>
    </w:p>
    <w:p w:rsidR="00473964" w:rsidRDefault="00473964" w:rsidP="00473964">
      <w:pPr>
        <w:jc w:val="both"/>
        <w:rPr>
          <w:rFonts w:ascii="Arial" w:hAnsi="Arial" w:cs="Arial"/>
          <w:sz w:val="22"/>
          <w:szCs w:val="22"/>
        </w:rPr>
      </w:pPr>
      <w:r>
        <w:rPr>
          <w:rFonts w:ascii="Arial" w:hAnsi="Arial" w:cs="Arial"/>
          <w:sz w:val="22"/>
          <w:szCs w:val="22"/>
        </w:rPr>
        <w:t>XIII</w:t>
      </w:r>
      <w:r>
        <w:rPr>
          <w:rFonts w:ascii="Arial" w:hAnsi="Arial" w:cs="Arial"/>
          <w:sz w:val="22"/>
          <w:szCs w:val="22"/>
        </w:rPr>
        <w:t xml:space="preserve"> - A empresa deverá entregar a máquina após a conclusão dos serviços em pleno funcionamento.</w:t>
      </w:r>
    </w:p>
    <w:p w:rsidR="00473964" w:rsidRDefault="00473964" w:rsidP="00473964">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273F5" w:rsidRPr="00ED134D" w:rsidRDefault="000273F5"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lastRenderedPageBreak/>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D134D" w:rsidRPr="00ED134D" w:rsidRDefault="00ED134D" w:rsidP="00ED134D">
      <w:pPr>
        <w:jc w:val="both"/>
        <w:rPr>
          <w:rFonts w:ascii="Arial" w:hAnsi="Arial" w:cs="Arial"/>
          <w:b/>
          <w:sz w:val="22"/>
          <w:szCs w:val="22"/>
          <w:u w:val="single"/>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F53BF" w:rsidRPr="00ED134D" w:rsidRDefault="00EF53BF"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Fica como responsável pela fiscalização dos produtos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ED134D" w:rsidRPr="00ED134D" w:rsidRDefault="00ED134D" w:rsidP="00ED134D">
      <w:pPr>
        <w:jc w:val="both"/>
        <w:rPr>
          <w:rFonts w:ascii="Arial" w:hAnsi="Arial" w:cs="Arial"/>
          <w:sz w:val="22"/>
          <w:szCs w:val="22"/>
        </w:rPr>
      </w:pPr>
    </w:p>
    <w:p w:rsidR="00ED134D" w:rsidRPr="00ED134D" w:rsidRDefault="003E3FE0" w:rsidP="00ED134D">
      <w:pPr>
        <w:jc w:val="both"/>
        <w:rPr>
          <w:rFonts w:ascii="Arial" w:hAnsi="Arial" w:cs="Arial"/>
          <w:b/>
          <w:sz w:val="22"/>
          <w:szCs w:val="22"/>
        </w:rPr>
      </w:pPr>
      <w:r>
        <w:rPr>
          <w:rFonts w:ascii="Arial" w:hAnsi="Arial" w:cs="Arial"/>
          <w:b/>
          <w:sz w:val="22"/>
          <w:szCs w:val="22"/>
        </w:rPr>
        <w:t>Funcionário – Paulo Roberto Begnini</w:t>
      </w:r>
      <w:r>
        <w:rPr>
          <w:rFonts w:ascii="Arial" w:hAnsi="Arial" w:cs="Arial"/>
          <w:b/>
          <w:sz w:val="22"/>
          <w:szCs w:val="22"/>
        </w:rPr>
        <w:tab/>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r w:rsidR="00473964" w:rsidRPr="00ED134D">
        <w:rPr>
          <w:rFonts w:ascii="Arial" w:hAnsi="Arial" w:cs="Arial"/>
          <w:sz w:val="22"/>
          <w:szCs w:val="22"/>
        </w:rPr>
        <w:t>Máximo</w:t>
      </w:r>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As despesas oriundas d</w:t>
      </w:r>
      <w:r w:rsidR="003E3FE0">
        <w:rPr>
          <w:rFonts w:ascii="Arial" w:hAnsi="Arial" w:cs="Arial"/>
          <w:sz w:val="22"/>
          <w:szCs w:val="22"/>
        </w:rPr>
        <w:t>este Registro de Preços,</w:t>
      </w:r>
      <w:r w:rsidR="00EF53BF">
        <w:rPr>
          <w:rFonts w:ascii="Arial" w:hAnsi="Arial" w:cs="Arial"/>
          <w:sz w:val="22"/>
          <w:szCs w:val="22"/>
        </w:rPr>
        <w:t xml:space="preserve"> </w:t>
      </w:r>
      <w:r w:rsidRPr="00ED134D">
        <w:rPr>
          <w:rFonts w:ascii="Arial" w:hAnsi="Arial" w:cs="Arial"/>
          <w:sz w:val="22"/>
          <w:szCs w:val="22"/>
        </w:rPr>
        <w:t>correrão à conta da Classificação da</w:t>
      </w:r>
      <w:r w:rsidR="00B57012">
        <w:rPr>
          <w:rFonts w:ascii="Arial" w:hAnsi="Arial" w:cs="Arial"/>
          <w:sz w:val="22"/>
          <w:szCs w:val="22"/>
        </w:rPr>
        <w:t>s</w:t>
      </w:r>
      <w:r w:rsidRPr="00ED134D">
        <w:rPr>
          <w:rFonts w:ascii="Arial" w:hAnsi="Arial" w:cs="Arial"/>
          <w:sz w:val="22"/>
          <w:szCs w:val="22"/>
        </w:rPr>
        <w:t xml:space="preserve"> Despesa</w:t>
      </w:r>
      <w:r w:rsidR="00B57012">
        <w:rPr>
          <w:rFonts w:ascii="Arial" w:hAnsi="Arial" w:cs="Arial"/>
          <w:sz w:val="22"/>
          <w:szCs w:val="22"/>
        </w:rPr>
        <w:t xml:space="preserve">s de </w:t>
      </w:r>
      <w:r w:rsidR="003F05FA">
        <w:rPr>
          <w:rFonts w:ascii="Arial" w:hAnsi="Arial" w:cs="Arial"/>
          <w:sz w:val="22"/>
          <w:szCs w:val="22"/>
        </w:rPr>
        <w:t>2020</w:t>
      </w:r>
      <w:r w:rsidR="00B57012">
        <w:rPr>
          <w:rFonts w:ascii="Arial" w:hAnsi="Arial" w:cs="Arial"/>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B57012">
        <w:rPr>
          <w:rFonts w:ascii="Arial" w:hAnsi="Arial" w:cs="Arial"/>
          <w:sz w:val="22"/>
          <w:szCs w:val="22"/>
        </w:rPr>
        <w:t>6</w:t>
      </w:r>
      <w:r w:rsidRPr="00ED134D">
        <w:rPr>
          <w:rFonts w:ascii="Arial" w:hAnsi="Arial" w:cs="Arial"/>
          <w:sz w:val="22"/>
          <w:szCs w:val="22"/>
        </w:rPr>
        <w:t xml:space="preserve"> </w:t>
      </w:r>
      <w:r w:rsidR="00B57012">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ED134D" w:rsidRDefault="00ED134D" w:rsidP="00ED134D">
      <w:pPr>
        <w:jc w:val="both"/>
        <w:rPr>
          <w:rFonts w:ascii="Arial" w:hAnsi="Arial" w:cs="Arial"/>
          <w:sz w:val="22"/>
          <w:szCs w:val="22"/>
        </w:rPr>
      </w:pPr>
      <w:r w:rsidRPr="00ED134D">
        <w:rPr>
          <w:rFonts w:ascii="Arial" w:hAnsi="Arial" w:cs="Arial"/>
          <w:sz w:val="22"/>
          <w:szCs w:val="22"/>
        </w:rPr>
        <w:lastRenderedPageBreak/>
        <w:t>II – A rescisão do Contrato, nos termos do art. 79 da Lei Federal nº. 8.666 de 21 de junho de 1993 poderá ser:</w:t>
      </w:r>
    </w:p>
    <w:p w:rsidR="00473964" w:rsidRDefault="00473964" w:rsidP="00ED134D">
      <w:pPr>
        <w:jc w:val="both"/>
        <w:rPr>
          <w:rFonts w:ascii="Arial" w:hAnsi="Arial" w:cs="Arial"/>
          <w:sz w:val="22"/>
          <w:szCs w:val="22"/>
        </w:rPr>
      </w:pP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473964" w:rsidRPr="00ED134D" w:rsidRDefault="00473964" w:rsidP="00ED134D">
      <w:pPr>
        <w:pStyle w:val="Corpodetexto"/>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473964" w:rsidRPr="00ED134D" w:rsidRDefault="00473964"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473964" w:rsidRPr="00ED134D"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473964"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473964"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473964"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473964"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473964" w:rsidRDefault="00473964"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V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8A36A3" w:rsidRDefault="008A36A3"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lastRenderedPageBreak/>
        <w:t xml:space="preserve">CLÁUSULA DÉCIMA PRIMEIRA - </w:t>
      </w:r>
      <w:bookmarkStart w:id="0" w:name="_GoBack"/>
      <w:bookmarkEnd w:id="0"/>
      <w:r w:rsidRPr="00ED134D">
        <w:rPr>
          <w:rFonts w:ascii="Arial" w:hAnsi="Arial" w:cs="Arial"/>
          <w:b/>
          <w:sz w:val="22"/>
          <w:szCs w:val="22"/>
          <w:u w:val="single"/>
        </w:rPr>
        <w:t>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D134D" w:rsidRDefault="00ED134D" w:rsidP="00ED134D">
      <w:pPr>
        <w:jc w:val="both"/>
        <w:rPr>
          <w:rFonts w:ascii="Arial" w:hAnsi="Arial" w:cs="Arial"/>
          <w:sz w:val="22"/>
          <w:szCs w:val="22"/>
        </w:rPr>
      </w:pPr>
    </w:p>
    <w:p w:rsidR="00B57012" w:rsidRPr="00ED134D" w:rsidRDefault="00B57012"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Flor do Sertão – SC, aos ...... dias do mês de .............. de 20.......</w:t>
      </w: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p w:rsidR="008A36A3" w:rsidRDefault="008A36A3" w:rsidP="00ED134D">
      <w:pPr>
        <w:jc w:val="both"/>
        <w:rPr>
          <w:rFonts w:ascii="Arial" w:hAnsi="Arial" w:cs="Arial"/>
          <w:sz w:val="22"/>
          <w:szCs w:val="22"/>
        </w:rPr>
      </w:pPr>
    </w:p>
    <w:p w:rsidR="00B57012" w:rsidRPr="00ED134D" w:rsidRDefault="00B57012"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ED134D" w:rsidRPr="00FA475E" w:rsidRDefault="00ED134D" w:rsidP="00ED134D">
      <w:pPr>
        <w:ind w:right="-108"/>
        <w:rPr>
          <w:rFonts w:ascii="Arial" w:hAnsi="Arial" w:cs="Arial"/>
          <w:sz w:val="22"/>
          <w:szCs w:val="22"/>
        </w:rPr>
      </w:pPr>
    </w:p>
    <w:p w:rsidR="0019520F" w:rsidRDefault="0019520F" w:rsidP="00ED134D"/>
    <w:sectPr w:rsidR="0019520F" w:rsidSect="00DE3724">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2127" w:right="1134" w:bottom="851" w:left="1134" w:header="720" w:footer="81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2D" w:rsidRDefault="00F4392D">
      <w:r>
        <w:separator/>
      </w:r>
    </w:p>
  </w:endnote>
  <w:endnote w:type="continuationSeparator" w:id="0">
    <w:p w:rsidR="00F4392D" w:rsidRDefault="00F4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3E" w:rsidRDefault="007A6E3E"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6E3E" w:rsidRDefault="007A6E3E"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3E" w:rsidRDefault="005106CF" w:rsidP="00542265">
    <w:pPr>
      <w:pStyle w:val="Rodap"/>
      <w:tabs>
        <w:tab w:val="clear" w:pos="8838"/>
        <w:tab w:val="right" w:pos="8222"/>
      </w:tabs>
      <w:ind w:right="360"/>
      <w:jc w:val="both"/>
      <w:rPr>
        <w:rFonts w:ascii="Arial" w:hAnsi="Arial"/>
        <w:sz w:val="1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3E" w:rsidRDefault="005106CF">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2D" w:rsidRDefault="00F4392D">
      <w:r>
        <w:separator/>
      </w:r>
    </w:p>
  </w:footnote>
  <w:footnote w:type="continuationSeparator" w:id="0">
    <w:p w:rsidR="00F4392D" w:rsidRDefault="00F43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3E" w:rsidRDefault="007A6E3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6E3E" w:rsidRDefault="007A6E3E">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3E" w:rsidRDefault="005106CF">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3E" w:rsidRDefault="005106CF">
    <w:pPr>
      <w:pStyle w:val="Cabealho"/>
    </w:pPr>
    <w:r>
      <w:rPr>
        <w:noProof/>
      </w:rPr>
      <w:drawing>
        <wp:anchor distT="0" distB="0" distL="114300" distR="114300" simplePos="0" relativeHeight="251656192"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1CAB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66E17"/>
    <w:multiLevelType w:val="multilevel"/>
    <w:tmpl w:val="64D4AD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3"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5" w15:restartNumberingAfterBreak="0">
    <w:nsid w:val="3B70056D"/>
    <w:multiLevelType w:val="multilevel"/>
    <w:tmpl w:val="28C4499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7" w15:restartNumberingAfterBreak="0">
    <w:nsid w:val="746B756E"/>
    <w:multiLevelType w:val="multilevel"/>
    <w:tmpl w:val="C1428D72"/>
    <w:lvl w:ilvl="0">
      <w:start w:val="1"/>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2"/>
  </w:num>
  <w:num w:numId="11">
    <w:abstractNumId w:val="3"/>
  </w:num>
  <w:num w:numId="12">
    <w:abstractNumId w:val="6"/>
  </w:num>
  <w:num w:numId="13">
    <w:abstractNumId w:val="5"/>
  </w:num>
  <w:num w:numId="14">
    <w:abstractNumId w:val="1"/>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51FB"/>
    <w:rsid w:val="00012C74"/>
    <w:rsid w:val="000273F5"/>
    <w:rsid w:val="00043680"/>
    <w:rsid w:val="00047F5F"/>
    <w:rsid w:val="000606B9"/>
    <w:rsid w:val="00065983"/>
    <w:rsid w:val="000760BE"/>
    <w:rsid w:val="00076E27"/>
    <w:rsid w:val="00087C75"/>
    <w:rsid w:val="0009244A"/>
    <w:rsid w:val="00094653"/>
    <w:rsid w:val="000956AE"/>
    <w:rsid w:val="000C1654"/>
    <w:rsid w:val="000C2C04"/>
    <w:rsid w:val="000C35CD"/>
    <w:rsid w:val="000D058D"/>
    <w:rsid w:val="000D2A01"/>
    <w:rsid w:val="000D55EC"/>
    <w:rsid w:val="000D709E"/>
    <w:rsid w:val="000E35A6"/>
    <w:rsid w:val="000E5524"/>
    <w:rsid w:val="001033A7"/>
    <w:rsid w:val="0013554A"/>
    <w:rsid w:val="00136DD5"/>
    <w:rsid w:val="0014686A"/>
    <w:rsid w:val="00146CA2"/>
    <w:rsid w:val="00154D7A"/>
    <w:rsid w:val="001569A6"/>
    <w:rsid w:val="001610C0"/>
    <w:rsid w:val="0016590D"/>
    <w:rsid w:val="00174F15"/>
    <w:rsid w:val="00181DCA"/>
    <w:rsid w:val="001822AB"/>
    <w:rsid w:val="00192316"/>
    <w:rsid w:val="0019466F"/>
    <w:rsid w:val="0019520F"/>
    <w:rsid w:val="001B39A4"/>
    <w:rsid w:val="001D3D3B"/>
    <w:rsid w:val="001D572D"/>
    <w:rsid w:val="001E1A29"/>
    <w:rsid w:val="001E613A"/>
    <w:rsid w:val="001E6560"/>
    <w:rsid w:val="001E6FA9"/>
    <w:rsid w:val="001F00C0"/>
    <w:rsid w:val="00202C30"/>
    <w:rsid w:val="00203348"/>
    <w:rsid w:val="0021519C"/>
    <w:rsid w:val="002200F8"/>
    <w:rsid w:val="00237FAE"/>
    <w:rsid w:val="002416C6"/>
    <w:rsid w:val="00243B1F"/>
    <w:rsid w:val="002532E7"/>
    <w:rsid w:val="0026003E"/>
    <w:rsid w:val="00280394"/>
    <w:rsid w:val="002854F6"/>
    <w:rsid w:val="002B0428"/>
    <w:rsid w:val="002B5D76"/>
    <w:rsid w:val="002C195E"/>
    <w:rsid w:val="002C1BEA"/>
    <w:rsid w:val="002C2B69"/>
    <w:rsid w:val="002C3A3C"/>
    <w:rsid w:val="002C7273"/>
    <w:rsid w:val="002E01D7"/>
    <w:rsid w:val="002E7B78"/>
    <w:rsid w:val="002F3312"/>
    <w:rsid w:val="002F59CF"/>
    <w:rsid w:val="00300361"/>
    <w:rsid w:val="00301A57"/>
    <w:rsid w:val="003106CF"/>
    <w:rsid w:val="00311CA4"/>
    <w:rsid w:val="00321455"/>
    <w:rsid w:val="00323F26"/>
    <w:rsid w:val="003268BE"/>
    <w:rsid w:val="00327671"/>
    <w:rsid w:val="00341F3E"/>
    <w:rsid w:val="0034288F"/>
    <w:rsid w:val="003473AB"/>
    <w:rsid w:val="0035523C"/>
    <w:rsid w:val="00355D29"/>
    <w:rsid w:val="00360456"/>
    <w:rsid w:val="00360A98"/>
    <w:rsid w:val="003615D9"/>
    <w:rsid w:val="00364BBC"/>
    <w:rsid w:val="00365376"/>
    <w:rsid w:val="00372DC8"/>
    <w:rsid w:val="00381710"/>
    <w:rsid w:val="00382153"/>
    <w:rsid w:val="00383ED4"/>
    <w:rsid w:val="00390F4B"/>
    <w:rsid w:val="00392880"/>
    <w:rsid w:val="00392BE9"/>
    <w:rsid w:val="003B1FFB"/>
    <w:rsid w:val="003C1E75"/>
    <w:rsid w:val="003C31D3"/>
    <w:rsid w:val="003C45E9"/>
    <w:rsid w:val="003C517C"/>
    <w:rsid w:val="003D1EEB"/>
    <w:rsid w:val="003D67E4"/>
    <w:rsid w:val="003E1D7E"/>
    <w:rsid w:val="003E3FE0"/>
    <w:rsid w:val="003F05FA"/>
    <w:rsid w:val="0040121D"/>
    <w:rsid w:val="00402C53"/>
    <w:rsid w:val="004057E5"/>
    <w:rsid w:val="00407148"/>
    <w:rsid w:val="004077A3"/>
    <w:rsid w:val="00412868"/>
    <w:rsid w:val="00416912"/>
    <w:rsid w:val="00421C04"/>
    <w:rsid w:val="00423BD2"/>
    <w:rsid w:val="0043350E"/>
    <w:rsid w:val="00440ED0"/>
    <w:rsid w:val="00450308"/>
    <w:rsid w:val="004535A4"/>
    <w:rsid w:val="00454FDB"/>
    <w:rsid w:val="00457784"/>
    <w:rsid w:val="004632E5"/>
    <w:rsid w:val="004660F2"/>
    <w:rsid w:val="00466A7F"/>
    <w:rsid w:val="004670F6"/>
    <w:rsid w:val="0047009E"/>
    <w:rsid w:val="00473964"/>
    <w:rsid w:val="00475042"/>
    <w:rsid w:val="004804E0"/>
    <w:rsid w:val="00481D68"/>
    <w:rsid w:val="0048410E"/>
    <w:rsid w:val="004956EF"/>
    <w:rsid w:val="004A1F0E"/>
    <w:rsid w:val="004A4595"/>
    <w:rsid w:val="004B2512"/>
    <w:rsid w:val="004B5DE8"/>
    <w:rsid w:val="004C7180"/>
    <w:rsid w:val="004E7BC3"/>
    <w:rsid w:val="004F2E79"/>
    <w:rsid w:val="004F2FB4"/>
    <w:rsid w:val="004F5083"/>
    <w:rsid w:val="004F5B1D"/>
    <w:rsid w:val="004F6A4C"/>
    <w:rsid w:val="005001AE"/>
    <w:rsid w:val="0050326D"/>
    <w:rsid w:val="005073AD"/>
    <w:rsid w:val="0051031A"/>
    <w:rsid w:val="005106CF"/>
    <w:rsid w:val="00512A1C"/>
    <w:rsid w:val="0051460F"/>
    <w:rsid w:val="0051641F"/>
    <w:rsid w:val="00517336"/>
    <w:rsid w:val="00523D99"/>
    <w:rsid w:val="00526FFB"/>
    <w:rsid w:val="00531BA7"/>
    <w:rsid w:val="00542265"/>
    <w:rsid w:val="0055624F"/>
    <w:rsid w:val="005602CD"/>
    <w:rsid w:val="00560327"/>
    <w:rsid w:val="00562699"/>
    <w:rsid w:val="00566A2A"/>
    <w:rsid w:val="00575B13"/>
    <w:rsid w:val="005822DD"/>
    <w:rsid w:val="005919DF"/>
    <w:rsid w:val="005A35D7"/>
    <w:rsid w:val="005A4336"/>
    <w:rsid w:val="005A48AF"/>
    <w:rsid w:val="005B2593"/>
    <w:rsid w:val="005C0A3B"/>
    <w:rsid w:val="005C72C2"/>
    <w:rsid w:val="005D4ED3"/>
    <w:rsid w:val="005D502A"/>
    <w:rsid w:val="005F2928"/>
    <w:rsid w:val="005F5FDD"/>
    <w:rsid w:val="005F71B3"/>
    <w:rsid w:val="005F7BFC"/>
    <w:rsid w:val="0060032C"/>
    <w:rsid w:val="0060652D"/>
    <w:rsid w:val="00616538"/>
    <w:rsid w:val="00616BFC"/>
    <w:rsid w:val="00621ECA"/>
    <w:rsid w:val="00622DEC"/>
    <w:rsid w:val="0062305B"/>
    <w:rsid w:val="00630A9F"/>
    <w:rsid w:val="00630DE4"/>
    <w:rsid w:val="00631447"/>
    <w:rsid w:val="006345E2"/>
    <w:rsid w:val="00643F74"/>
    <w:rsid w:val="0064698B"/>
    <w:rsid w:val="00656AE3"/>
    <w:rsid w:val="00676B7D"/>
    <w:rsid w:val="00686458"/>
    <w:rsid w:val="006871E1"/>
    <w:rsid w:val="00687ADD"/>
    <w:rsid w:val="00692CA1"/>
    <w:rsid w:val="00695A9C"/>
    <w:rsid w:val="006A111B"/>
    <w:rsid w:val="006A2D99"/>
    <w:rsid w:val="006B00EF"/>
    <w:rsid w:val="006B1CBF"/>
    <w:rsid w:val="006C1536"/>
    <w:rsid w:val="006C6E97"/>
    <w:rsid w:val="006D4283"/>
    <w:rsid w:val="006D60C8"/>
    <w:rsid w:val="006E2531"/>
    <w:rsid w:val="006E268F"/>
    <w:rsid w:val="006F5193"/>
    <w:rsid w:val="0070043E"/>
    <w:rsid w:val="00707D9D"/>
    <w:rsid w:val="007208B8"/>
    <w:rsid w:val="007247E4"/>
    <w:rsid w:val="007343F5"/>
    <w:rsid w:val="00735AE9"/>
    <w:rsid w:val="0073625D"/>
    <w:rsid w:val="007367D2"/>
    <w:rsid w:val="007425B4"/>
    <w:rsid w:val="007628B8"/>
    <w:rsid w:val="00762F7A"/>
    <w:rsid w:val="007679BA"/>
    <w:rsid w:val="007710A5"/>
    <w:rsid w:val="00771B35"/>
    <w:rsid w:val="00776D37"/>
    <w:rsid w:val="00777010"/>
    <w:rsid w:val="007819B6"/>
    <w:rsid w:val="00784362"/>
    <w:rsid w:val="0079657E"/>
    <w:rsid w:val="007967B2"/>
    <w:rsid w:val="007A134C"/>
    <w:rsid w:val="007A1AEA"/>
    <w:rsid w:val="007A690C"/>
    <w:rsid w:val="007A6E3E"/>
    <w:rsid w:val="007A7CDE"/>
    <w:rsid w:val="007B36D8"/>
    <w:rsid w:val="007B63B8"/>
    <w:rsid w:val="007B6A38"/>
    <w:rsid w:val="007C45AE"/>
    <w:rsid w:val="007C6E5E"/>
    <w:rsid w:val="007D2C38"/>
    <w:rsid w:val="007D63C0"/>
    <w:rsid w:val="007E355D"/>
    <w:rsid w:val="007E4530"/>
    <w:rsid w:val="007F2083"/>
    <w:rsid w:val="007F732C"/>
    <w:rsid w:val="007F7FD0"/>
    <w:rsid w:val="00806C6A"/>
    <w:rsid w:val="00812979"/>
    <w:rsid w:val="008206C7"/>
    <w:rsid w:val="00825D4C"/>
    <w:rsid w:val="00837B13"/>
    <w:rsid w:val="008408AF"/>
    <w:rsid w:val="0084470C"/>
    <w:rsid w:val="00851811"/>
    <w:rsid w:val="00852603"/>
    <w:rsid w:val="008666F2"/>
    <w:rsid w:val="00871EFD"/>
    <w:rsid w:val="00873205"/>
    <w:rsid w:val="00885910"/>
    <w:rsid w:val="008874FA"/>
    <w:rsid w:val="008950C8"/>
    <w:rsid w:val="008A36A3"/>
    <w:rsid w:val="008A3DBF"/>
    <w:rsid w:val="008B5388"/>
    <w:rsid w:val="008C118D"/>
    <w:rsid w:val="008C38BD"/>
    <w:rsid w:val="008C3C96"/>
    <w:rsid w:val="008C49BD"/>
    <w:rsid w:val="008C661C"/>
    <w:rsid w:val="008D094F"/>
    <w:rsid w:val="008D24F3"/>
    <w:rsid w:val="008E618C"/>
    <w:rsid w:val="008E67C9"/>
    <w:rsid w:val="008E68AE"/>
    <w:rsid w:val="008E6ADF"/>
    <w:rsid w:val="008E7794"/>
    <w:rsid w:val="008E7D25"/>
    <w:rsid w:val="00902C45"/>
    <w:rsid w:val="009239E0"/>
    <w:rsid w:val="00924BEB"/>
    <w:rsid w:val="0092562D"/>
    <w:rsid w:val="009302F2"/>
    <w:rsid w:val="00932F99"/>
    <w:rsid w:val="00934148"/>
    <w:rsid w:val="00934B25"/>
    <w:rsid w:val="0093796B"/>
    <w:rsid w:val="00941EE1"/>
    <w:rsid w:val="00947B18"/>
    <w:rsid w:val="00956A73"/>
    <w:rsid w:val="0096140B"/>
    <w:rsid w:val="00974D38"/>
    <w:rsid w:val="009779AD"/>
    <w:rsid w:val="00982873"/>
    <w:rsid w:val="0098619C"/>
    <w:rsid w:val="00991BC7"/>
    <w:rsid w:val="00993604"/>
    <w:rsid w:val="00995D7C"/>
    <w:rsid w:val="009A2176"/>
    <w:rsid w:val="009A7838"/>
    <w:rsid w:val="009B3BDB"/>
    <w:rsid w:val="009C5F7A"/>
    <w:rsid w:val="009C7401"/>
    <w:rsid w:val="009D2BAC"/>
    <w:rsid w:val="009D62DB"/>
    <w:rsid w:val="009E5D8E"/>
    <w:rsid w:val="009E62D4"/>
    <w:rsid w:val="009F0866"/>
    <w:rsid w:val="009F1FB9"/>
    <w:rsid w:val="009F30D7"/>
    <w:rsid w:val="009F3830"/>
    <w:rsid w:val="00A0537F"/>
    <w:rsid w:val="00A11D0E"/>
    <w:rsid w:val="00A16086"/>
    <w:rsid w:val="00A205E2"/>
    <w:rsid w:val="00A22A5D"/>
    <w:rsid w:val="00A22D02"/>
    <w:rsid w:val="00A274AE"/>
    <w:rsid w:val="00A27CB4"/>
    <w:rsid w:val="00A4015E"/>
    <w:rsid w:val="00A41523"/>
    <w:rsid w:val="00A560D4"/>
    <w:rsid w:val="00A675A7"/>
    <w:rsid w:val="00A70C31"/>
    <w:rsid w:val="00A7496A"/>
    <w:rsid w:val="00A821D9"/>
    <w:rsid w:val="00AA1AF2"/>
    <w:rsid w:val="00AA29E8"/>
    <w:rsid w:val="00AA772B"/>
    <w:rsid w:val="00AB35B4"/>
    <w:rsid w:val="00AC12EA"/>
    <w:rsid w:val="00AC5A76"/>
    <w:rsid w:val="00AC6905"/>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A5D"/>
    <w:rsid w:val="00B2258C"/>
    <w:rsid w:val="00B24674"/>
    <w:rsid w:val="00B26DE7"/>
    <w:rsid w:val="00B41C94"/>
    <w:rsid w:val="00B52089"/>
    <w:rsid w:val="00B53093"/>
    <w:rsid w:val="00B57012"/>
    <w:rsid w:val="00B668D6"/>
    <w:rsid w:val="00B74464"/>
    <w:rsid w:val="00B86770"/>
    <w:rsid w:val="00B86EC7"/>
    <w:rsid w:val="00B9297A"/>
    <w:rsid w:val="00BA06DB"/>
    <w:rsid w:val="00BA2D9E"/>
    <w:rsid w:val="00BA4244"/>
    <w:rsid w:val="00BA6642"/>
    <w:rsid w:val="00BB1D55"/>
    <w:rsid w:val="00BB2BC2"/>
    <w:rsid w:val="00BB4411"/>
    <w:rsid w:val="00BC11A3"/>
    <w:rsid w:val="00BC6755"/>
    <w:rsid w:val="00BD0076"/>
    <w:rsid w:val="00BD4229"/>
    <w:rsid w:val="00BE2848"/>
    <w:rsid w:val="00BE32F0"/>
    <w:rsid w:val="00BE457E"/>
    <w:rsid w:val="00BE52EC"/>
    <w:rsid w:val="00BE5E1B"/>
    <w:rsid w:val="00BE707F"/>
    <w:rsid w:val="00BF3D42"/>
    <w:rsid w:val="00C22DAD"/>
    <w:rsid w:val="00C23387"/>
    <w:rsid w:val="00C2377C"/>
    <w:rsid w:val="00C277DA"/>
    <w:rsid w:val="00C329EA"/>
    <w:rsid w:val="00C330C1"/>
    <w:rsid w:val="00C37A62"/>
    <w:rsid w:val="00C464D1"/>
    <w:rsid w:val="00C617B8"/>
    <w:rsid w:val="00C62C52"/>
    <w:rsid w:val="00C70294"/>
    <w:rsid w:val="00C81F6D"/>
    <w:rsid w:val="00C83910"/>
    <w:rsid w:val="00C914F1"/>
    <w:rsid w:val="00C9477D"/>
    <w:rsid w:val="00CA03B2"/>
    <w:rsid w:val="00CA0C99"/>
    <w:rsid w:val="00CA1750"/>
    <w:rsid w:val="00CA36A2"/>
    <w:rsid w:val="00CB5E6E"/>
    <w:rsid w:val="00CC6E2F"/>
    <w:rsid w:val="00CD119D"/>
    <w:rsid w:val="00CD2C1F"/>
    <w:rsid w:val="00CD6D47"/>
    <w:rsid w:val="00CE5026"/>
    <w:rsid w:val="00CF02F6"/>
    <w:rsid w:val="00CF15DE"/>
    <w:rsid w:val="00CF1F8D"/>
    <w:rsid w:val="00D0044C"/>
    <w:rsid w:val="00D04602"/>
    <w:rsid w:val="00D04751"/>
    <w:rsid w:val="00D05249"/>
    <w:rsid w:val="00D1051D"/>
    <w:rsid w:val="00D2537D"/>
    <w:rsid w:val="00D26380"/>
    <w:rsid w:val="00D33974"/>
    <w:rsid w:val="00D365B3"/>
    <w:rsid w:val="00D46668"/>
    <w:rsid w:val="00D5273A"/>
    <w:rsid w:val="00D53046"/>
    <w:rsid w:val="00D53F3B"/>
    <w:rsid w:val="00D600CB"/>
    <w:rsid w:val="00D67620"/>
    <w:rsid w:val="00D73585"/>
    <w:rsid w:val="00D87196"/>
    <w:rsid w:val="00DA1575"/>
    <w:rsid w:val="00DA56D2"/>
    <w:rsid w:val="00DB1D80"/>
    <w:rsid w:val="00DB7277"/>
    <w:rsid w:val="00DC57D2"/>
    <w:rsid w:val="00DD4CA8"/>
    <w:rsid w:val="00DE2B3B"/>
    <w:rsid w:val="00DE3724"/>
    <w:rsid w:val="00DF1732"/>
    <w:rsid w:val="00DF66D5"/>
    <w:rsid w:val="00E028BB"/>
    <w:rsid w:val="00E03631"/>
    <w:rsid w:val="00E07BDD"/>
    <w:rsid w:val="00E162FF"/>
    <w:rsid w:val="00E24217"/>
    <w:rsid w:val="00E62A25"/>
    <w:rsid w:val="00E9092A"/>
    <w:rsid w:val="00E917C1"/>
    <w:rsid w:val="00E931DB"/>
    <w:rsid w:val="00E97AE0"/>
    <w:rsid w:val="00EA049D"/>
    <w:rsid w:val="00EA0874"/>
    <w:rsid w:val="00EA183F"/>
    <w:rsid w:val="00EA443B"/>
    <w:rsid w:val="00EA4968"/>
    <w:rsid w:val="00EB3AFB"/>
    <w:rsid w:val="00EB6630"/>
    <w:rsid w:val="00EB792C"/>
    <w:rsid w:val="00EC66AB"/>
    <w:rsid w:val="00ED134D"/>
    <w:rsid w:val="00ED6001"/>
    <w:rsid w:val="00EE4254"/>
    <w:rsid w:val="00EE463E"/>
    <w:rsid w:val="00EF53BF"/>
    <w:rsid w:val="00EF636E"/>
    <w:rsid w:val="00F01115"/>
    <w:rsid w:val="00F0232C"/>
    <w:rsid w:val="00F03112"/>
    <w:rsid w:val="00F03955"/>
    <w:rsid w:val="00F1136D"/>
    <w:rsid w:val="00F12418"/>
    <w:rsid w:val="00F16F9D"/>
    <w:rsid w:val="00F2366B"/>
    <w:rsid w:val="00F369D0"/>
    <w:rsid w:val="00F4380F"/>
    <w:rsid w:val="00F4392D"/>
    <w:rsid w:val="00F47A44"/>
    <w:rsid w:val="00F5066F"/>
    <w:rsid w:val="00F5280E"/>
    <w:rsid w:val="00F530A9"/>
    <w:rsid w:val="00F57606"/>
    <w:rsid w:val="00F578E1"/>
    <w:rsid w:val="00F63663"/>
    <w:rsid w:val="00F73228"/>
    <w:rsid w:val="00F80895"/>
    <w:rsid w:val="00F843E7"/>
    <w:rsid w:val="00F91EF4"/>
    <w:rsid w:val="00F93081"/>
    <w:rsid w:val="00FA475E"/>
    <w:rsid w:val="00FB39C2"/>
    <w:rsid w:val="00FB3BFF"/>
    <w:rsid w:val="00FB620D"/>
    <w:rsid w:val="00FD79BE"/>
    <w:rsid w:val="00FE6903"/>
    <w:rsid w:val="00FE7D38"/>
    <w:rsid w:val="00FF01FE"/>
    <w:rsid w:val="00FF2EB4"/>
    <w:rsid w:val="00FF4161"/>
    <w:rsid w:val="00FF7B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BDCD5"/>
  <w14:defaultImageDpi w14:val="0"/>
  <w15:docId w15:val="{AA089CB0-39B2-41E7-AC33-EB428016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numPr>
        <w:numId w:val="2"/>
      </w:numPr>
      <w:tabs>
        <w:tab w:val="clear" w:pos="360"/>
        <w:tab w:val="num" w:pos="530"/>
        <w:tab w:val="num" w:pos="1789"/>
        <w:tab w:val="left" w:pos="3360"/>
      </w:tabs>
      <w:spacing w:before="0" w:beforeAutospacing="0" w:after="0" w:afterAutospacing="0"/>
      <w:ind w:left="17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2B5D76"/>
    <w:pPr>
      <w:pBdr>
        <w:top w:val="none" w:sz="96" w:space="31" w:color="FFFFFF" w:frame="1"/>
        <w:left w:val="none" w:sz="96" w:space="31" w:color="FFFFFF" w:frame="1"/>
        <w:bottom w:val="none" w:sz="96" w:space="31" w:color="FFFFFF" w:frame="1"/>
        <w:right w:val="none" w:sz="96" w:space="31" w:color="FFFFFF" w:frame="1"/>
        <w:bar w:val="none" w:sz="0" w:color="000000"/>
      </w:pBdr>
      <w:overflowPunct/>
      <w:autoSpaceDE/>
      <w:autoSpaceDN/>
      <w:adjustRightInd/>
      <w:ind w:left="720"/>
      <w:contextualSpacing/>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2569">
      <w:marLeft w:val="0"/>
      <w:marRight w:val="0"/>
      <w:marTop w:val="0"/>
      <w:marBottom w:val="0"/>
      <w:divBdr>
        <w:top w:val="none" w:sz="0" w:space="0" w:color="auto"/>
        <w:left w:val="none" w:sz="0" w:space="0" w:color="auto"/>
        <w:bottom w:val="none" w:sz="0" w:space="0" w:color="auto"/>
        <w:right w:val="none" w:sz="0" w:space="0" w:color="auto"/>
      </w:divBdr>
    </w:div>
    <w:div w:id="277682570">
      <w:marLeft w:val="0"/>
      <w:marRight w:val="0"/>
      <w:marTop w:val="0"/>
      <w:marBottom w:val="0"/>
      <w:divBdr>
        <w:top w:val="none" w:sz="0" w:space="0" w:color="auto"/>
        <w:left w:val="none" w:sz="0" w:space="0" w:color="auto"/>
        <w:bottom w:val="none" w:sz="0" w:space="0" w:color="auto"/>
        <w:right w:val="none" w:sz="0" w:space="0" w:color="auto"/>
      </w:divBdr>
    </w:div>
    <w:div w:id="277682571">
      <w:marLeft w:val="0"/>
      <w:marRight w:val="0"/>
      <w:marTop w:val="0"/>
      <w:marBottom w:val="0"/>
      <w:divBdr>
        <w:top w:val="none" w:sz="0" w:space="0" w:color="auto"/>
        <w:left w:val="none" w:sz="0" w:space="0" w:color="auto"/>
        <w:bottom w:val="none" w:sz="0" w:space="0" w:color="auto"/>
        <w:right w:val="none" w:sz="0" w:space="0" w:color="auto"/>
      </w:divBdr>
    </w:div>
    <w:div w:id="277682572">
      <w:marLeft w:val="0"/>
      <w:marRight w:val="0"/>
      <w:marTop w:val="0"/>
      <w:marBottom w:val="0"/>
      <w:divBdr>
        <w:top w:val="none" w:sz="0" w:space="0" w:color="auto"/>
        <w:left w:val="none" w:sz="0" w:space="0" w:color="auto"/>
        <w:bottom w:val="none" w:sz="0" w:space="0" w:color="auto"/>
        <w:right w:val="none" w:sz="0" w:space="0" w:color="auto"/>
      </w:divBdr>
    </w:div>
    <w:div w:id="277682573">
      <w:marLeft w:val="0"/>
      <w:marRight w:val="0"/>
      <w:marTop w:val="0"/>
      <w:marBottom w:val="0"/>
      <w:divBdr>
        <w:top w:val="none" w:sz="0" w:space="0" w:color="auto"/>
        <w:left w:val="none" w:sz="0" w:space="0" w:color="auto"/>
        <w:bottom w:val="none" w:sz="0" w:space="0" w:color="auto"/>
        <w:right w:val="none" w:sz="0" w:space="0" w:color="auto"/>
      </w:divBdr>
    </w:div>
    <w:div w:id="277682574">
      <w:marLeft w:val="0"/>
      <w:marRight w:val="0"/>
      <w:marTop w:val="0"/>
      <w:marBottom w:val="0"/>
      <w:divBdr>
        <w:top w:val="none" w:sz="0" w:space="0" w:color="auto"/>
        <w:left w:val="none" w:sz="0" w:space="0" w:color="auto"/>
        <w:bottom w:val="none" w:sz="0" w:space="0" w:color="auto"/>
        <w:right w:val="none" w:sz="0" w:space="0" w:color="auto"/>
      </w:divBdr>
    </w:div>
    <w:div w:id="277682575">
      <w:marLeft w:val="0"/>
      <w:marRight w:val="0"/>
      <w:marTop w:val="0"/>
      <w:marBottom w:val="0"/>
      <w:divBdr>
        <w:top w:val="none" w:sz="0" w:space="0" w:color="auto"/>
        <w:left w:val="none" w:sz="0" w:space="0" w:color="auto"/>
        <w:bottom w:val="none" w:sz="0" w:space="0" w:color="auto"/>
        <w:right w:val="none" w:sz="0" w:space="0" w:color="auto"/>
      </w:divBdr>
    </w:div>
    <w:div w:id="277682576">
      <w:marLeft w:val="0"/>
      <w:marRight w:val="0"/>
      <w:marTop w:val="0"/>
      <w:marBottom w:val="0"/>
      <w:divBdr>
        <w:top w:val="none" w:sz="0" w:space="0" w:color="auto"/>
        <w:left w:val="none" w:sz="0" w:space="0" w:color="auto"/>
        <w:bottom w:val="none" w:sz="0" w:space="0" w:color="auto"/>
        <w:right w:val="none" w:sz="0" w:space="0" w:color="auto"/>
      </w:divBdr>
    </w:div>
    <w:div w:id="277682577">
      <w:marLeft w:val="0"/>
      <w:marRight w:val="0"/>
      <w:marTop w:val="0"/>
      <w:marBottom w:val="0"/>
      <w:divBdr>
        <w:top w:val="none" w:sz="0" w:space="0" w:color="auto"/>
        <w:left w:val="none" w:sz="0" w:space="0" w:color="auto"/>
        <w:bottom w:val="none" w:sz="0" w:space="0" w:color="auto"/>
        <w:right w:val="none" w:sz="0" w:space="0" w:color="auto"/>
      </w:divBdr>
    </w:div>
    <w:div w:id="277682578">
      <w:marLeft w:val="0"/>
      <w:marRight w:val="0"/>
      <w:marTop w:val="0"/>
      <w:marBottom w:val="0"/>
      <w:divBdr>
        <w:top w:val="none" w:sz="0" w:space="0" w:color="auto"/>
        <w:left w:val="none" w:sz="0" w:space="0" w:color="auto"/>
        <w:bottom w:val="none" w:sz="0" w:space="0" w:color="auto"/>
        <w:right w:val="none" w:sz="0" w:space="0" w:color="auto"/>
      </w:divBdr>
    </w:div>
    <w:div w:id="277682579">
      <w:marLeft w:val="0"/>
      <w:marRight w:val="0"/>
      <w:marTop w:val="0"/>
      <w:marBottom w:val="0"/>
      <w:divBdr>
        <w:top w:val="none" w:sz="0" w:space="0" w:color="auto"/>
        <w:left w:val="none" w:sz="0" w:space="0" w:color="auto"/>
        <w:bottom w:val="none" w:sz="0" w:space="0" w:color="auto"/>
        <w:right w:val="none" w:sz="0" w:space="0" w:color="auto"/>
      </w:divBdr>
    </w:div>
    <w:div w:id="277682580">
      <w:marLeft w:val="0"/>
      <w:marRight w:val="0"/>
      <w:marTop w:val="0"/>
      <w:marBottom w:val="0"/>
      <w:divBdr>
        <w:top w:val="none" w:sz="0" w:space="0" w:color="auto"/>
        <w:left w:val="none" w:sz="0" w:space="0" w:color="auto"/>
        <w:bottom w:val="none" w:sz="0" w:space="0" w:color="auto"/>
        <w:right w:val="none" w:sz="0" w:space="0" w:color="auto"/>
      </w:divBdr>
    </w:div>
    <w:div w:id="277682581">
      <w:marLeft w:val="0"/>
      <w:marRight w:val="0"/>
      <w:marTop w:val="0"/>
      <w:marBottom w:val="0"/>
      <w:divBdr>
        <w:top w:val="none" w:sz="0" w:space="0" w:color="auto"/>
        <w:left w:val="none" w:sz="0" w:space="0" w:color="auto"/>
        <w:bottom w:val="none" w:sz="0" w:space="0" w:color="auto"/>
        <w:right w:val="none" w:sz="0" w:space="0" w:color="auto"/>
      </w:divBdr>
    </w:div>
    <w:div w:id="277682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nj.jus.br/improbidadeadm/consultarrequerido.php?validar=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28</Pages>
  <Words>9575</Words>
  <Characters>51706</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Atual</Company>
  <LinksUpToDate>false</LinksUpToDate>
  <CharactersWithSpaces>61159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3</cp:revision>
  <cp:lastPrinted>2017-03-15T11:16:00Z</cp:lastPrinted>
  <dcterms:created xsi:type="dcterms:W3CDTF">2020-03-10T18:54:00Z</dcterms:created>
  <dcterms:modified xsi:type="dcterms:W3CDTF">2020-03-10T19:34:00Z</dcterms:modified>
</cp:coreProperties>
</file>